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0B5" w:rsidRDefault="004900B5" w:rsidP="00345B9B">
      <w:pPr>
        <w:spacing w:line="360" w:lineRule="auto"/>
        <w:jc w:val="center"/>
        <w:rPr>
          <w:sz w:val="28"/>
          <w:szCs w:val="28"/>
        </w:rPr>
      </w:pPr>
      <w:r w:rsidRPr="00B00AE3">
        <w:rPr>
          <w:rFonts w:hint="eastAsia"/>
          <w:b/>
          <w:sz w:val="30"/>
          <w:szCs w:val="30"/>
        </w:rPr>
        <w:t>201</w:t>
      </w:r>
      <w:r>
        <w:rPr>
          <w:rFonts w:hint="eastAsia"/>
          <w:b/>
          <w:sz w:val="30"/>
          <w:szCs w:val="30"/>
        </w:rPr>
        <w:t>9</w:t>
      </w:r>
      <w:r w:rsidRPr="00B00AE3">
        <w:rPr>
          <w:rFonts w:hint="eastAsia"/>
          <w:b/>
          <w:sz w:val="30"/>
          <w:szCs w:val="30"/>
        </w:rPr>
        <w:t>年普通高中体艺特长生招生公告</w:t>
      </w:r>
    </w:p>
    <w:p w:rsidR="004900B5" w:rsidRPr="00345B9B" w:rsidRDefault="004900B5" w:rsidP="00345B9B">
      <w:pPr>
        <w:spacing w:beforeLines="50" w:before="156" w:line="360" w:lineRule="auto"/>
        <w:ind w:firstLineChars="200" w:firstLine="480"/>
        <w:rPr>
          <w:sz w:val="24"/>
        </w:rPr>
      </w:pPr>
      <w:r w:rsidRPr="00345B9B">
        <w:rPr>
          <w:rFonts w:hint="eastAsia"/>
          <w:sz w:val="24"/>
        </w:rPr>
        <w:t>现将</w:t>
      </w:r>
      <w:r w:rsidRPr="00345B9B">
        <w:rPr>
          <w:rFonts w:hint="eastAsia"/>
          <w:sz w:val="24"/>
        </w:rPr>
        <w:t>2019</w:t>
      </w:r>
      <w:r w:rsidRPr="00345B9B">
        <w:rPr>
          <w:rFonts w:hint="eastAsia"/>
          <w:sz w:val="24"/>
        </w:rPr>
        <w:t>年普通高中体艺特长生各校招生章程的报名、测试时间等公布如下：（各校招生章程附后）</w:t>
      </w:r>
    </w:p>
    <w:tbl>
      <w:tblPr>
        <w:tblStyle w:val="a5"/>
        <w:tblW w:w="10576" w:type="dxa"/>
        <w:tblInd w:w="-1026" w:type="dxa"/>
        <w:tblLook w:val="01E0" w:firstRow="1" w:lastRow="1" w:firstColumn="1" w:lastColumn="1" w:noHBand="0" w:noVBand="0"/>
      </w:tblPr>
      <w:tblGrid>
        <w:gridCol w:w="1220"/>
        <w:gridCol w:w="1048"/>
        <w:gridCol w:w="1418"/>
        <w:gridCol w:w="1417"/>
        <w:gridCol w:w="1985"/>
        <w:gridCol w:w="1701"/>
        <w:gridCol w:w="1787"/>
      </w:tblGrid>
      <w:tr w:rsidR="00EC1F68" w:rsidRPr="00DD2544" w:rsidTr="00EC1F68">
        <w:tc>
          <w:tcPr>
            <w:tcW w:w="1220" w:type="dxa"/>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学   校</w:t>
            </w:r>
          </w:p>
        </w:tc>
        <w:tc>
          <w:tcPr>
            <w:tcW w:w="1048" w:type="dxa"/>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项目</w:t>
            </w:r>
          </w:p>
        </w:tc>
        <w:tc>
          <w:tcPr>
            <w:tcW w:w="1418" w:type="dxa"/>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招生人数</w:t>
            </w:r>
          </w:p>
        </w:tc>
        <w:tc>
          <w:tcPr>
            <w:tcW w:w="1417" w:type="dxa"/>
            <w:vAlign w:val="center"/>
          </w:tcPr>
          <w:p w:rsidR="001C38C1" w:rsidRPr="00DD2544" w:rsidRDefault="001C38C1" w:rsidP="001C38C1">
            <w:pPr>
              <w:spacing w:line="340" w:lineRule="exact"/>
              <w:jc w:val="center"/>
              <w:rPr>
                <w:rFonts w:ascii="宋体" w:hAnsi="宋体"/>
                <w:szCs w:val="21"/>
              </w:rPr>
            </w:pPr>
            <w:r>
              <w:rPr>
                <w:rFonts w:ascii="宋体" w:hAnsi="宋体" w:hint="eastAsia"/>
                <w:szCs w:val="21"/>
              </w:rPr>
              <w:t>招生范围</w:t>
            </w:r>
          </w:p>
        </w:tc>
        <w:tc>
          <w:tcPr>
            <w:tcW w:w="1985" w:type="dxa"/>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报名</w:t>
            </w:r>
          </w:p>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截止时间</w:t>
            </w:r>
          </w:p>
        </w:tc>
        <w:tc>
          <w:tcPr>
            <w:tcW w:w="1701" w:type="dxa"/>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测试时间</w:t>
            </w:r>
          </w:p>
        </w:tc>
        <w:tc>
          <w:tcPr>
            <w:tcW w:w="1787" w:type="dxa"/>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咨询电话</w:t>
            </w:r>
          </w:p>
        </w:tc>
      </w:tr>
      <w:tr w:rsidR="00EC1F68" w:rsidRPr="00DD2544" w:rsidTr="00EC1F68">
        <w:tc>
          <w:tcPr>
            <w:tcW w:w="1220" w:type="dxa"/>
            <w:vMerge w:val="restart"/>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舟山中学</w:t>
            </w:r>
          </w:p>
        </w:tc>
        <w:tc>
          <w:tcPr>
            <w:tcW w:w="1048" w:type="dxa"/>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体育</w:t>
            </w:r>
          </w:p>
        </w:tc>
        <w:tc>
          <w:tcPr>
            <w:tcW w:w="1418" w:type="dxa"/>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田径5</w:t>
            </w:r>
          </w:p>
        </w:tc>
        <w:tc>
          <w:tcPr>
            <w:tcW w:w="1417" w:type="dxa"/>
            <w:vMerge w:val="restart"/>
            <w:vAlign w:val="center"/>
          </w:tcPr>
          <w:p w:rsidR="001C38C1" w:rsidRPr="00DD2544" w:rsidRDefault="001C38C1" w:rsidP="001C38C1">
            <w:pPr>
              <w:spacing w:line="340" w:lineRule="exact"/>
              <w:jc w:val="center"/>
              <w:rPr>
                <w:rFonts w:ascii="宋体" w:hAnsi="宋体"/>
                <w:szCs w:val="21"/>
              </w:rPr>
            </w:pPr>
            <w:r>
              <w:rPr>
                <w:rFonts w:ascii="宋体" w:hAnsi="宋体" w:hint="eastAsia"/>
                <w:szCs w:val="21"/>
              </w:rPr>
              <w:t>全市</w:t>
            </w:r>
          </w:p>
        </w:tc>
        <w:tc>
          <w:tcPr>
            <w:tcW w:w="1985" w:type="dxa"/>
            <w:vMerge w:val="restart"/>
            <w:vAlign w:val="center"/>
          </w:tcPr>
          <w:p w:rsidR="001C38C1" w:rsidRPr="00DD2544" w:rsidRDefault="001C38C1" w:rsidP="00DD0AFC">
            <w:pPr>
              <w:spacing w:line="340" w:lineRule="exact"/>
              <w:jc w:val="center"/>
              <w:rPr>
                <w:rFonts w:ascii="宋体" w:hAnsi="宋体"/>
                <w:szCs w:val="21"/>
              </w:rPr>
            </w:pPr>
            <w:smartTag w:uri="urn:schemas-microsoft-com:office:smarttags" w:element="chsdate">
              <w:smartTagPr>
                <w:attr w:name="IsROCDate" w:val="False"/>
                <w:attr w:name="IsLunarDate" w:val="False"/>
                <w:attr w:name="Day" w:val="4"/>
                <w:attr w:name="Month" w:val="6"/>
                <w:attr w:name="Year" w:val="2017"/>
              </w:smartTagPr>
              <w:r w:rsidRPr="00DD2544">
                <w:rPr>
                  <w:rFonts w:ascii="宋体" w:hAnsi="宋体" w:hint="eastAsia"/>
                  <w:szCs w:val="21"/>
                </w:rPr>
                <w:t>6月4日</w:t>
              </w:r>
            </w:smartTag>
          </w:p>
          <w:p w:rsidR="001C38C1" w:rsidRPr="00DD2544" w:rsidRDefault="001C38C1" w:rsidP="00DD0AFC">
            <w:pPr>
              <w:spacing w:line="340" w:lineRule="exact"/>
              <w:jc w:val="center"/>
              <w:rPr>
                <w:rFonts w:ascii="宋体" w:hAnsi="宋体"/>
                <w:szCs w:val="21"/>
              </w:rPr>
            </w:pPr>
          </w:p>
        </w:tc>
        <w:tc>
          <w:tcPr>
            <w:tcW w:w="1701" w:type="dxa"/>
            <w:vAlign w:val="center"/>
          </w:tcPr>
          <w:p w:rsidR="001C38C1" w:rsidRPr="00DD2544" w:rsidRDefault="001C38C1" w:rsidP="00BE6779">
            <w:pPr>
              <w:adjustRightInd w:val="0"/>
              <w:snapToGrid w:val="0"/>
              <w:spacing w:line="340" w:lineRule="exact"/>
              <w:jc w:val="center"/>
              <w:rPr>
                <w:rFonts w:ascii="宋体" w:hAnsi="宋体"/>
                <w:szCs w:val="21"/>
              </w:rPr>
            </w:pPr>
            <w:r w:rsidRPr="00DD2544">
              <w:rPr>
                <w:rFonts w:ascii="宋体" w:hAnsi="宋体" w:hint="eastAsia"/>
                <w:szCs w:val="21"/>
              </w:rPr>
              <w:t>6月</w:t>
            </w:r>
            <w:r w:rsidR="00270CE4">
              <w:rPr>
                <w:rFonts w:ascii="宋体" w:hAnsi="宋体" w:hint="eastAsia"/>
                <w:szCs w:val="21"/>
              </w:rPr>
              <w:t>15</w:t>
            </w:r>
            <w:r w:rsidRPr="00DD2544">
              <w:rPr>
                <w:rFonts w:ascii="宋体" w:hAnsi="宋体" w:hint="eastAsia"/>
                <w:szCs w:val="21"/>
              </w:rPr>
              <w:t>日</w:t>
            </w:r>
            <w:r w:rsidR="00270CE4">
              <w:rPr>
                <w:rFonts w:ascii="宋体" w:hAnsi="宋体" w:hint="eastAsia"/>
                <w:szCs w:val="21"/>
              </w:rPr>
              <w:t>15</w:t>
            </w:r>
            <w:r w:rsidRPr="00DD2544">
              <w:rPr>
                <w:rFonts w:ascii="宋体" w:hAnsi="宋体" w:hint="eastAsia"/>
                <w:szCs w:val="21"/>
              </w:rPr>
              <w:t>:</w:t>
            </w:r>
            <w:r w:rsidR="00270CE4">
              <w:rPr>
                <w:rFonts w:ascii="宋体" w:hAnsi="宋体" w:hint="eastAsia"/>
                <w:szCs w:val="21"/>
              </w:rPr>
              <w:t>0</w:t>
            </w:r>
            <w:r w:rsidRPr="00DD2544">
              <w:rPr>
                <w:rFonts w:ascii="宋体" w:hAnsi="宋体" w:hint="eastAsia"/>
                <w:szCs w:val="21"/>
              </w:rPr>
              <w:t>0</w:t>
            </w:r>
          </w:p>
        </w:tc>
        <w:tc>
          <w:tcPr>
            <w:tcW w:w="1787" w:type="dxa"/>
            <w:vAlign w:val="center"/>
          </w:tcPr>
          <w:p w:rsidR="001C38C1" w:rsidRDefault="001C38C1" w:rsidP="00B0114C">
            <w:pPr>
              <w:spacing w:line="340" w:lineRule="exact"/>
              <w:jc w:val="center"/>
              <w:rPr>
                <w:rFonts w:ascii="宋体" w:hAnsi="宋体"/>
                <w:szCs w:val="21"/>
              </w:rPr>
            </w:pPr>
            <w:r w:rsidRPr="00EB5FDC">
              <w:rPr>
                <w:rFonts w:ascii="宋体" w:hAnsi="宋体"/>
                <w:szCs w:val="21"/>
              </w:rPr>
              <w:t>2</w:t>
            </w:r>
            <w:r w:rsidRPr="00EB5FDC">
              <w:rPr>
                <w:rFonts w:ascii="宋体" w:hAnsi="宋体" w:hint="eastAsia"/>
                <w:szCs w:val="21"/>
              </w:rPr>
              <w:t>686282</w:t>
            </w:r>
            <w:r>
              <w:rPr>
                <w:rFonts w:ascii="宋体" w:hAnsi="宋体" w:hint="eastAsia"/>
                <w:szCs w:val="21"/>
              </w:rPr>
              <w:t>、</w:t>
            </w:r>
          </w:p>
          <w:p w:rsidR="001C38C1" w:rsidRPr="00EB5FDC" w:rsidRDefault="001C38C1" w:rsidP="00B0114C">
            <w:pPr>
              <w:spacing w:line="340" w:lineRule="exact"/>
              <w:jc w:val="center"/>
              <w:rPr>
                <w:rFonts w:ascii="宋体" w:hAnsi="宋体"/>
                <w:b/>
                <w:szCs w:val="21"/>
              </w:rPr>
            </w:pPr>
            <w:r w:rsidRPr="00EB5FDC">
              <w:rPr>
                <w:rFonts w:ascii="宋体" w:hAnsi="宋体" w:hint="eastAsia"/>
                <w:szCs w:val="21"/>
              </w:rPr>
              <w:t>2686283</w:t>
            </w:r>
            <w:r>
              <w:rPr>
                <w:rFonts w:ascii="宋体" w:hAnsi="宋体" w:hint="eastAsia"/>
                <w:szCs w:val="21"/>
              </w:rPr>
              <w:t>陶</w:t>
            </w:r>
          </w:p>
        </w:tc>
      </w:tr>
      <w:tr w:rsidR="00EC1F68" w:rsidRPr="00DD2544" w:rsidTr="00EC1F68">
        <w:tc>
          <w:tcPr>
            <w:tcW w:w="1220" w:type="dxa"/>
            <w:vMerge/>
          </w:tcPr>
          <w:p w:rsidR="001C38C1" w:rsidRPr="00DD2544" w:rsidRDefault="001C38C1" w:rsidP="00DD0AFC">
            <w:pPr>
              <w:spacing w:line="340" w:lineRule="exact"/>
              <w:rPr>
                <w:rFonts w:ascii="宋体" w:hAnsi="宋体"/>
                <w:b/>
                <w:szCs w:val="21"/>
              </w:rPr>
            </w:pPr>
          </w:p>
        </w:tc>
        <w:tc>
          <w:tcPr>
            <w:tcW w:w="1048" w:type="dxa"/>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音乐</w:t>
            </w:r>
          </w:p>
        </w:tc>
        <w:tc>
          <w:tcPr>
            <w:tcW w:w="1418" w:type="dxa"/>
            <w:vAlign w:val="center"/>
          </w:tcPr>
          <w:p w:rsidR="001C38C1" w:rsidRPr="00DD2544" w:rsidRDefault="001C38C1" w:rsidP="00DD0AFC">
            <w:pPr>
              <w:spacing w:line="340" w:lineRule="exact"/>
              <w:jc w:val="center"/>
              <w:rPr>
                <w:rFonts w:ascii="宋体" w:hAnsi="宋体"/>
                <w:szCs w:val="21"/>
              </w:rPr>
            </w:pPr>
            <w:r>
              <w:rPr>
                <w:rFonts w:ascii="宋体" w:hAnsi="宋体" w:hint="eastAsia"/>
                <w:szCs w:val="21"/>
              </w:rPr>
              <w:t>声乐或器乐2</w:t>
            </w:r>
          </w:p>
        </w:tc>
        <w:tc>
          <w:tcPr>
            <w:tcW w:w="1417" w:type="dxa"/>
            <w:vMerge/>
            <w:vAlign w:val="center"/>
          </w:tcPr>
          <w:p w:rsidR="001C38C1" w:rsidRPr="00DD2544" w:rsidRDefault="001C38C1" w:rsidP="001C38C1">
            <w:pPr>
              <w:spacing w:line="340" w:lineRule="exact"/>
              <w:jc w:val="center"/>
              <w:rPr>
                <w:rFonts w:ascii="宋体" w:hAnsi="宋体"/>
                <w:b/>
                <w:szCs w:val="21"/>
              </w:rPr>
            </w:pPr>
          </w:p>
        </w:tc>
        <w:tc>
          <w:tcPr>
            <w:tcW w:w="1985" w:type="dxa"/>
            <w:vMerge/>
            <w:vAlign w:val="center"/>
          </w:tcPr>
          <w:p w:rsidR="001C38C1" w:rsidRPr="00DD2544" w:rsidRDefault="001C38C1" w:rsidP="00DD0AFC">
            <w:pPr>
              <w:spacing w:line="340" w:lineRule="exact"/>
              <w:jc w:val="center"/>
              <w:rPr>
                <w:rFonts w:ascii="宋体" w:hAnsi="宋体"/>
                <w:b/>
                <w:szCs w:val="21"/>
              </w:rPr>
            </w:pPr>
          </w:p>
        </w:tc>
        <w:tc>
          <w:tcPr>
            <w:tcW w:w="1701" w:type="dxa"/>
            <w:vAlign w:val="center"/>
          </w:tcPr>
          <w:p w:rsidR="001C38C1" w:rsidRPr="00BE6779" w:rsidRDefault="001C38C1" w:rsidP="00BE6779">
            <w:pPr>
              <w:adjustRightInd w:val="0"/>
              <w:snapToGrid w:val="0"/>
              <w:spacing w:line="340" w:lineRule="exact"/>
              <w:jc w:val="center"/>
              <w:rPr>
                <w:rFonts w:ascii="宋体" w:hAnsi="宋体"/>
                <w:szCs w:val="21"/>
              </w:rPr>
            </w:pPr>
            <w:smartTag w:uri="urn:schemas-microsoft-com:office:smarttags" w:element="chsdate">
              <w:smartTagPr>
                <w:attr w:name="IsROCDate" w:val="False"/>
                <w:attr w:name="IsLunarDate" w:val="False"/>
                <w:attr w:name="Day" w:val="16"/>
                <w:attr w:name="Month" w:val="6"/>
                <w:attr w:name="Year" w:val="2014"/>
              </w:smartTagPr>
              <w:r w:rsidRPr="00DD2544">
                <w:rPr>
                  <w:rFonts w:ascii="宋体" w:hAnsi="宋体" w:hint="eastAsia"/>
                  <w:szCs w:val="21"/>
                </w:rPr>
                <w:t>6月16日</w:t>
              </w:r>
            </w:smartTag>
            <w:r>
              <w:rPr>
                <w:rFonts w:ascii="宋体" w:hAnsi="宋体" w:hint="eastAsia"/>
                <w:szCs w:val="21"/>
              </w:rPr>
              <w:t>14</w:t>
            </w:r>
            <w:r w:rsidRPr="00DD2544">
              <w:rPr>
                <w:rFonts w:ascii="宋体" w:hAnsi="宋体" w:hint="eastAsia"/>
                <w:szCs w:val="21"/>
              </w:rPr>
              <w:t>:00</w:t>
            </w:r>
          </w:p>
        </w:tc>
        <w:tc>
          <w:tcPr>
            <w:tcW w:w="1787" w:type="dxa"/>
          </w:tcPr>
          <w:p w:rsidR="001C38C1" w:rsidRPr="00DD2544" w:rsidRDefault="001C38C1" w:rsidP="00B0114C">
            <w:pPr>
              <w:spacing w:line="340" w:lineRule="exact"/>
              <w:ind w:firstLineChars="50" w:firstLine="100"/>
              <w:jc w:val="center"/>
              <w:rPr>
                <w:rFonts w:ascii="宋体" w:hAnsi="宋体"/>
                <w:szCs w:val="21"/>
              </w:rPr>
            </w:pPr>
            <w:r w:rsidRPr="00DD2544">
              <w:rPr>
                <w:rFonts w:ascii="宋体" w:hAnsi="宋体" w:hint="eastAsia"/>
                <w:szCs w:val="21"/>
              </w:rPr>
              <w:t>2686227</w:t>
            </w:r>
            <w:r>
              <w:rPr>
                <w:rFonts w:ascii="宋体" w:hAnsi="宋体" w:hint="eastAsia"/>
                <w:szCs w:val="21"/>
              </w:rPr>
              <w:t>任</w:t>
            </w:r>
          </w:p>
        </w:tc>
      </w:tr>
      <w:tr w:rsidR="00EC1F68" w:rsidRPr="00DD2544" w:rsidTr="00EC1F68">
        <w:tc>
          <w:tcPr>
            <w:tcW w:w="1220" w:type="dxa"/>
            <w:vMerge w:val="restart"/>
            <w:shd w:val="clear" w:color="auto" w:fill="auto"/>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田家</w:t>
            </w:r>
            <w:proofErr w:type="gramStart"/>
            <w:r w:rsidRPr="00DD2544">
              <w:rPr>
                <w:rFonts w:ascii="宋体" w:hAnsi="宋体" w:hint="eastAsia"/>
                <w:szCs w:val="21"/>
              </w:rPr>
              <w:t>炳</w:t>
            </w:r>
            <w:proofErr w:type="gramEnd"/>
            <w:r w:rsidRPr="00DD2544">
              <w:rPr>
                <w:rFonts w:ascii="宋体" w:hAnsi="宋体" w:hint="eastAsia"/>
                <w:szCs w:val="21"/>
              </w:rPr>
              <w:t>中学</w:t>
            </w:r>
          </w:p>
        </w:tc>
        <w:tc>
          <w:tcPr>
            <w:tcW w:w="1048" w:type="dxa"/>
            <w:shd w:val="clear" w:color="auto" w:fill="auto"/>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体育</w:t>
            </w:r>
          </w:p>
        </w:tc>
        <w:tc>
          <w:tcPr>
            <w:tcW w:w="1418" w:type="dxa"/>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田径5</w:t>
            </w:r>
          </w:p>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篮球</w:t>
            </w:r>
            <w:r>
              <w:rPr>
                <w:rFonts w:ascii="宋体" w:hAnsi="宋体" w:hint="eastAsia"/>
                <w:szCs w:val="21"/>
              </w:rPr>
              <w:t>2</w:t>
            </w:r>
          </w:p>
        </w:tc>
        <w:tc>
          <w:tcPr>
            <w:tcW w:w="1417" w:type="dxa"/>
            <w:vMerge w:val="restart"/>
            <w:vAlign w:val="center"/>
          </w:tcPr>
          <w:p w:rsidR="001C38C1" w:rsidRPr="00DD2544" w:rsidRDefault="001C38C1" w:rsidP="001C38C1">
            <w:pPr>
              <w:spacing w:line="340" w:lineRule="exact"/>
              <w:jc w:val="center"/>
              <w:rPr>
                <w:rFonts w:ascii="宋体" w:hAnsi="宋体"/>
                <w:szCs w:val="21"/>
              </w:rPr>
            </w:pPr>
            <w:r>
              <w:rPr>
                <w:rFonts w:ascii="宋体" w:hAnsi="宋体" w:hint="eastAsia"/>
                <w:szCs w:val="21"/>
              </w:rPr>
              <w:t>全市</w:t>
            </w:r>
          </w:p>
        </w:tc>
        <w:tc>
          <w:tcPr>
            <w:tcW w:w="1985" w:type="dxa"/>
            <w:vMerge w:val="restart"/>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5月</w:t>
            </w:r>
            <w:r>
              <w:rPr>
                <w:rFonts w:ascii="宋体" w:hAnsi="宋体" w:hint="eastAsia"/>
                <w:szCs w:val="21"/>
              </w:rPr>
              <w:t>20</w:t>
            </w:r>
            <w:r w:rsidRPr="00DD2544">
              <w:rPr>
                <w:rFonts w:ascii="宋体" w:hAnsi="宋体" w:hint="eastAsia"/>
                <w:szCs w:val="21"/>
              </w:rPr>
              <w:t>日-</w:t>
            </w:r>
          </w:p>
          <w:p w:rsidR="001C38C1" w:rsidRPr="00DD2544" w:rsidRDefault="001C38C1" w:rsidP="00DD0AFC">
            <w:pPr>
              <w:spacing w:line="340" w:lineRule="exact"/>
              <w:jc w:val="center"/>
              <w:rPr>
                <w:rFonts w:ascii="宋体" w:hAnsi="宋体"/>
                <w:b/>
                <w:szCs w:val="21"/>
              </w:rPr>
            </w:pPr>
            <w:smartTag w:uri="urn:schemas-microsoft-com:office:smarttags" w:element="chsdate">
              <w:smartTagPr>
                <w:attr w:name="IsROCDate" w:val="False"/>
                <w:attr w:name="IsLunarDate" w:val="False"/>
                <w:attr w:name="Day" w:val="1"/>
                <w:attr w:name="Month" w:val="6"/>
                <w:attr w:name="Year" w:val="2017"/>
              </w:smartTagPr>
              <w:r w:rsidRPr="00DD2544">
                <w:rPr>
                  <w:rFonts w:ascii="宋体" w:hAnsi="宋体" w:hint="eastAsia"/>
                  <w:szCs w:val="21"/>
                </w:rPr>
                <w:t>6月1日</w:t>
              </w:r>
            </w:smartTag>
          </w:p>
          <w:p w:rsidR="001C38C1" w:rsidRPr="00DD2544" w:rsidRDefault="001C38C1" w:rsidP="00DD0AFC">
            <w:pPr>
              <w:spacing w:line="340" w:lineRule="exact"/>
              <w:jc w:val="center"/>
              <w:rPr>
                <w:rFonts w:ascii="宋体" w:hAnsi="宋体"/>
                <w:b/>
                <w:szCs w:val="21"/>
              </w:rPr>
            </w:pPr>
            <w:r>
              <w:rPr>
                <w:rFonts w:ascii="宋体" w:hAnsi="宋体" w:hint="eastAsia"/>
                <w:b/>
                <w:szCs w:val="21"/>
              </w:rPr>
              <w:t>（周末除外）</w:t>
            </w:r>
          </w:p>
        </w:tc>
        <w:tc>
          <w:tcPr>
            <w:tcW w:w="1701" w:type="dxa"/>
            <w:vMerge w:val="restart"/>
            <w:vAlign w:val="center"/>
          </w:tcPr>
          <w:p w:rsidR="001C38C1" w:rsidRPr="00DD2544" w:rsidRDefault="001C38C1" w:rsidP="00DD0AFC">
            <w:pPr>
              <w:spacing w:line="340" w:lineRule="exact"/>
              <w:jc w:val="center"/>
              <w:rPr>
                <w:rFonts w:ascii="宋体" w:hAnsi="宋体"/>
                <w:b/>
                <w:szCs w:val="21"/>
              </w:rPr>
            </w:pPr>
            <w:smartTag w:uri="urn:schemas-microsoft-com:office:smarttags" w:element="chsdate">
              <w:smartTagPr>
                <w:attr w:name="IsROCDate" w:val="False"/>
                <w:attr w:name="IsLunarDate" w:val="False"/>
                <w:attr w:name="Day" w:val="19"/>
                <w:attr w:name="Month" w:val="6"/>
                <w:attr w:name="Year" w:val="2017"/>
              </w:smartTagPr>
              <w:r w:rsidRPr="00DD2544">
                <w:rPr>
                  <w:rFonts w:ascii="宋体" w:hAnsi="宋体" w:hint="eastAsia"/>
                  <w:szCs w:val="21"/>
                </w:rPr>
                <w:t>6月19日</w:t>
              </w:r>
            </w:smartTag>
            <w:r w:rsidRPr="00DD2544">
              <w:rPr>
                <w:rFonts w:ascii="宋体" w:hAnsi="宋体" w:hint="eastAsia"/>
                <w:szCs w:val="21"/>
              </w:rPr>
              <w:t>8：30</w:t>
            </w:r>
          </w:p>
          <w:p w:rsidR="001C38C1" w:rsidRPr="00DD2544" w:rsidRDefault="001C38C1" w:rsidP="00DD0AFC">
            <w:pPr>
              <w:spacing w:line="340" w:lineRule="exact"/>
              <w:jc w:val="center"/>
              <w:rPr>
                <w:rFonts w:ascii="宋体" w:hAnsi="宋体"/>
                <w:b/>
                <w:szCs w:val="21"/>
              </w:rPr>
            </w:pPr>
          </w:p>
        </w:tc>
        <w:tc>
          <w:tcPr>
            <w:tcW w:w="1787" w:type="dxa"/>
            <w:vMerge w:val="restart"/>
            <w:vAlign w:val="center"/>
          </w:tcPr>
          <w:p w:rsidR="001C38C1" w:rsidRPr="00DD2544" w:rsidRDefault="001C38C1" w:rsidP="00B0114C">
            <w:pPr>
              <w:spacing w:line="340" w:lineRule="exact"/>
              <w:ind w:firstLineChars="50" w:firstLine="100"/>
              <w:jc w:val="center"/>
              <w:rPr>
                <w:rFonts w:ascii="宋体" w:hAnsi="宋体"/>
                <w:szCs w:val="21"/>
              </w:rPr>
            </w:pPr>
            <w:r>
              <w:rPr>
                <w:rFonts w:ascii="宋体" w:hAnsi="宋体" w:hint="eastAsia"/>
                <w:szCs w:val="21"/>
              </w:rPr>
              <w:t>2265867</w:t>
            </w:r>
            <w:r w:rsidRPr="00DD2544">
              <w:rPr>
                <w:rFonts w:ascii="宋体" w:hAnsi="宋体" w:hint="eastAsia"/>
                <w:szCs w:val="21"/>
              </w:rPr>
              <w:t xml:space="preserve"> 陈</w:t>
            </w:r>
          </w:p>
        </w:tc>
      </w:tr>
      <w:tr w:rsidR="00EC1F68" w:rsidRPr="00DD2544" w:rsidTr="00EC1F68">
        <w:tc>
          <w:tcPr>
            <w:tcW w:w="1220" w:type="dxa"/>
            <w:vMerge/>
            <w:shd w:val="clear" w:color="auto" w:fill="auto"/>
            <w:vAlign w:val="center"/>
          </w:tcPr>
          <w:p w:rsidR="001C38C1" w:rsidRPr="00DD2544" w:rsidRDefault="001C38C1" w:rsidP="00DD0AFC">
            <w:pPr>
              <w:spacing w:line="340" w:lineRule="exact"/>
              <w:jc w:val="center"/>
              <w:rPr>
                <w:rFonts w:ascii="宋体" w:hAnsi="宋体"/>
                <w:szCs w:val="21"/>
              </w:rPr>
            </w:pPr>
          </w:p>
        </w:tc>
        <w:tc>
          <w:tcPr>
            <w:tcW w:w="1048" w:type="dxa"/>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美术</w:t>
            </w:r>
          </w:p>
        </w:tc>
        <w:tc>
          <w:tcPr>
            <w:tcW w:w="1418" w:type="dxa"/>
            <w:vAlign w:val="center"/>
          </w:tcPr>
          <w:p w:rsidR="001C38C1" w:rsidRPr="00DD2544" w:rsidRDefault="001C38C1" w:rsidP="00DD0AFC">
            <w:pPr>
              <w:spacing w:line="340" w:lineRule="exact"/>
              <w:jc w:val="center"/>
              <w:rPr>
                <w:rFonts w:ascii="宋体" w:hAnsi="宋体"/>
                <w:szCs w:val="21"/>
              </w:rPr>
            </w:pPr>
            <w:r>
              <w:rPr>
                <w:rFonts w:ascii="宋体" w:hAnsi="宋体" w:hint="eastAsia"/>
                <w:szCs w:val="21"/>
              </w:rPr>
              <w:t>10</w:t>
            </w:r>
          </w:p>
        </w:tc>
        <w:tc>
          <w:tcPr>
            <w:tcW w:w="1417" w:type="dxa"/>
            <w:vMerge/>
            <w:vAlign w:val="center"/>
          </w:tcPr>
          <w:p w:rsidR="001C38C1" w:rsidRPr="00DD2544" w:rsidRDefault="001C38C1" w:rsidP="001C38C1">
            <w:pPr>
              <w:spacing w:line="340" w:lineRule="exact"/>
              <w:jc w:val="center"/>
              <w:rPr>
                <w:rFonts w:ascii="宋体" w:hAnsi="宋体"/>
                <w:szCs w:val="21"/>
              </w:rPr>
            </w:pPr>
          </w:p>
        </w:tc>
        <w:tc>
          <w:tcPr>
            <w:tcW w:w="1985" w:type="dxa"/>
            <w:vMerge/>
            <w:vAlign w:val="center"/>
          </w:tcPr>
          <w:p w:rsidR="001C38C1" w:rsidRPr="00DD2544" w:rsidRDefault="001C38C1" w:rsidP="00DD0AFC">
            <w:pPr>
              <w:spacing w:line="340" w:lineRule="exact"/>
              <w:jc w:val="center"/>
              <w:rPr>
                <w:rFonts w:ascii="宋体" w:hAnsi="宋体"/>
                <w:szCs w:val="21"/>
              </w:rPr>
            </w:pPr>
          </w:p>
        </w:tc>
        <w:tc>
          <w:tcPr>
            <w:tcW w:w="1701" w:type="dxa"/>
            <w:vMerge/>
            <w:vAlign w:val="center"/>
          </w:tcPr>
          <w:p w:rsidR="001C38C1" w:rsidRPr="00DD2544" w:rsidRDefault="001C38C1" w:rsidP="00DD0AFC">
            <w:pPr>
              <w:spacing w:line="340" w:lineRule="exact"/>
              <w:jc w:val="center"/>
              <w:rPr>
                <w:rFonts w:ascii="宋体" w:hAnsi="宋体"/>
                <w:szCs w:val="21"/>
              </w:rPr>
            </w:pPr>
          </w:p>
        </w:tc>
        <w:tc>
          <w:tcPr>
            <w:tcW w:w="1787" w:type="dxa"/>
            <w:vMerge/>
          </w:tcPr>
          <w:p w:rsidR="001C38C1" w:rsidRPr="00DD2544" w:rsidRDefault="001C38C1" w:rsidP="00B0114C">
            <w:pPr>
              <w:spacing w:line="340" w:lineRule="exact"/>
              <w:jc w:val="center"/>
              <w:rPr>
                <w:rFonts w:ascii="宋体" w:hAnsi="宋体"/>
                <w:b/>
                <w:szCs w:val="21"/>
              </w:rPr>
            </w:pPr>
          </w:p>
        </w:tc>
      </w:tr>
      <w:tr w:rsidR="00EC1F68" w:rsidRPr="00DD2544" w:rsidTr="00EC1F68">
        <w:tc>
          <w:tcPr>
            <w:tcW w:w="1220" w:type="dxa"/>
            <w:vMerge/>
            <w:shd w:val="clear" w:color="auto" w:fill="auto"/>
            <w:vAlign w:val="center"/>
          </w:tcPr>
          <w:p w:rsidR="001C38C1" w:rsidRPr="00DD2544" w:rsidRDefault="001C38C1" w:rsidP="00DD0AFC">
            <w:pPr>
              <w:spacing w:line="340" w:lineRule="exact"/>
              <w:jc w:val="center"/>
              <w:rPr>
                <w:rFonts w:ascii="宋体" w:hAnsi="宋体"/>
                <w:szCs w:val="21"/>
              </w:rPr>
            </w:pPr>
          </w:p>
        </w:tc>
        <w:tc>
          <w:tcPr>
            <w:tcW w:w="1048" w:type="dxa"/>
            <w:shd w:val="clear" w:color="auto" w:fill="auto"/>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音乐</w:t>
            </w:r>
          </w:p>
        </w:tc>
        <w:tc>
          <w:tcPr>
            <w:tcW w:w="1418" w:type="dxa"/>
            <w:vAlign w:val="center"/>
          </w:tcPr>
          <w:p w:rsidR="001C38C1" w:rsidRDefault="001C38C1" w:rsidP="003B36CB">
            <w:pPr>
              <w:spacing w:line="340" w:lineRule="exact"/>
              <w:jc w:val="center"/>
              <w:rPr>
                <w:rFonts w:ascii="宋体" w:hAnsi="宋体"/>
                <w:szCs w:val="21"/>
              </w:rPr>
            </w:pPr>
            <w:r>
              <w:rPr>
                <w:rFonts w:ascii="宋体" w:hAnsi="宋体" w:hint="eastAsia"/>
                <w:szCs w:val="21"/>
              </w:rPr>
              <w:t>器乐8</w:t>
            </w:r>
          </w:p>
          <w:p w:rsidR="001C38C1" w:rsidRPr="00DD2544" w:rsidRDefault="001C38C1" w:rsidP="003B36CB">
            <w:pPr>
              <w:spacing w:line="340" w:lineRule="exact"/>
              <w:jc w:val="center"/>
              <w:rPr>
                <w:rFonts w:ascii="宋体" w:hAnsi="宋体"/>
                <w:szCs w:val="21"/>
              </w:rPr>
            </w:pPr>
            <w:r>
              <w:rPr>
                <w:rFonts w:ascii="宋体" w:hAnsi="宋体" w:hint="eastAsia"/>
                <w:szCs w:val="21"/>
              </w:rPr>
              <w:t>声乐2</w:t>
            </w:r>
          </w:p>
        </w:tc>
        <w:tc>
          <w:tcPr>
            <w:tcW w:w="1417" w:type="dxa"/>
            <w:vMerge/>
            <w:vAlign w:val="center"/>
          </w:tcPr>
          <w:p w:rsidR="001C38C1" w:rsidRPr="00DD2544" w:rsidRDefault="001C38C1" w:rsidP="001C38C1">
            <w:pPr>
              <w:spacing w:line="340" w:lineRule="exact"/>
              <w:jc w:val="center"/>
              <w:rPr>
                <w:rFonts w:ascii="宋体" w:hAnsi="宋体"/>
                <w:b/>
                <w:szCs w:val="21"/>
              </w:rPr>
            </w:pPr>
          </w:p>
        </w:tc>
        <w:tc>
          <w:tcPr>
            <w:tcW w:w="1985" w:type="dxa"/>
            <w:vMerge/>
            <w:vAlign w:val="center"/>
          </w:tcPr>
          <w:p w:rsidR="001C38C1" w:rsidRPr="00DD2544" w:rsidRDefault="001C38C1" w:rsidP="00DD0AFC">
            <w:pPr>
              <w:spacing w:line="340" w:lineRule="exact"/>
              <w:jc w:val="center"/>
              <w:rPr>
                <w:rFonts w:ascii="宋体" w:hAnsi="宋体"/>
                <w:b/>
                <w:szCs w:val="21"/>
              </w:rPr>
            </w:pPr>
          </w:p>
        </w:tc>
        <w:tc>
          <w:tcPr>
            <w:tcW w:w="1701" w:type="dxa"/>
            <w:vMerge/>
            <w:vAlign w:val="center"/>
          </w:tcPr>
          <w:p w:rsidR="001C38C1" w:rsidRPr="00DD2544" w:rsidRDefault="001C38C1" w:rsidP="00DD0AFC">
            <w:pPr>
              <w:spacing w:line="340" w:lineRule="exact"/>
              <w:jc w:val="center"/>
              <w:rPr>
                <w:rFonts w:ascii="宋体" w:hAnsi="宋体"/>
                <w:b/>
                <w:szCs w:val="21"/>
              </w:rPr>
            </w:pPr>
          </w:p>
        </w:tc>
        <w:tc>
          <w:tcPr>
            <w:tcW w:w="1787" w:type="dxa"/>
            <w:vMerge/>
          </w:tcPr>
          <w:p w:rsidR="001C38C1" w:rsidRPr="00DD2544" w:rsidRDefault="001C38C1" w:rsidP="00B0114C">
            <w:pPr>
              <w:spacing w:line="340" w:lineRule="exact"/>
              <w:jc w:val="center"/>
              <w:rPr>
                <w:rFonts w:ascii="宋体" w:hAnsi="宋体"/>
                <w:b/>
                <w:szCs w:val="21"/>
              </w:rPr>
            </w:pPr>
          </w:p>
        </w:tc>
      </w:tr>
      <w:tr w:rsidR="00EC1F68" w:rsidRPr="00DD2544" w:rsidTr="00EC1F68">
        <w:trPr>
          <w:trHeight w:val="540"/>
        </w:trPr>
        <w:tc>
          <w:tcPr>
            <w:tcW w:w="1220" w:type="dxa"/>
            <w:vMerge w:val="restart"/>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普陀中学</w:t>
            </w:r>
          </w:p>
        </w:tc>
        <w:tc>
          <w:tcPr>
            <w:tcW w:w="1048" w:type="dxa"/>
            <w:vAlign w:val="center"/>
          </w:tcPr>
          <w:p w:rsidR="001C38C1" w:rsidRPr="00DD2544" w:rsidRDefault="001C38C1" w:rsidP="00DD0AFC">
            <w:pPr>
              <w:jc w:val="center"/>
              <w:rPr>
                <w:rFonts w:ascii="宋体" w:hAnsi="宋体"/>
                <w:szCs w:val="21"/>
              </w:rPr>
            </w:pPr>
            <w:r w:rsidRPr="00DD2544">
              <w:rPr>
                <w:rFonts w:ascii="宋体" w:hAnsi="宋体" w:hint="eastAsia"/>
                <w:szCs w:val="21"/>
              </w:rPr>
              <w:t>体育</w:t>
            </w:r>
          </w:p>
        </w:tc>
        <w:tc>
          <w:tcPr>
            <w:tcW w:w="1418" w:type="dxa"/>
            <w:vAlign w:val="center"/>
          </w:tcPr>
          <w:p w:rsidR="001C38C1" w:rsidRPr="00DD2544" w:rsidRDefault="001C38C1" w:rsidP="003B36CB">
            <w:pPr>
              <w:jc w:val="center"/>
              <w:rPr>
                <w:rFonts w:ascii="宋体" w:hAnsi="宋体"/>
                <w:szCs w:val="21"/>
              </w:rPr>
            </w:pPr>
            <w:r w:rsidRPr="00DD2544">
              <w:rPr>
                <w:rFonts w:ascii="宋体" w:hAnsi="宋体" w:hint="eastAsia"/>
                <w:szCs w:val="21"/>
              </w:rPr>
              <w:t>田径</w:t>
            </w:r>
            <w:r>
              <w:rPr>
                <w:rFonts w:ascii="宋体" w:hAnsi="宋体" w:hint="eastAsia"/>
                <w:szCs w:val="21"/>
              </w:rPr>
              <w:t>5</w:t>
            </w:r>
          </w:p>
        </w:tc>
        <w:tc>
          <w:tcPr>
            <w:tcW w:w="1417" w:type="dxa"/>
            <w:vMerge w:val="restart"/>
            <w:vAlign w:val="center"/>
          </w:tcPr>
          <w:p w:rsidR="001C38C1" w:rsidRDefault="001C38C1" w:rsidP="001C38C1">
            <w:pPr>
              <w:jc w:val="center"/>
              <w:rPr>
                <w:rFonts w:ascii="宋体" w:hAnsi="宋体"/>
                <w:szCs w:val="21"/>
              </w:rPr>
            </w:pPr>
            <w:r>
              <w:rPr>
                <w:rFonts w:ascii="宋体" w:hAnsi="宋体" w:hint="eastAsia"/>
                <w:szCs w:val="21"/>
              </w:rPr>
              <w:t>普陀</w:t>
            </w:r>
          </w:p>
        </w:tc>
        <w:tc>
          <w:tcPr>
            <w:tcW w:w="1985" w:type="dxa"/>
            <w:vAlign w:val="center"/>
          </w:tcPr>
          <w:p w:rsidR="001C38C1" w:rsidRPr="00DD2544" w:rsidRDefault="00EC1F68" w:rsidP="00EC1F68">
            <w:pPr>
              <w:spacing w:line="340" w:lineRule="exact"/>
              <w:jc w:val="center"/>
              <w:rPr>
                <w:rFonts w:ascii="宋体" w:hAnsi="宋体"/>
                <w:szCs w:val="21"/>
              </w:rPr>
            </w:pPr>
            <w:r w:rsidRPr="00EC1F68">
              <w:rPr>
                <w:rFonts w:hint="eastAsia"/>
                <w:szCs w:val="21"/>
              </w:rPr>
              <w:t>5</w:t>
            </w:r>
            <w:r w:rsidRPr="00EC1F68">
              <w:rPr>
                <w:rFonts w:hint="eastAsia"/>
                <w:szCs w:val="21"/>
              </w:rPr>
              <w:t>月</w:t>
            </w:r>
            <w:r w:rsidRPr="00EC1F68">
              <w:rPr>
                <w:rFonts w:hint="eastAsia"/>
                <w:szCs w:val="21"/>
              </w:rPr>
              <w:t>15</w:t>
            </w:r>
            <w:r w:rsidRPr="00EC1F68">
              <w:rPr>
                <w:rFonts w:hint="eastAsia"/>
                <w:szCs w:val="21"/>
              </w:rPr>
              <w:t>日</w:t>
            </w:r>
            <w:r w:rsidRPr="00EC1F68">
              <w:rPr>
                <w:rFonts w:hint="eastAsia"/>
                <w:szCs w:val="21"/>
              </w:rPr>
              <w:t>-</w:t>
            </w:r>
            <w:r w:rsidR="001C38C1" w:rsidRPr="00EC1F68">
              <w:rPr>
                <w:rFonts w:hint="eastAsia"/>
                <w:szCs w:val="21"/>
              </w:rPr>
              <w:t>5</w:t>
            </w:r>
            <w:r w:rsidR="001C38C1" w:rsidRPr="00EC1F68">
              <w:rPr>
                <w:rFonts w:hint="eastAsia"/>
                <w:szCs w:val="21"/>
              </w:rPr>
              <w:t>月</w:t>
            </w:r>
            <w:r w:rsidR="001C38C1" w:rsidRPr="00EC1F68">
              <w:rPr>
                <w:rFonts w:hint="eastAsia"/>
                <w:szCs w:val="21"/>
              </w:rPr>
              <w:t>30</w:t>
            </w:r>
            <w:r w:rsidR="001C38C1" w:rsidRPr="00EC1F68">
              <w:rPr>
                <w:rFonts w:hint="eastAsia"/>
                <w:szCs w:val="21"/>
              </w:rPr>
              <w:t>日</w:t>
            </w:r>
          </w:p>
        </w:tc>
        <w:tc>
          <w:tcPr>
            <w:tcW w:w="1701" w:type="dxa"/>
            <w:vAlign w:val="center"/>
          </w:tcPr>
          <w:p w:rsidR="001C38C1" w:rsidRPr="00DD2544" w:rsidRDefault="001C38C1" w:rsidP="00DD0AFC">
            <w:pPr>
              <w:adjustRightInd w:val="0"/>
              <w:snapToGrid w:val="0"/>
              <w:jc w:val="center"/>
              <w:rPr>
                <w:rFonts w:ascii="宋体" w:hAnsi="宋体"/>
                <w:szCs w:val="21"/>
              </w:rPr>
            </w:pPr>
            <w:r>
              <w:rPr>
                <w:rFonts w:ascii="宋体" w:hAnsi="宋体" w:hint="eastAsia"/>
                <w:szCs w:val="21"/>
              </w:rPr>
              <w:t>6月16日</w:t>
            </w:r>
          </w:p>
        </w:tc>
        <w:tc>
          <w:tcPr>
            <w:tcW w:w="1787" w:type="dxa"/>
            <w:vAlign w:val="center"/>
          </w:tcPr>
          <w:p w:rsidR="001C38C1" w:rsidRPr="00DD2544" w:rsidRDefault="001C38C1" w:rsidP="00B0114C">
            <w:pPr>
              <w:jc w:val="center"/>
              <w:rPr>
                <w:szCs w:val="21"/>
              </w:rPr>
            </w:pPr>
            <w:r>
              <w:rPr>
                <w:rFonts w:hint="eastAsia"/>
                <w:szCs w:val="21"/>
              </w:rPr>
              <w:t>3822768</w:t>
            </w:r>
            <w:r>
              <w:rPr>
                <w:rFonts w:hint="eastAsia"/>
                <w:szCs w:val="21"/>
              </w:rPr>
              <w:t>于</w:t>
            </w:r>
          </w:p>
        </w:tc>
      </w:tr>
      <w:tr w:rsidR="00EC1F68" w:rsidRPr="00DD2544" w:rsidTr="00EC1F68">
        <w:tc>
          <w:tcPr>
            <w:tcW w:w="1220" w:type="dxa"/>
            <w:vMerge/>
            <w:vAlign w:val="center"/>
          </w:tcPr>
          <w:p w:rsidR="001C38C1" w:rsidRPr="00DD2544" w:rsidRDefault="001C38C1" w:rsidP="00DD0AFC">
            <w:pPr>
              <w:spacing w:line="340" w:lineRule="exact"/>
              <w:jc w:val="center"/>
              <w:rPr>
                <w:rFonts w:ascii="宋体" w:hAnsi="宋体"/>
                <w:szCs w:val="21"/>
              </w:rPr>
            </w:pPr>
          </w:p>
        </w:tc>
        <w:tc>
          <w:tcPr>
            <w:tcW w:w="1048" w:type="dxa"/>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音乐</w:t>
            </w:r>
          </w:p>
        </w:tc>
        <w:tc>
          <w:tcPr>
            <w:tcW w:w="1418" w:type="dxa"/>
            <w:vAlign w:val="center"/>
          </w:tcPr>
          <w:p w:rsidR="001C38C1" w:rsidRDefault="001C38C1" w:rsidP="00DD0AFC">
            <w:pPr>
              <w:spacing w:line="340" w:lineRule="exact"/>
              <w:jc w:val="center"/>
              <w:rPr>
                <w:rFonts w:ascii="宋体" w:hAnsi="宋体"/>
                <w:szCs w:val="21"/>
              </w:rPr>
            </w:pPr>
            <w:r>
              <w:rPr>
                <w:rFonts w:ascii="宋体" w:hAnsi="宋体" w:hint="eastAsia"/>
                <w:szCs w:val="21"/>
              </w:rPr>
              <w:t>声乐1</w:t>
            </w:r>
          </w:p>
          <w:p w:rsidR="001C38C1" w:rsidRDefault="001C38C1" w:rsidP="00DD0AFC">
            <w:pPr>
              <w:spacing w:line="340" w:lineRule="exact"/>
              <w:jc w:val="center"/>
              <w:rPr>
                <w:rFonts w:ascii="宋体" w:hAnsi="宋体"/>
                <w:szCs w:val="21"/>
              </w:rPr>
            </w:pPr>
            <w:r>
              <w:rPr>
                <w:rFonts w:ascii="宋体" w:hAnsi="宋体" w:hint="eastAsia"/>
                <w:szCs w:val="21"/>
              </w:rPr>
              <w:t>器乐1</w:t>
            </w:r>
          </w:p>
          <w:p w:rsidR="001C38C1" w:rsidRPr="00DD2544" w:rsidRDefault="001C38C1" w:rsidP="00DD0AFC">
            <w:pPr>
              <w:spacing w:line="340" w:lineRule="exact"/>
              <w:jc w:val="center"/>
              <w:rPr>
                <w:rFonts w:ascii="宋体" w:hAnsi="宋体"/>
                <w:szCs w:val="21"/>
              </w:rPr>
            </w:pPr>
            <w:r>
              <w:rPr>
                <w:rFonts w:ascii="宋体" w:hAnsi="宋体" w:hint="eastAsia"/>
                <w:szCs w:val="21"/>
              </w:rPr>
              <w:t>舞蹈1</w:t>
            </w:r>
          </w:p>
        </w:tc>
        <w:tc>
          <w:tcPr>
            <w:tcW w:w="1417" w:type="dxa"/>
            <w:vMerge/>
            <w:vAlign w:val="center"/>
          </w:tcPr>
          <w:p w:rsidR="001C38C1" w:rsidRDefault="001C38C1" w:rsidP="001C38C1">
            <w:pPr>
              <w:spacing w:line="340" w:lineRule="exact"/>
              <w:jc w:val="center"/>
              <w:rPr>
                <w:szCs w:val="21"/>
              </w:rPr>
            </w:pPr>
          </w:p>
        </w:tc>
        <w:tc>
          <w:tcPr>
            <w:tcW w:w="1985" w:type="dxa"/>
            <w:vAlign w:val="center"/>
          </w:tcPr>
          <w:p w:rsidR="001C38C1" w:rsidRPr="00DD2544" w:rsidRDefault="001C38C1" w:rsidP="003B36CB">
            <w:pPr>
              <w:spacing w:line="340" w:lineRule="exact"/>
              <w:jc w:val="center"/>
              <w:rPr>
                <w:szCs w:val="21"/>
              </w:rPr>
            </w:pPr>
            <w:r>
              <w:rPr>
                <w:rFonts w:hint="eastAsia"/>
                <w:szCs w:val="21"/>
              </w:rPr>
              <w:t>5</w:t>
            </w:r>
            <w:r w:rsidRPr="00DD2544">
              <w:rPr>
                <w:rFonts w:hint="eastAsia"/>
                <w:szCs w:val="21"/>
              </w:rPr>
              <w:t>月</w:t>
            </w:r>
            <w:r>
              <w:rPr>
                <w:rFonts w:hint="eastAsia"/>
                <w:szCs w:val="21"/>
              </w:rPr>
              <w:t>20</w:t>
            </w:r>
            <w:r w:rsidRPr="00DD2544">
              <w:rPr>
                <w:rFonts w:hint="eastAsia"/>
                <w:szCs w:val="21"/>
              </w:rPr>
              <w:t>日</w:t>
            </w:r>
            <w:r>
              <w:rPr>
                <w:rFonts w:hint="eastAsia"/>
                <w:szCs w:val="21"/>
              </w:rPr>
              <w:t>-6</w:t>
            </w:r>
            <w:r>
              <w:rPr>
                <w:rFonts w:hint="eastAsia"/>
                <w:szCs w:val="21"/>
              </w:rPr>
              <w:t>月</w:t>
            </w:r>
            <w:r>
              <w:rPr>
                <w:rFonts w:hint="eastAsia"/>
                <w:szCs w:val="21"/>
              </w:rPr>
              <w:t>5</w:t>
            </w:r>
            <w:r>
              <w:rPr>
                <w:rFonts w:hint="eastAsia"/>
                <w:szCs w:val="21"/>
              </w:rPr>
              <w:t>日</w:t>
            </w:r>
          </w:p>
        </w:tc>
        <w:tc>
          <w:tcPr>
            <w:tcW w:w="1701" w:type="dxa"/>
            <w:vAlign w:val="center"/>
          </w:tcPr>
          <w:p w:rsidR="001C38C1" w:rsidRPr="00DD2544" w:rsidRDefault="001C38C1" w:rsidP="00BE6779">
            <w:pPr>
              <w:adjustRightInd w:val="0"/>
              <w:snapToGrid w:val="0"/>
              <w:spacing w:line="340" w:lineRule="exact"/>
              <w:jc w:val="center"/>
              <w:rPr>
                <w:rFonts w:ascii="宋体" w:hAnsi="宋体"/>
                <w:szCs w:val="21"/>
              </w:rPr>
            </w:pPr>
            <w:smartTag w:uri="urn:schemas-microsoft-com:office:smarttags" w:element="chsdate">
              <w:smartTagPr>
                <w:attr w:name="IsROCDate" w:val="False"/>
                <w:attr w:name="IsLunarDate" w:val="False"/>
                <w:attr w:name="Day" w:val="16"/>
                <w:attr w:name="Month" w:val="6"/>
                <w:attr w:name="Year" w:val="2017"/>
              </w:smartTagPr>
              <w:r w:rsidRPr="00DD2544">
                <w:rPr>
                  <w:rFonts w:ascii="宋体" w:hAnsi="宋体" w:hint="eastAsia"/>
                  <w:szCs w:val="21"/>
                </w:rPr>
                <w:t>6月16日</w:t>
              </w:r>
            </w:smartTag>
            <w:r w:rsidRPr="00DD2544">
              <w:rPr>
                <w:rFonts w:ascii="宋体" w:hAnsi="宋体" w:hint="eastAsia"/>
                <w:szCs w:val="21"/>
              </w:rPr>
              <w:t>9：00</w:t>
            </w:r>
          </w:p>
        </w:tc>
        <w:tc>
          <w:tcPr>
            <w:tcW w:w="1787" w:type="dxa"/>
            <w:vAlign w:val="center"/>
          </w:tcPr>
          <w:p w:rsidR="001C38C1" w:rsidRPr="00DD2544" w:rsidRDefault="001C38C1" w:rsidP="00B0114C">
            <w:pPr>
              <w:spacing w:line="340" w:lineRule="exact"/>
              <w:jc w:val="center"/>
              <w:rPr>
                <w:szCs w:val="21"/>
              </w:rPr>
            </w:pPr>
            <w:r>
              <w:rPr>
                <w:rFonts w:hint="eastAsia"/>
                <w:szCs w:val="21"/>
              </w:rPr>
              <w:t>3822768</w:t>
            </w:r>
            <w:r>
              <w:rPr>
                <w:rFonts w:hint="eastAsia"/>
                <w:szCs w:val="21"/>
              </w:rPr>
              <w:t>于</w:t>
            </w:r>
          </w:p>
          <w:p w:rsidR="001C38C1" w:rsidRPr="00DD2544" w:rsidRDefault="001C38C1" w:rsidP="00B0114C">
            <w:pPr>
              <w:spacing w:line="340" w:lineRule="exact"/>
              <w:jc w:val="center"/>
              <w:rPr>
                <w:szCs w:val="21"/>
              </w:rPr>
            </w:pPr>
          </w:p>
        </w:tc>
      </w:tr>
      <w:tr w:rsidR="00EC1F68" w:rsidRPr="00DD2544" w:rsidTr="00EC1F68">
        <w:trPr>
          <w:trHeight w:val="165"/>
        </w:trPr>
        <w:tc>
          <w:tcPr>
            <w:tcW w:w="1220" w:type="dxa"/>
            <w:vMerge w:val="restart"/>
            <w:shd w:val="clear" w:color="auto" w:fill="auto"/>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普陀三中</w:t>
            </w:r>
          </w:p>
        </w:tc>
        <w:tc>
          <w:tcPr>
            <w:tcW w:w="1048" w:type="dxa"/>
            <w:vMerge w:val="restart"/>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体育</w:t>
            </w:r>
          </w:p>
        </w:tc>
        <w:tc>
          <w:tcPr>
            <w:tcW w:w="1418" w:type="dxa"/>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田径3</w:t>
            </w:r>
          </w:p>
        </w:tc>
        <w:tc>
          <w:tcPr>
            <w:tcW w:w="1417" w:type="dxa"/>
            <w:vMerge w:val="restart"/>
            <w:vAlign w:val="center"/>
          </w:tcPr>
          <w:p w:rsidR="001C38C1" w:rsidRPr="00DD2544" w:rsidRDefault="001C38C1" w:rsidP="001C38C1">
            <w:pPr>
              <w:spacing w:line="340" w:lineRule="exact"/>
              <w:jc w:val="center"/>
              <w:rPr>
                <w:rFonts w:ascii="宋体" w:hAnsi="宋体"/>
                <w:szCs w:val="21"/>
              </w:rPr>
            </w:pPr>
            <w:r>
              <w:rPr>
                <w:rFonts w:ascii="宋体" w:hAnsi="宋体" w:hint="eastAsia"/>
                <w:szCs w:val="21"/>
              </w:rPr>
              <w:t>普陀</w:t>
            </w:r>
          </w:p>
        </w:tc>
        <w:tc>
          <w:tcPr>
            <w:tcW w:w="1985" w:type="dxa"/>
            <w:vMerge w:val="restart"/>
            <w:vAlign w:val="center"/>
          </w:tcPr>
          <w:p w:rsidR="001C38C1" w:rsidRPr="00DD2544" w:rsidRDefault="001C38C1" w:rsidP="003B36CB">
            <w:pPr>
              <w:spacing w:line="340" w:lineRule="exact"/>
              <w:jc w:val="center"/>
              <w:rPr>
                <w:rFonts w:ascii="宋体" w:hAnsi="宋体"/>
                <w:szCs w:val="21"/>
              </w:rPr>
            </w:pPr>
            <w:r w:rsidRPr="00DD2544">
              <w:rPr>
                <w:rFonts w:ascii="宋体" w:hAnsi="宋体" w:hint="eastAsia"/>
                <w:szCs w:val="21"/>
              </w:rPr>
              <w:t>5月</w:t>
            </w:r>
            <w:r>
              <w:rPr>
                <w:rFonts w:ascii="宋体" w:hAnsi="宋体" w:hint="eastAsia"/>
                <w:szCs w:val="21"/>
              </w:rPr>
              <w:t>13</w:t>
            </w:r>
            <w:r w:rsidRPr="00DD2544">
              <w:rPr>
                <w:rFonts w:ascii="宋体" w:hAnsi="宋体" w:hint="eastAsia"/>
                <w:szCs w:val="21"/>
              </w:rPr>
              <w:t>日止</w:t>
            </w:r>
          </w:p>
        </w:tc>
        <w:tc>
          <w:tcPr>
            <w:tcW w:w="1701" w:type="dxa"/>
            <w:vAlign w:val="center"/>
          </w:tcPr>
          <w:p w:rsidR="001C38C1" w:rsidRPr="00DD2544" w:rsidRDefault="001C38C1" w:rsidP="00DD0AFC">
            <w:pPr>
              <w:adjustRightInd w:val="0"/>
              <w:snapToGrid w:val="0"/>
              <w:spacing w:line="340" w:lineRule="exact"/>
              <w:jc w:val="center"/>
              <w:rPr>
                <w:rFonts w:ascii="宋体" w:hAnsi="宋体"/>
                <w:szCs w:val="21"/>
              </w:rPr>
            </w:pPr>
            <w:r w:rsidRPr="00DD2544">
              <w:rPr>
                <w:rFonts w:ascii="宋体" w:hAnsi="宋体" w:hint="eastAsia"/>
                <w:szCs w:val="21"/>
              </w:rPr>
              <w:t>不组织测试</w:t>
            </w:r>
          </w:p>
        </w:tc>
        <w:tc>
          <w:tcPr>
            <w:tcW w:w="1787" w:type="dxa"/>
            <w:vMerge w:val="restart"/>
            <w:vAlign w:val="center"/>
          </w:tcPr>
          <w:p w:rsidR="001C38C1" w:rsidRPr="00DD2544" w:rsidRDefault="001C38C1" w:rsidP="00B0114C">
            <w:pPr>
              <w:adjustRightInd w:val="0"/>
              <w:snapToGrid w:val="0"/>
              <w:spacing w:line="340" w:lineRule="exact"/>
              <w:jc w:val="center"/>
              <w:rPr>
                <w:rFonts w:ascii="宋体" w:hAnsi="宋体"/>
                <w:szCs w:val="21"/>
              </w:rPr>
            </w:pPr>
            <w:r w:rsidRPr="00DD2544">
              <w:rPr>
                <w:rFonts w:ascii="宋体" w:hAnsi="宋体" w:hint="eastAsia"/>
                <w:szCs w:val="21"/>
              </w:rPr>
              <w:t>6879683</w:t>
            </w:r>
            <w:r>
              <w:rPr>
                <w:rFonts w:ascii="宋体" w:hAnsi="宋体" w:hint="eastAsia"/>
                <w:szCs w:val="21"/>
              </w:rPr>
              <w:t>张</w:t>
            </w:r>
            <w:bookmarkStart w:id="0" w:name="_GoBack"/>
            <w:bookmarkEnd w:id="0"/>
          </w:p>
          <w:p w:rsidR="001C38C1" w:rsidRPr="00DD2544" w:rsidRDefault="0078211C" w:rsidP="00B0114C">
            <w:pPr>
              <w:adjustRightInd w:val="0"/>
              <w:snapToGrid w:val="0"/>
              <w:spacing w:line="340" w:lineRule="exact"/>
              <w:jc w:val="center"/>
              <w:rPr>
                <w:rFonts w:ascii="宋体" w:hAnsi="宋体"/>
                <w:b/>
                <w:szCs w:val="21"/>
              </w:rPr>
            </w:pPr>
            <w:r>
              <w:rPr>
                <w:rFonts w:ascii="宋体" w:hAnsi="宋体" w:hint="eastAsia"/>
                <w:szCs w:val="21"/>
              </w:rPr>
              <w:t>6879682</w:t>
            </w:r>
            <w:proofErr w:type="gramStart"/>
            <w:r>
              <w:rPr>
                <w:rFonts w:ascii="宋体" w:hAnsi="宋体" w:hint="eastAsia"/>
                <w:szCs w:val="21"/>
              </w:rPr>
              <w:t>陆</w:t>
            </w:r>
            <w:proofErr w:type="gramEnd"/>
          </w:p>
        </w:tc>
      </w:tr>
      <w:tr w:rsidR="00EC1F68" w:rsidRPr="00DD2544" w:rsidTr="00EC1F68">
        <w:trPr>
          <w:trHeight w:val="855"/>
        </w:trPr>
        <w:tc>
          <w:tcPr>
            <w:tcW w:w="1220" w:type="dxa"/>
            <w:vMerge/>
            <w:shd w:val="clear" w:color="auto" w:fill="auto"/>
            <w:vAlign w:val="center"/>
          </w:tcPr>
          <w:p w:rsidR="001C38C1" w:rsidRPr="00DD2544" w:rsidRDefault="001C38C1" w:rsidP="00DD0AFC">
            <w:pPr>
              <w:spacing w:line="340" w:lineRule="exact"/>
              <w:jc w:val="center"/>
              <w:rPr>
                <w:rFonts w:ascii="宋体" w:hAnsi="宋体"/>
                <w:szCs w:val="21"/>
              </w:rPr>
            </w:pPr>
          </w:p>
        </w:tc>
        <w:tc>
          <w:tcPr>
            <w:tcW w:w="1048" w:type="dxa"/>
            <w:vMerge/>
            <w:vAlign w:val="center"/>
          </w:tcPr>
          <w:p w:rsidR="001C38C1" w:rsidRPr="00DD2544" w:rsidRDefault="001C38C1" w:rsidP="00DD0AFC">
            <w:pPr>
              <w:spacing w:line="340" w:lineRule="exact"/>
              <w:jc w:val="center"/>
              <w:rPr>
                <w:rFonts w:ascii="宋体" w:hAnsi="宋体"/>
                <w:szCs w:val="21"/>
              </w:rPr>
            </w:pPr>
          </w:p>
        </w:tc>
        <w:tc>
          <w:tcPr>
            <w:tcW w:w="1418" w:type="dxa"/>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篮球3</w:t>
            </w:r>
          </w:p>
          <w:p w:rsidR="001C38C1" w:rsidRPr="00DD2544" w:rsidRDefault="001C38C1" w:rsidP="003B36CB">
            <w:pPr>
              <w:spacing w:line="340" w:lineRule="exact"/>
              <w:jc w:val="center"/>
              <w:rPr>
                <w:rFonts w:ascii="宋体" w:hAnsi="宋体"/>
                <w:szCs w:val="21"/>
              </w:rPr>
            </w:pPr>
            <w:r w:rsidRPr="00DD2544">
              <w:rPr>
                <w:rFonts w:ascii="宋体" w:hAnsi="宋体" w:hint="eastAsia"/>
                <w:szCs w:val="21"/>
              </w:rPr>
              <w:t>足球</w:t>
            </w:r>
            <w:r>
              <w:rPr>
                <w:rFonts w:ascii="宋体" w:hAnsi="宋体" w:hint="eastAsia"/>
                <w:szCs w:val="21"/>
              </w:rPr>
              <w:t>3</w:t>
            </w:r>
          </w:p>
        </w:tc>
        <w:tc>
          <w:tcPr>
            <w:tcW w:w="1417" w:type="dxa"/>
            <w:vMerge/>
            <w:vAlign w:val="center"/>
          </w:tcPr>
          <w:p w:rsidR="001C38C1" w:rsidRPr="00DD2544" w:rsidRDefault="001C38C1" w:rsidP="001C38C1">
            <w:pPr>
              <w:spacing w:line="340" w:lineRule="exact"/>
              <w:jc w:val="center"/>
              <w:rPr>
                <w:rFonts w:ascii="宋体" w:hAnsi="宋体"/>
                <w:szCs w:val="21"/>
              </w:rPr>
            </w:pPr>
          </w:p>
        </w:tc>
        <w:tc>
          <w:tcPr>
            <w:tcW w:w="1985" w:type="dxa"/>
            <w:vMerge/>
            <w:vAlign w:val="center"/>
          </w:tcPr>
          <w:p w:rsidR="001C38C1" w:rsidRPr="00DD2544" w:rsidRDefault="001C38C1" w:rsidP="00DD0AFC">
            <w:pPr>
              <w:spacing w:line="340" w:lineRule="exact"/>
              <w:jc w:val="center"/>
              <w:rPr>
                <w:rFonts w:ascii="宋体" w:hAnsi="宋体"/>
                <w:szCs w:val="21"/>
              </w:rPr>
            </w:pPr>
          </w:p>
        </w:tc>
        <w:tc>
          <w:tcPr>
            <w:tcW w:w="1701" w:type="dxa"/>
            <w:vAlign w:val="center"/>
          </w:tcPr>
          <w:p w:rsidR="001C38C1" w:rsidRPr="00DD2544" w:rsidRDefault="001C38C1" w:rsidP="003B36CB">
            <w:pPr>
              <w:adjustRightInd w:val="0"/>
              <w:snapToGrid w:val="0"/>
              <w:spacing w:line="340" w:lineRule="exact"/>
              <w:jc w:val="center"/>
              <w:rPr>
                <w:rFonts w:ascii="宋体" w:hAnsi="宋体"/>
                <w:szCs w:val="21"/>
              </w:rPr>
            </w:pPr>
            <w:r w:rsidRPr="00DD2544">
              <w:rPr>
                <w:rFonts w:ascii="宋体" w:hAnsi="宋体" w:hint="eastAsia"/>
                <w:szCs w:val="21"/>
              </w:rPr>
              <w:t>6月</w:t>
            </w:r>
            <w:r>
              <w:rPr>
                <w:rFonts w:ascii="宋体" w:hAnsi="宋体" w:hint="eastAsia"/>
                <w:szCs w:val="21"/>
              </w:rPr>
              <w:t>16</w:t>
            </w:r>
            <w:r w:rsidRPr="00DD2544">
              <w:rPr>
                <w:rFonts w:ascii="宋体" w:hAnsi="宋体" w:hint="eastAsia"/>
                <w:szCs w:val="21"/>
              </w:rPr>
              <w:t>日8:30</w:t>
            </w:r>
          </w:p>
        </w:tc>
        <w:tc>
          <w:tcPr>
            <w:tcW w:w="1787" w:type="dxa"/>
            <w:vMerge/>
            <w:vAlign w:val="center"/>
          </w:tcPr>
          <w:p w:rsidR="001C38C1" w:rsidRPr="00DD2544" w:rsidRDefault="001C38C1" w:rsidP="00DD0AFC">
            <w:pPr>
              <w:adjustRightInd w:val="0"/>
              <w:snapToGrid w:val="0"/>
              <w:spacing w:line="340" w:lineRule="exact"/>
              <w:jc w:val="center"/>
              <w:rPr>
                <w:rFonts w:ascii="宋体" w:hAnsi="宋体" w:cs="宋体"/>
                <w:szCs w:val="21"/>
              </w:rPr>
            </w:pPr>
          </w:p>
        </w:tc>
      </w:tr>
      <w:tr w:rsidR="00EC1F68" w:rsidRPr="00DD2544" w:rsidTr="00EC1F68">
        <w:tc>
          <w:tcPr>
            <w:tcW w:w="1220" w:type="dxa"/>
            <w:vMerge/>
            <w:shd w:val="clear" w:color="auto" w:fill="auto"/>
            <w:vAlign w:val="center"/>
          </w:tcPr>
          <w:p w:rsidR="001C38C1" w:rsidRPr="00DD2544" w:rsidRDefault="001C38C1" w:rsidP="00DD0AFC">
            <w:pPr>
              <w:spacing w:line="340" w:lineRule="exact"/>
              <w:jc w:val="center"/>
              <w:rPr>
                <w:rFonts w:ascii="宋体" w:hAnsi="宋体"/>
                <w:szCs w:val="21"/>
              </w:rPr>
            </w:pPr>
          </w:p>
        </w:tc>
        <w:tc>
          <w:tcPr>
            <w:tcW w:w="1048" w:type="dxa"/>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美术</w:t>
            </w:r>
          </w:p>
        </w:tc>
        <w:tc>
          <w:tcPr>
            <w:tcW w:w="1418" w:type="dxa"/>
            <w:vAlign w:val="center"/>
          </w:tcPr>
          <w:p w:rsidR="001C38C1" w:rsidRPr="00DD2544" w:rsidRDefault="001C38C1" w:rsidP="001C38C1">
            <w:pPr>
              <w:spacing w:line="340" w:lineRule="exact"/>
              <w:jc w:val="center"/>
              <w:rPr>
                <w:rFonts w:ascii="宋体" w:hAnsi="宋体"/>
                <w:szCs w:val="21"/>
              </w:rPr>
            </w:pPr>
            <w:r w:rsidRPr="00DD2544">
              <w:rPr>
                <w:rFonts w:ascii="宋体" w:hAnsi="宋体" w:hint="eastAsia"/>
                <w:szCs w:val="21"/>
              </w:rPr>
              <w:t>35</w:t>
            </w:r>
          </w:p>
        </w:tc>
        <w:tc>
          <w:tcPr>
            <w:tcW w:w="1417" w:type="dxa"/>
            <w:vAlign w:val="center"/>
          </w:tcPr>
          <w:p w:rsidR="001C38C1" w:rsidRDefault="001C38C1" w:rsidP="001C38C1">
            <w:pPr>
              <w:spacing w:line="340" w:lineRule="exact"/>
              <w:rPr>
                <w:rFonts w:ascii="宋体" w:hAnsi="宋体"/>
                <w:szCs w:val="21"/>
              </w:rPr>
            </w:pPr>
            <w:r>
              <w:rPr>
                <w:rFonts w:ascii="宋体" w:hAnsi="宋体" w:hint="eastAsia"/>
                <w:szCs w:val="21"/>
              </w:rPr>
              <w:t>32名普陀</w:t>
            </w:r>
          </w:p>
          <w:p w:rsidR="001C38C1" w:rsidRPr="00DD2544" w:rsidRDefault="001C38C1" w:rsidP="001C38C1">
            <w:pPr>
              <w:spacing w:line="340" w:lineRule="exact"/>
              <w:rPr>
                <w:rFonts w:ascii="宋体" w:hAnsi="宋体"/>
                <w:szCs w:val="21"/>
              </w:rPr>
            </w:pPr>
            <w:r>
              <w:rPr>
                <w:rFonts w:ascii="宋体" w:hAnsi="宋体" w:hint="eastAsia"/>
                <w:szCs w:val="21"/>
              </w:rPr>
              <w:t>3名市属及定海</w:t>
            </w:r>
          </w:p>
        </w:tc>
        <w:tc>
          <w:tcPr>
            <w:tcW w:w="1985" w:type="dxa"/>
            <w:vMerge/>
            <w:vAlign w:val="center"/>
          </w:tcPr>
          <w:p w:rsidR="001C38C1" w:rsidRPr="00DD2544" w:rsidRDefault="001C38C1" w:rsidP="00DD0AFC">
            <w:pPr>
              <w:spacing w:line="340" w:lineRule="exact"/>
              <w:jc w:val="center"/>
              <w:rPr>
                <w:rFonts w:ascii="宋体" w:hAnsi="宋体"/>
                <w:szCs w:val="21"/>
              </w:rPr>
            </w:pPr>
          </w:p>
        </w:tc>
        <w:tc>
          <w:tcPr>
            <w:tcW w:w="1701" w:type="dxa"/>
            <w:vAlign w:val="center"/>
          </w:tcPr>
          <w:p w:rsidR="001C38C1" w:rsidRPr="00DD2544" w:rsidRDefault="001C38C1" w:rsidP="003B36CB">
            <w:pPr>
              <w:adjustRightInd w:val="0"/>
              <w:snapToGrid w:val="0"/>
              <w:spacing w:line="340" w:lineRule="exact"/>
              <w:jc w:val="center"/>
              <w:rPr>
                <w:rFonts w:ascii="宋体" w:hAnsi="宋体"/>
                <w:szCs w:val="21"/>
              </w:rPr>
            </w:pPr>
            <w:r>
              <w:rPr>
                <w:rFonts w:ascii="宋体" w:hAnsi="宋体" w:hint="eastAsia"/>
                <w:szCs w:val="21"/>
              </w:rPr>
              <w:t>5</w:t>
            </w:r>
            <w:r w:rsidRPr="00DD2544">
              <w:rPr>
                <w:rFonts w:ascii="宋体" w:hAnsi="宋体" w:hint="eastAsia"/>
                <w:szCs w:val="21"/>
              </w:rPr>
              <w:t>月</w:t>
            </w:r>
            <w:r>
              <w:rPr>
                <w:rFonts w:ascii="宋体" w:hAnsi="宋体" w:hint="eastAsia"/>
                <w:szCs w:val="21"/>
              </w:rPr>
              <w:t>19</w:t>
            </w:r>
            <w:r w:rsidRPr="00DD2544">
              <w:rPr>
                <w:rFonts w:ascii="宋体" w:hAnsi="宋体" w:hint="eastAsia"/>
                <w:szCs w:val="21"/>
              </w:rPr>
              <w:t>日</w:t>
            </w:r>
            <w:r>
              <w:rPr>
                <w:rFonts w:ascii="宋体" w:hAnsi="宋体" w:hint="eastAsia"/>
                <w:szCs w:val="21"/>
              </w:rPr>
              <w:t>9:00</w:t>
            </w:r>
          </w:p>
        </w:tc>
        <w:tc>
          <w:tcPr>
            <w:tcW w:w="1787" w:type="dxa"/>
            <w:vMerge/>
          </w:tcPr>
          <w:p w:rsidR="001C38C1" w:rsidRPr="00DD2544" w:rsidRDefault="001C38C1" w:rsidP="00DD0AFC">
            <w:pPr>
              <w:spacing w:line="340" w:lineRule="exact"/>
              <w:rPr>
                <w:rFonts w:ascii="宋体" w:hAnsi="宋体"/>
                <w:b/>
                <w:szCs w:val="21"/>
              </w:rPr>
            </w:pPr>
          </w:p>
        </w:tc>
      </w:tr>
      <w:tr w:rsidR="00EC1F68" w:rsidRPr="00DD2544" w:rsidTr="00EC1F68">
        <w:tc>
          <w:tcPr>
            <w:tcW w:w="1220" w:type="dxa"/>
            <w:vMerge/>
            <w:shd w:val="clear" w:color="auto" w:fill="auto"/>
            <w:vAlign w:val="center"/>
          </w:tcPr>
          <w:p w:rsidR="001C38C1" w:rsidRPr="00DD2544" w:rsidRDefault="001C38C1" w:rsidP="00DD0AFC">
            <w:pPr>
              <w:spacing w:line="340" w:lineRule="exact"/>
              <w:jc w:val="center"/>
              <w:rPr>
                <w:rFonts w:ascii="宋体" w:hAnsi="宋体"/>
                <w:szCs w:val="21"/>
              </w:rPr>
            </w:pPr>
          </w:p>
        </w:tc>
        <w:tc>
          <w:tcPr>
            <w:tcW w:w="1048" w:type="dxa"/>
            <w:shd w:val="clear" w:color="auto" w:fill="auto"/>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音乐</w:t>
            </w:r>
          </w:p>
        </w:tc>
        <w:tc>
          <w:tcPr>
            <w:tcW w:w="1418" w:type="dxa"/>
            <w:vAlign w:val="center"/>
          </w:tcPr>
          <w:p w:rsidR="001C38C1" w:rsidRPr="00DD2544" w:rsidRDefault="001C38C1" w:rsidP="00DD0AFC">
            <w:pPr>
              <w:spacing w:line="340" w:lineRule="exact"/>
              <w:jc w:val="center"/>
              <w:rPr>
                <w:rFonts w:ascii="宋体" w:hAnsi="宋体"/>
                <w:szCs w:val="21"/>
              </w:rPr>
            </w:pPr>
            <w:r>
              <w:rPr>
                <w:rFonts w:ascii="宋体" w:hAnsi="宋体" w:hint="eastAsia"/>
                <w:szCs w:val="21"/>
              </w:rPr>
              <w:t>声乐2</w:t>
            </w:r>
          </w:p>
        </w:tc>
        <w:tc>
          <w:tcPr>
            <w:tcW w:w="1417" w:type="dxa"/>
            <w:vAlign w:val="center"/>
          </w:tcPr>
          <w:p w:rsidR="001C38C1" w:rsidRPr="00DD2544" w:rsidRDefault="001C38C1" w:rsidP="001C38C1">
            <w:pPr>
              <w:spacing w:line="340" w:lineRule="exact"/>
              <w:jc w:val="center"/>
              <w:rPr>
                <w:rFonts w:ascii="宋体" w:hAnsi="宋体"/>
                <w:szCs w:val="21"/>
              </w:rPr>
            </w:pPr>
            <w:r>
              <w:rPr>
                <w:rFonts w:ascii="宋体" w:hAnsi="宋体" w:hint="eastAsia"/>
                <w:szCs w:val="21"/>
              </w:rPr>
              <w:t>普陀</w:t>
            </w:r>
          </w:p>
        </w:tc>
        <w:tc>
          <w:tcPr>
            <w:tcW w:w="1985" w:type="dxa"/>
            <w:vMerge/>
            <w:vAlign w:val="center"/>
          </w:tcPr>
          <w:p w:rsidR="001C38C1" w:rsidRPr="00DD2544" w:rsidRDefault="001C38C1" w:rsidP="00DD0AFC">
            <w:pPr>
              <w:spacing w:line="340" w:lineRule="exact"/>
              <w:jc w:val="center"/>
              <w:rPr>
                <w:rFonts w:ascii="宋体" w:hAnsi="宋体"/>
                <w:szCs w:val="21"/>
              </w:rPr>
            </w:pPr>
          </w:p>
        </w:tc>
        <w:tc>
          <w:tcPr>
            <w:tcW w:w="1701" w:type="dxa"/>
            <w:vAlign w:val="center"/>
          </w:tcPr>
          <w:p w:rsidR="001C38C1" w:rsidRPr="00DD2544" w:rsidRDefault="001C38C1" w:rsidP="00DD0AFC">
            <w:pPr>
              <w:adjustRightInd w:val="0"/>
              <w:snapToGrid w:val="0"/>
              <w:spacing w:line="340" w:lineRule="exact"/>
              <w:jc w:val="center"/>
              <w:rPr>
                <w:rFonts w:ascii="宋体" w:hAnsi="宋体"/>
                <w:szCs w:val="21"/>
              </w:rPr>
            </w:pPr>
            <w:r w:rsidRPr="00DD2544">
              <w:rPr>
                <w:rFonts w:ascii="宋体" w:hAnsi="宋体" w:hint="eastAsia"/>
                <w:szCs w:val="21"/>
              </w:rPr>
              <w:t>不组织测试</w:t>
            </w:r>
          </w:p>
        </w:tc>
        <w:tc>
          <w:tcPr>
            <w:tcW w:w="1787" w:type="dxa"/>
            <w:vMerge/>
          </w:tcPr>
          <w:p w:rsidR="001C38C1" w:rsidRPr="00DD2544" w:rsidRDefault="001C38C1" w:rsidP="00DD0AFC">
            <w:pPr>
              <w:spacing w:line="340" w:lineRule="exact"/>
              <w:rPr>
                <w:rFonts w:ascii="宋体" w:hAnsi="宋体"/>
                <w:b/>
                <w:szCs w:val="21"/>
              </w:rPr>
            </w:pPr>
          </w:p>
        </w:tc>
      </w:tr>
      <w:tr w:rsidR="00EC1F68" w:rsidRPr="00DD2544" w:rsidTr="00EC1F68">
        <w:tc>
          <w:tcPr>
            <w:tcW w:w="1220" w:type="dxa"/>
            <w:vMerge w:val="restart"/>
            <w:shd w:val="clear" w:color="auto" w:fill="auto"/>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岱山中学</w:t>
            </w:r>
          </w:p>
        </w:tc>
        <w:tc>
          <w:tcPr>
            <w:tcW w:w="1048" w:type="dxa"/>
            <w:shd w:val="clear" w:color="auto" w:fill="auto"/>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体育</w:t>
            </w:r>
          </w:p>
        </w:tc>
        <w:tc>
          <w:tcPr>
            <w:tcW w:w="1418" w:type="dxa"/>
            <w:shd w:val="clear" w:color="auto" w:fill="auto"/>
            <w:vAlign w:val="center"/>
          </w:tcPr>
          <w:p w:rsidR="001C38C1" w:rsidRPr="00DD2544" w:rsidRDefault="001C38C1" w:rsidP="00B0114C">
            <w:pPr>
              <w:spacing w:line="340" w:lineRule="exact"/>
              <w:jc w:val="center"/>
              <w:rPr>
                <w:rFonts w:ascii="宋体" w:hAnsi="宋体"/>
                <w:szCs w:val="21"/>
              </w:rPr>
            </w:pPr>
            <w:r>
              <w:rPr>
                <w:rFonts w:ascii="宋体" w:hAnsi="宋体" w:hint="eastAsia"/>
                <w:szCs w:val="21"/>
              </w:rPr>
              <w:t>田径</w:t>
            </w:r>
            <w:r w:rsidRPr="00DD2544">
              <w:rPr>
                <w:rFonts w:ascii="宋体" w:hAnsi="宋体" w:hint="eastAsia"/>
                <w:szCs w:val="21"/>
              </w:rPr>
              <w:t>6</w:t>
            </w:r>
          </w:p>
        </w:tc>
        <w:tc>
          <w:tcPr>
            <w:tcW w:w="1417" w:type="dxa"/>
            <w:vMerge w:val="restart"/>
            <w:vAlign w:val="center"/>
          </w:tcPr>
          <w:p w:rsidR="001C38C1" w:rsidRPr="00DD2544" w:rsidRDefault="001C38C1" w:rsidP="001C38C1">
            <w:pPr>
              <w:spacing w:line="340" w:lineRule="exact"/>
              <w:jc w:val="center"/>
              <w:rPr>
                <w:rFonts w:ascii="宋体" w:hAnsi="宋体"/>
                <w:szCs w:val="21"/>
              </w:rPr>
            </w:pPr>
            <w:r>
              <w:rPr>
                <w:rFonts w:ascii="宋体" w:hAnsi="宋体" w:hint="eastAsia"/>
                <w:szCs w:val="21"/>
              </w:rPr>
              <w:t>岱山</w:t>
            </w:r>
          </w:p>
        </w:tc>
        <w:tc>
          <w:tcPr>
            <w:tcW w:w="1985" w:type="dxa"/>
            <w:vMerge w:val="restart"/>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6月3日</w:t>
            </w:r>
            <w:r>
              <w:rPr>
                <w:rFonts w:ascii="宋体" w:hAnsi="宋体" w:hint="eastAsia"/>
                <w:szCs w:val="21"/>
              </w:rPr>
              <w:t>止</w:t>
            </w:r>
          </w:p>
        </w:tc>
        <w:tc>
          <w:tcPr>
            <w:tcW w:w="1701" w:type="dxa"/>
            <w:vAlign w:val="center"/>
          </w:tcPr>
          <w:p w:rsidR="001C38C1" w:rsidRPr="00DD2544" w:rsidRDefault="001C38C1" w:rsidP="00DD0AFC">
            <w:pPr>
              <w:adjustRightInd w:val="0"/>
              <w:snapToGrid w:val="0"/>
              <w:spacing w:line="340" w:lineRule="exact"/>
              <w:jc w:val="center"/>
              <w:rPr>
                <w:rFonts w:ascii="宋体" w:hAnsi="宋体"/>
                <w:szCs w:val="21"/>
              </w:rPr>
            </w:pPr>
            <w:r w:rsidRPr="00DD2544">
              <w:rPr>
                <w:rFonts w:ascii="宋体" w:hAnsi="宋体" w:hint="eastAsia"/>
                <w:szCs w:val="21"/>
              </w:rPr>
              <w:t>不组织测试</w:t>
            </w:r>
          </w:p>
        </w:tc>
        <w:tc>
          <w:tcPr>
            <w:tcW w:w="1787" w:type="dxa"/>
          </w:tcPr>
          <w:p w:rsidR="001C38C1" w:rsidRPr="00DD2544" w:rsidRDefault="001C38C1" w:rsidP="00B0114C">
            <w:pPr>
              <w:adjustRightInd w:val="0"/>
              <w:snapToGrid w:val="0"/>
              <w:spacing w:line="340" w:lineRule="exact"/>
              <w:jc w:val="center"/>
              <w:rPr>
                <w:rFonts w:ascii="宋体" w:hAnsi="宋体"/>
                <w:szCs w:val="21"/>
              </w:rPr>
            </w:pPr>
            <w:r w:rsidRPr="00DD2544">
              <w:rPr>
                <w:rFonts w:ascii="宋体" w:hAnsi="宋体" w:hint="eastAsia"/>
                <w:szCs w:val="21"/>
              </w:rPr>
              <w:t xml:space="preserve">4482346  </w:t>
            </w:r>
            <w:r>
              <w:rPr>
                <w:rFonts w:ascii="宋体" w:hAnsi="宋体" w:hint="eastAsia"/>
                <w:szCs w:val="21"/>
              </w:rPr>
              <w:t>孔</w:t>
            </w:r>
          </w:p>
        </w:tc>
      </w:tr>
      <w:tr w:rsidR="00EC1F68" w:rsidRPr="00DD2544" w:rsidTr="00EC1F68">
        <w:tc>
          <w:tcPr>
            <w:tcW w:w="1220" w:type="dxa"/>
            <w:vMerge/>
            <w:shd w:val="clear" w:color="auto" w:fill="auto"/>
            <w:vAlign w:val="center"/>
          </w:tcPr>
          <w:p w:rsidR="001C38C1" w:rsidRPr="00DD2544" w:rsidRDefault="001C38C1" w:rsidP="00DD0AFC">
            <w:pPr>
              <w:spacing w:line="340" w:lineRule="exact"/>
              <w:jc w:val="center"/>
              <w:rPr>
                <w:rFonts w:ascii="宋体" w:hAnsi="宋体"/>
                <w:szCs w:val="21"/>
              </w:rPr>
            </w:pPr>
          </w:p>
        </w:tc>
        <w:tc>
          <w:tcPr>
            <w:tcW w:w="1048" w:type="dxa"/>
            <w:shd w:val="clear" w:color="auto" w:fill="auto"/>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音乐</w:t>
            </w:r>
          </w:p>
        </w:tc>
        <w:tc>
          <w:tcPr>
            <w:tcW w:w="1418" w:type="dxa"/>
            <w:shd w:val="clear" w:color="auto" w:fill="auto"/>
            <w:vAlign w:val="center"/>
          </w:tcPr>
          <w:p w:rsidR="001C38C1" w:rsidRDefault="001C38C1" w:rsidP="00DD0AFC">
            <w:pPr>
              <w:spacing w:line="340" w:lineRule="exact"/>
              <w:jc w:val="center"/>
              <w:rPr>
                <w:rFonts w:ascii="宋体" w:hAnsi="宋体"/>
                <w:szCs w:val="21"/>
              </w:rPr>
            </w:pPr>
            <w:r w:rsidRPr="00DD2544">
              <w:rPr>
                <w:rFonts w:ascii="宋体" w:hAnsi="宋体" w:hint="eastAsia"/>
                <w:sz w:val="18"/>
                <w:szCs w:val="18"/>
              </w:rPr>
              <w:t>器乐或声乐</w:t>
            </w:r>
            <w:r>
              <w:rPr>
                <w:rFonts w:ascii="宋体" w:hAnsi="宋体" w:hint="eastAsia"/>
                <w:szCs w:val="21"/>
              </w:rPr>
              <w:t>1</w:t>
            </w:r>
          </w:p>
          <w:p w:rsidR="001C38C1" w:rsidRPr="00DD2544" w:rsidRDefault="001C38C1" w:rsidP="00DD0AFC">
            <w:pPr>
              <w:spacing w:line="340" w:lineRule="exact"/>
              <w:jc w:val="center"/>
              <w:rPr>
                <w:rFonts w:ascii="宋体" w:hAnsi="宋体"/>
                <w:szCs w:val="21"/>
              </w:rPr>
            </w:pPr>
            <w:r>
              <w:rPr>
                <w:rFonts w:ascii="宋体" w:hAnsi="宋体" w:hint="eastAsia"/>
                <w:szCs w:val="21"/>
              </w:rPr>
              <w:t>舞蹈1</w:t>
            </w:r>
          </w:p>
        </w:tc>
        <w:tc>
          <w:tcPr>
            <w:tcW w:w="1417" w:type="dxa"/>
            <w:vMerge/>
            <w:vAlign w:val="center"/>
          </w:tcPr>
          <w:p w:rsidR="001C38C1" w:rsidRPr="00DD2544" w:rsidRDefault="001C38C1" w:rsidP="001C38C1">
            <w:pPr>
              <w:spacing w:line="340" w:lineRule="exact"/>
              <w:jc w:val="center"/>
              <w:rPr>
                <w:rFonts w:ascii="宋体" w:hAnsi="宋体"/>
                <w:szCs w:val="21"/>
              </w:rPr>
            </w:pPr>
          </w:p>
        </w:tc>
        <w:tc>
          <w:tcPr>
            <w:tcW w:w="1985" w:type="dxa"/>
            <w:vMerge/>
            <w:vAlign w:val="center"/>
          </w:tcPr>
          <w:p w:rsidR="001C38C1" w:rsidRPr="00DD2544" w:rsidRDefault="001C38C1" w:rsidP="00DD0AFC">
            <w:pPr>
              <w:spacing w:line="340" w:lineRule="exact"/>
              <w:jc w:val="center"/>
              <w:rPr>
                <w:rFonts w:ascii="宋体" w:hAnsi="宋体"/>
                <w:szCs w:val="21"/>
              </w:rPr>
            </w:pPr>
          </w:p>
        </w:tc>
        <w:tc>
          <w:tcPr>
            <w:tcW w:w="1701" w:type="dxa"/>
            <w:vAlign w:val="center"/>
          </w:tcPr>
          <w:p w:rsidR="001C38C1" w:rsidRPr="00DD2544" w:rsidRDefault="001C38C1" w:rsidP="00DD0AFC">
            <w:pPr>
              <w:adjustRightInd w:val="0"/>
              <w:snapToGrid w:val="0"/>
              <w:spacing w:line="340" w:lineRule="exact"/>
              <w:jc w:val="center"/>
              <w:rPr>
                <w:rFonts w:ascii="宋体" w:hAnsi="宋体"/>
                <w:szCs w:val="21"/>
              </w:rPr>
            </w:pPr>
            <w:smartTag w:uri="urn:schemas-microsoft-com:office:smarttags" w:element="chsdate">
              <w:smartTagPr>
                <w:attr w:name="IsROCDate" w:val="False"/>
                <w:attr w:name="IsLunarDate" w:val="False"/>
                <w:attr w:name="Day" w:val="20"/>
                <w:attr w:name="Month" w:val="6"/>
                <w:attr w:name="Year" w:val="2017"/>
              </w:smartTagPr>
              <w:r w:rsidRPr="00DD2544">
                <w:rPr>
                  <w:rFonts w:ascii="宋体" w:hAnsi="宋体" w:hint="eastAsia"/>
                  <w:szCs w:val="21"/>
                </w:rPr>
                <w:t>6月20日</w:t>
              </w:r>
            </w:smartTag>
            <w:r w:rsidRPr="00DD2544">
              <w:rPr>
                <w:rFonts w:ascii="宋体" w:hAnsi="宋体" w:hint="eastAsia"/>
                <w:szCs w:val="21"/>
              </w:rPr>
              <w:t>前</w:t>
            </w:r>
          </w:p>
        </w:tc>
        <w:tc>
          <w:tcPr>
            <w:tcW w:w="1787" w:type="dxa"/>
            <w:vAlign w:val="center"/>
          </w:tcPr>
          <w:p w:rsidR="001C38C1" w:rsidRPr="00DD2544" w:rsidRDefault="001C38C1" w:rsidP="00B0114C">
            <w:pPr>
              <w:adjustRightInd w:val="0"/>
              <w:snapToGrid w:val="0"/>
              <w:spacing w:line="340" w:lineRule="exact"/>
              <w:jc w:val="center"/>
              <w:rPr>
                <w:rFonts w:ascii="宋体" w:hAnsi="宋体"/>
                <w:szCs w:val="21"/>
              </w:rPr>
            </w:pPr>
            <w:r w:rsidRPr="00DD2544">
              <w:rPr>
                <w:rFonts w:ascii="宋体" w:hAnsi="宋体" w:hint="eastAsia"/>
                <w:szCs w:val="21"/>
              </w:rPr>
              <w:t>448</w:t>
            </w:r>
            <w:r>
              <w:rPr>
                <w:rFonts w:ascii="宋体" w:hAnsi="宋体" w:hint="eastAsia"/>
                <w:szCs w:val="21"/>
              </w:rPr>
              <w:t>6603</w:t>
            </w:r>
            <w:r w:rsidRPr="00DD2544">
              <w:rPr>
                <w:rFonts w:ascii="宋体" w:hAnsi="宋体" w:hint="eastAsia"/>
                <w:szCs w:val="21"/>
              </w:rPr>
              <w:t xml:space="preserve">  </w:t>
            </w:r>
            <w:r>
              <w:rPr>
                <w:rFonts w:ascii="宋体" w:hAnsi="宋体" w:hint="eastAsia"/>
                <w:szCs w:val="21"/>
              </w:rPr>
              <w:t>黄</w:t>
            </w:r>
          </w:p>
        </w:tc>
      </w:tr>
      <w:tr w:rsidR="00EC1F68" w:rsidRPr="00DD2544" w:rsidTr="00EC1F68">
        <w:tc>
          <w:tcPr>
            <w:tcW w:w="1220" w:type="dxa"/>
            <w:vMerge w:val="restart"/>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东</w:t>
            </w:r>
            <w:proofErr w:type="gramStart"/>
            <w:r w:rsidRPr="00DD2544">
              <w:rPr>
                <w:rFonts w:ascii="宋体" w:hAnsi="宋体" w:hint="eastAsia"/>
                <w:szCs w:val="21"/>
              </w:rPr>
              <w:t>沙中学</w:t>
            </w:r>
            <w:proofErr w:type="gramEnd"/>
          </w:p>
        </w:tc>
        <w:tc>
          <w:tcPr>
            <w:tcW w:w="1048" w:type="dxa"/>
            <w:vAlign w:val="center"/>
          </w:tcPr>
          <w:p w:rsidR="001C38C1" w:rsidRPr="00DD2544" w:rsidRDefault="001C38C1" w:rsidP="00DD0AFC">
            <w:pPr>
              <w:spacing w:line="340" w:lineRule="exact"/>
              <w:jc w:val="center"/>
              <w:rPr>
                <w:rFonts w:ascii="宋体" w:hAnsi="宋体"/>
                <w:szCs w:val="21"/>
              </w:rPr>
            </w:pPr>
            <w:r>
              <w:rPr>
                <w:rFonts w:ascii="宋体" w:hAnsi="宋体" w:hint="eastAsia"/>
                <w:szCs w:val="21"/>
              </w:rPr>
              <w:t>体育</w:t>
            </w:r>
          </w:p>
        </w:tc>
        <w:tc>
          <w:tcPr>
            <w:tcW w:w="1418" w:type="dxa"/>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田径2</w:t>
            </w:r>
          </w:p>
        </w:tc>
        <w:tc>
          <w:tcPr>
            <w:tcW w:w="1417" w:type="dxa"/>
            <w:vAlign w:val="center"/>
          </w:tcPr>
          <w:p w:rsidR="001C38C1" w:rsidRPr="00DD2544" w:rsidRDefault="001C38C1" w:rsidP="001C38C1">
            <w:pPr>
              <w:spacing w:line="340" w:lineRule="exact"/>
              <w:jc w:val="center"/>
              <w:rPr>
                <w:rFonts w:ascii="宋体" w:hAnsi="宋体"/>
                <w:szCs w:val="21"/>
              </w:rPr>
            </w:pPr>
            <w:r>
              <w:rPr>
                <w:rFonts w:ascii="宋体" w:hAnsi="宋体" w:hint="eastAsia"/>
                <w:szCs w:val="21"/>
              </w:rPr>
              <w:t>全市</w:t>
            </w:r>
          </w:p>
        </w:tc>
        <w:tc>
          <w:tcPr>
            <w:tcW w:w="1985" w:type="dxa"/>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6月9日</w:t>
            </w:r>
            <w:r>
              <w:rPr>
                <w:rFonts w:ascii="宋体" w:hAnsi="宋体" w:hint="eastAsia"/>
                <w:szCs w:val="21"/>
              </w:rPr>
              <w:t>止</w:t>
            </w:r>
          </w:p>
        </w:tc>
        <w:tc>
          <w:tcPr>
            <w:tcW w:w="1701" w:type="dxa"/>
            <w:vAlign w:val="center"/>
          </w:tcPr>
          <w:p w:rsidR="001C38C1" w:rsidRPr="00DD2544" w:rsidRDefault="001C38C1" w:rsidP="00DD0AFC">
            <w:pPr>
              <w:adjustRightInd w:val="0"/>
              <w:snapToGrid w:val="0"/>
              <w:spacing w:line="340" w:lineRule="exact"/>
              <w:jc w:val="center"/>
              <w:rPr>
                <w:rFonts w:ascii="宋体" w:hAnsi="宋体"/>
                <w:szCs w:val="21"/>
              </w:rPr>
            </w:pPr>
            <w:r w:rsidRPr="00DD2544">
              <w:rPr>
                <w:rFonts w:ascii="宋体" w:hAnsi="宋体" w:hint="eastAsia"/>
                <w:szCs w:val="21"/>
              </w:rPr>
              <w:t>不组织测试</w:t>
            </w:r>
          </w:p>
        </w:tc>
        <w:tc>
          <w:tcPr>
            <w:tcW w:w="1787" w:type="dxa"/>
          </w:tcPr>
          <w:p w:rsidR="001C38C1" w:rsidRPr="00DD2544" w:rsidRDefault="001C38C1" w:rsidP="00B0114C">
            <w:pPr>
              <w:spacing w:line="340" w:lineRule="exact"/>
              <w:jc w:val="center"/>
              <w:rPr>
                <w:rFonts w:ascii="宋体" w:hAnsi="宋体"/>
                <w:szCs w:val="21"/>
              </w:rPr>
            </w:pPr>
            <w:r w:rsidRPr="00DD2544">
              <w:rPr>
                <w:rFonts w:ascii="宋体" w:hAnsi="宋体" w:hint="eastAsia"/>
                <w:szCs w:val="21"/>
              </w:rPr>
              <w:t xml:space="preserve">13867202423  </w:t>
            </w:r>
            <w:proofErr w:type="gramStart"/>
            <w:r w:rsidRPr="00DD2544">
              <w:rPr>
                <w:rFonts w:ascii="宋体" w:hAnsi="宋体" w:hint="eastAsia"/>
                <w:szCs w:val="21"/>
              </w:rPr>
              <w:t>邵</w:t>
            </w:r>
            <w:proofErr w:type="gramEnd"/>
          </w:p>
          <w:p w:rsidR="001C38C1" w:rsidRPr="00DD2544" w:rsidRDefault="001C38C1" w:rsidP="00B0114C">
            <w:pPr>
              <w:spacing w:line="340" w:lineRule="exact"/>
              <w:jc w:val="center"/>
              <w:rPr>
                <w:rFonts w:ascii="宋体" w:hAnsi="宋体"/>
                <w:szCs w:val="21"/>
              </w:rPr>
            </w:pPr>
            <w:r w:rsidRPr="00DD2544">
              <w:rPr>
                <w:rFonts w:ascii="宋体" w:hAnsi="宋体" w:hint="eastAsia"/>
                <w:szCs w:val="21"/>
              </w:rPr>
              <w:t>13868210544  胡</w:t>
            </w:r>
          </w:p>
        </w:tc>
      </w:tr>
      <w:tr w:rsidR="00EC1F68" w:rsidRPr="00DD2544" w:rsidTr="00EC1F68">
        <w:tc>
          <w:tcPr>
            <w:tcW w:w="1220" w:type="dxa"/>
            <w:vMerge/>
            <w:vAlign w:val="center"/>
          </w:tcPr>
          <w:p w:rsidR="001C38C1" w:rsidRPr="00DD2544" w:rsidRDefault="001C38C1" w:rsidP="00DD0AFC">
            <w:pPr>
              <w:spacing w:line="340" w:lineRule="exact"/>
              <w:jc w:val="center"/>
              <w:rPr>
                <w:rFonts w:ascii="宋体" w:hAnsi="宋体"/>
                <w:szCs w:val="21"/>
              </w:rPr>
            </w:pPr>
          </w:p>
        </w:tc>
        <w:tc>
          <w:tcPr>
            <w:tcW w:w="1048" w:type="dxa"/>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美术</w:t>
            </w:r>
          </w:p>
        </w:tc>
        <w:tc>
          <w:tcPr>
            <w:tcW w:w="1418" w:type="dxa"/>
            <w:vAlign w:val="center"/>
          </w:tcPr>
          <w:p w:rsidR="001C38C1" w:rsidRPr="00DD2544" w:rsidRDefault="00AB5091" w:rsidP="00EC1F68">
            <w:pPr>
              <w:spacing w:line="340" w:lineRule="exact"/>
              <w:jc w:val="center"/>
              <w:rPr>
                <w:rFonts w:ascii="宋体" w:hAnsi="宋体"/>
                <w:szCs w:val="21"/>
              </w:rPr>
            </w:pPr>
            <w:r>
              <w:rPr>
                <w:rFonts w:ascii="宋体" w:hAnsi="宋体" w:hint="eastAsia"/>
                <w:szCs w:val="21"/>
              </w:rPr>
              <w:t>3</w:t>
            </w:r>
          </w:p>
        </w:tc>
        <w:tc>
          <w:tcPr>
            <w:tcW w:w="1417" w:type="dxa"/>
            <w:vAlign w:val="center"/>
          </w:tcPr>
          <w:p w:rsidR="001C38C1" w:rsidRPr="00DD2544" w:rsidRDefault="00AB5091" w:rsidP="00AB5091">
            <w:pPr>
              <w:spacing w:line="340" w:lineRule="exact"/>
              <w:jc w:val="center"/>
              <w:rPr>
                <w:rFonts w:ascii="宋体" w:hAnsi="宋体"/>
                <w:szCs w:val="21"/>
              </w:rPr>
            </w:pPr>
            <w:r>
              <w:rPr>
                <w:rFonts w:ascii="宋体" w:hAnsi="宋体" w:hint="eastAsia"/>
                <w:szCs w:val="21"/>
              </w:rPr>
              <w:t>岱山</w:t>
            </w:r>
          </w:p>
        </w:tc>
        <w:tc>
          <w:tcPr>
            <w:tcW w:w="1985" w:type="dxa"/>
            <w:vMerge w:val="restart"/>
            <w:vAlign w:val="center"/>
          </w:tcPr>
          <w:p w:rsidR="001C38C1" w:rsidRPr="00DD2544" w:rsidRDefault="001C38C1" w:rsidP="00DD0AFC">
            <w:pPr>
              <w:spacing w:line="340" w:lineRule="exact"/>
              <w:jc w:val="center"/>
              <w:rPr>
                <w:rFonts w:ascii="宋体" w:hAnsi="宋体"/>
                <w:szCs w:val="21"/>
              </w:rPr>
            </w:pPr>
            <w:smartTag w:uri="urn:schemas-microsoft-com:office:smarttags" w:element="chsdate">
              <w:smartTagPr>
                <w:attr w:name="IsROCDate" w:val="False"/>
                <w:attr w:name="IsLunarDate" w:val="False"/>
                <w:attr w:name="Day" w:val="5"/>
                <w:attr w:name="Month" w:val="6"/>
                <w:attr w:name="Year" w:val="2017"/>
              </w:smartTagPr>
              <w:r w:rsidRPr="00DD2544">
                <w:rPr>
                  <w:rFonts w:ascii="宋体" w:hAnsi="宋体" w:hint="eastAsia"/>
                  <w:szCs w:val="21"/>
                </w:rPr>
                <w:t>6月5日</w:t>
              </w:r>
            </w:smartTag>
          </w:p>
        </w:tc>
        <w:tc>
          <w:tcPr>
            <w:tcW w:w="1701" w:type="dxa"/>
            <w:vAlign w:val="center"/>
          </w:tcPr>
          <w:p w:rsidR="001C38C1" w:rsidRPr="00DD2544" w:rsidRDefault="001C38C1" w:rsidP="00E538E0">
            <w:pPr>
              <w:adjustRightInd w:val="0"/>
              <w:snapToGrid w:val="0"/>
              <w:spacing w:line="340" w:lineRule="exact"/>
              <w:jc w:val="center"/>
              <w:rPr>
                <w:rFonts w:ascii="宋体" w:hAnsi="宋体"/>
                <w:szCs w:val="21"/>
              </w:rPr>
            </w:pPr>
            <w:r>
              <w:rPr>
                <w:rFonts w:ascii="宋体" w:hAnsi="宋体" w:hint="eastAsia"/>
                <w:szCs w:val="21"/>
              </w:rPr>
              <w:t>6月16日9：00</w:t>
            </w:r>
          </w:p>
        </w:tc>
        <w:tc>
          <w:tcPr>
            <w:tcW w:w="1787" w:type="dxa"/>
          </w:tcPr>
          <w:p w:rsidR="001C38C1" w:rsidRPr="00DD2544" w:rsidRDefault="001C38C1" w:rsidP="00B0114C">
            <w:pPr>
              <w:spacing w:line="340" w:lineRule="exact"/>
              <w:jc w:val="center"/>
              <w:rPr>
                <w:rFonts w:ascii="宋体" w:hAnsi="宋体"/>
                <w:szCs w:val="21"/>
              </w:rPr>
            </w:pPr>
            <w:r w:rsidRPr="00DD2544">
              <w:rPr>
                <w:rFonts w:ascii="宋体" w:hAnsi="宋体" w:hint="eastAsia"/>
                <w:szCs w:val="21"/>
              </w:rPr>
              <w:t xml:space="preserve">13867202423  </w:t>
            </w:r>
            <w:proofErr w:type="gramStart"/>
            <w:r w:rsidRPr="00DD2544">
              <w:rPr>
                <w:rFonts w:ascii="宋体" w:hAnsi="宋体" w:hint="eastAsia"/>
                <w:szCs w:val="21"/>
              </w:rPr>
              <w:t>邵</w:t>
            </w:r>
            <w:proofErr w:type="gramEnd"/>
          </w:p>
          <w:p w:rsidR="001C38C1" w:rsidRPr="00DD2544" w:rsidRDefault="001C38C1" w:rsidP="00B0114C">
            <w:pPr>
              <w:spacing w:line="340" w:lineRule="exact"/>
              <w:jc w:val="center"/>
              <w:rPr>
                <w:rFonts w:ascii="宋体" w:hAnsi="宋体"/>
                <w:szCs w:val="21"/>
              </w:rPr>
            </w:pPr>
            <w:r w:rsidRPr="00DD2544">
              <w:rPr>
                <w:rFonts w:ascii="宋体" w:hAnsi="宋体" w:hint="eastAsia"/>
                <w:szCs w:val="21"/>
              </w:rPr>
              <w:t>13645807008  钟</w:t>
            </w:r>
          </w:p>
        </w:tc>
      </w:tr>
      <w:tr w:rsidR="00EC1F68" w:rsidRPr="00DD2544" w:rsidTr="00EC1F68">
        <w:tc>
          <w:tcPr>
            <w:tcW w:w="1220" w:type="dxa"/>
            <w:vMerge/>
            <w:vAlign w:val="center"/>
          </w:tcPr>
          <w:p w:rsidR="001C38C1" w:rsidRPr="00DD2544" w:rsidRDefault="001C38C1" w:rsidP="00DD0AFC">
            <w:pPr>
              <w:spacing w:line="340" w:lineRule="exact"/>
              <w:jc w:val="center"/>
              <w:rPr>
                <w:rFonts w:ascii="宋体" w:hAnsi="宋体"/>
                <w:szCs w:val="21"/>
              </w:rPr>
            </w:pPr>
          </w:p>
        </w:tc>
        <w:tc>
          <w:tcPr>
            <w:tcW w:w="1048" w:type="dxa"/>
            <w:vAlign w:val="center"/>
          </w:tcPr>
          <w:p w:rsidR="001C38C1" w:rsidRPr="00DD2544" w:rsidRDefault="001C38C1" w:rsidP="00DD0AFC">
            <w:pPr>
              <w:spacing w:line="340" w:lineRule="exact"/>
              <w:jc w:val="center"/>
              <w:rPr>
                <w:rFonts w:ascii="宋体" w:hAnsi="宋体"/>
                <w:szCs w:val="21"/>
              </w:rPr>
            </w:pPr>
            <w:r>
              <w:rPr>
                <w:rFonts w:ascii="宋体" w:hAnsi="宋体" w:hint="eastAsia"/>
                <w:szCs w:val="21"/>
              </w:rPr>
              <w:t>音乐</w:t>
            </w:r>
          </w:p>
        </w:tc>
        <w:tc>
          <w:tcPr>
            <w:tcW w:w="1418" w:type="dxa"/>
            <w:vAlign w:val="center"/>
          </w:tcPr>
          <w:p w:rsidR="001C38C1" w:rsidRDefault="001C38C1" w:rsidP="003B36CB">
            <w:pPr>
              <w:spacing w:line="340" w:lineRule="exact"/>
              <w:jc w:val="center"/>
              <w:rPr>
                <w:rFonts w:ascii="宋体" w:hAnsi="宋体"/>
                <w:szCs w:val="21"/>
              </w:rPr>
            </w:pPr>
            <w:r>
              <w:rPr>
                <w:rFonts w:ascii="宋体" w:hAnsi="宋体" w:hint="eastAsia"/>
                <w:szCs w:val="21"/>
              </w:rPr>
              <w:t>声乐或器乐2</w:t>
            </w:r>
          </w:p>
        </w:tc>
        <w:tc>
          <w:tcPr>
            <w:tcW w:w="1417" w:type="dxa"/>
            <w:vAlign w:val="center"/>
          </w:tcPr>
          <w:p w:rsidR="001C38C1" w:rsidRPr="00DD2544" w:rsidRDefault="001C38C1" w:rsidP="001C38C1">
            <w:pPr>
              <w:spacing w:line="340" w:lineRule="exact"/>
              <w:jc w:val="center"/>
              <w:rPr>
                <w:rFonts w:ascii="宋体" w:hAnsi="宋体"/>
                <w:szCs w:val="21"/>
              </w:rPr>
            </w:pPr>
            <w:r>
              <w:rPr>
                <w:rFonts w:ascii="宋体" w:hAnsi="宋体" w:hint="eastAsia"/>
                <w:szCs w:val="21"/>
              </w:rPr>
              <w:t>全市</w:t>
            </w:r>
          </w:p>
        </w:tc>
        <w:tc>
          <w:tcPr>
            <w:tcW w:w="1985" w:type="dxa"/>
            <w:vMerge/>
            <w:vAlign w:val="center"/>
          </w:tcPr>
          <w:p w:rsidR="001C38C1" w:rsidRPr="00DD2544" w:rsidRDefault="001C38C1" w:rsidP="00DD0AFC">
            <w:pPr>
              <w:spacing w:line="340" w:lineRule="exact"/>
              <w:jc w:val="center"/>
              <w:rPr>
                <w:rFonts w:ascii="宋体" w:hAnsi="宋体"/>
                <w:szCs w:val="21"/>
              </w:rPr>
            </w:pPr>
          </w:p>
        </w:tc>
        <w:tc>
          <w:tcPr>
            <w:tcW w:w="1701" w:type="dxa"/>
            <w:vAlign w:val="center"/>
          </w:tcPr>
          <w:p w:rsidR="001C38C1" w:rsidRDefault="001C38C1" w:rsidP="00DD0AFC">
            <w:pPr>
              <w:adjustRightInd w:val="0"/>
              <w:snapToGrid w:val="0"/>
              <w:spacing w:line="340" w:lineRule="exact"/>
              <w:jc w:val="center"/>
              <w:rPr>
                <w:rFonts w:ascii="宋体" w:hAnsi="宋体"/>
                <w:szCs w:val="21"/>
              </w:rPr>
            </w:pPr>
            <w:r>
              <w:rPr>
                <w:rFonts w:ascii="宋体" w:hAnsi="宋体" w:hint="eastAsia"/>
                <w:szCs w:val="21"/>
              </w:rPr>
              <w:t>6月16日14：00</w:t>
            </w:r>
          </w:p>
        </w:tc>
        <w:tc>
          <w:tcPr>
            <w:tcW w:w="1787" w:type="dxa"/>
          </w:tcPr>
          <w:p w:rsidR="001C38C1" w:rsidRDefault="001C38C1" w:rsidP="00B0114C">
            <w:pPr>
              <w:spacing w:line="340" w:lineRule="exact"/>
              <w:jc w:val="center"/>
              <w:rPr>
                <w:rFonts w:ascii="宋体" w:hAnsi="宋体"/>
                <w:szCs w:val="21"/>
              </w:rPr>
            </w:pPr>
            <w:r>
              <w:rPr>
                <w:rFonts w:ascii="宋体" w:hAnsi="宋体" w:hint="eastAsia"/>
                <w:szCs w:val="21"/>
              </w:rPr>
              <w:t xml:space="preserve">13867202423  </w:t>
            </w:r>
            <w:proofErr w:type="gramStart"/>
            <w:r>
              <w:rPr>
                <w:rFonts w:ascii="宋体" w:hAnsi="宋体" w:hint="eastAsia"/>
                <w:szCs w:val="21"/>
              </w:rPr>
              <w:t>邵</w:t>
            </w:r>
            <w:proofErr w:type="gramEnd"/>
          </w:p>
          <w:p w:rsidR="001C38C1" w:rsidRPr="00DD2544" w:rsidRDefault="001C38C1" w:rsidP="00B0114C">
            <w:pPr>
              <w:spacing w:line="340" w:lineRule="exact"/>
              <w:jc w:val="center"/>
              <w:rPr>
                <w:rFonts w:ascii="宋体" w:hAnsi="宋体"/>
                <w:szCs w:val="21"/>
              </w:rPr>
            </w:pPr>
            <w:r>
              <w:rPr>
                <w:rFonts w:ascii="宋体" w:hAnsi="宋体" w:hint="eastAsia"/>
                <w:szCs w:val="21"/>
              </w:rPr>
              <w:t>13735014656  赵</w:t>
            </w:r>
          </w:p>
        </w:tc>
      </w:tr>
      <w:tr w:rsidR="00EC1F68" w:rsidRPr="00DD2544" w:rsidTr="00EC1F68">
        <w:tc>
          <w:tcPr>
            <w:tcW w:w="1220" w:type="dxa"/>
            <w:vMerge w:val="restart"/>
            <w:vAlign w:val="center"/>
          </w:tcPr>
          <w:p w:rsidR="001C38C1" w:rsidRPr="00DD2544" w:rsidRDefault="001C38C1" w:rsidP="00DD0AFC">
            <w:pPr>
              <w:spacing w:line="340" w:lineRule="exact"/>
              <w:jc w:val="center"/>
              <w:rPr>
                <w:rFonts w:ascii="宋体" w:hAnsi="宋体"/>
                <w:szCs w:val="21"/>
              </w:rPr>
            </w:pPr>
            <w:r w:rsidRPr="00DD2544">
              <w:rPr>
                <w:rFonts w:ascii="宋体" w:hAnsi="宋体" w:hint="eastAsia"/>
                <w:szCs w:val="21"/>
              </w:rPr>
              <w:t>嵊泗中学</w:t>
            </w:r>
          </w:p>
        </w:tc>
        <w:tc>
          <w:tcPr>
            <w:tcW w:w="1048" w:type="dxa"/>
            <w:vMerge w:val="restart"/>
            <w:vAlign w:val="center"/>
          </w:tcPr>
          <w:p w:rsidR="001C38C1" w:rsidRPr="00DD2544" w:rsidRDefault="001C38C1" w:rsidP="00DD0AFC">
            <w:pPr>
              <w:spacing w:line="340" w:lineRule="exact"/>
              <w:jc w:val="center"/>
              <w:rPr>
                <w:rFonts w:ascii="宋体" w:hAnsi="宋体"/>
                <w:szCs w:val="21"/>
              </w:rPr>
            </w:pPr>
            <w:r>
              <w:rPr>
                <w:rFonts w:ascii="宋体" w:hAnsi="宋体" w:hint="eastAsia"/>
                <w:szCs w:val="21"/>
              </w:rPr>
              <w:t>体育</w:t>
            </w:r>
          </w:p>
        </w:tc>
        <w:tc>
          <w:tcPr>
            <w:tcW w:w="1418" w:type="dxa"/>
            <w:vAlign w:val="center"/>
          </w:tcPr>
          <w:p w:rsidR="001C38C1" w:rsidRPr="00DD2544" w:rsidRDefault="001C38C1" w:rsidP="00DD0AFC">
            <w:pPr>
              <w:spacing w:line="340" w:lineRule="exact"/>
              <w:jc w:val="center"/>
              <w:rPr>
                <w:rFonts w:ascii="宋体" w:hAnsi="宋体"/>
                <w:szCs w:val="21"/>
              </w:rPr>
            </w:pPr>
            <w:r>
              <w:rPr>
                <w:rFonts w:ascii="宋体" w:hAnsi="宋体" w:hint="eastAsia"/>
                <w:szCs w:val="21"/>
              </w:rPr>
              <w:t>田径</w:t>
            </w:r>
            <w:r w:rsidRPr="00DD2544">
              <w:rPr>
                <w:rFonts w:ascii="宋体" w:hAnsi="宋体" w:hint="eastAsia"/>
                <w:szCs w:val="21"/>
              </w:rPr>
              <w:t>2</w:t>
            </w:r>
          </w:p>
        </w:tc>
        <w:tc>
          <w:tcPr>
            <w:tcW w:w="1417" w:type="dxa"/>
            <w:vMerge w:val="restart"/>
            <w:vAlign w:val="center"/>
          </w:tcPr>
          <w:p w:rsidR="001C38C1" w:rsidRPr="00DD2544" w:rsidRDefault="001C38C1" w:rsidP="001C38C1">
            <w:pPr>
              <w:spacing w:line="340" w:lineRule="exact"/>
              <w:jc w:val="center"/>
              <w:rPr>
                <w:szCs w:val="21"/>
              </w:rPr>
            </w:pPr>
            <w:r>
              <w:rPr>
                <w:rFonts w:hint="eastAsia"/>
                <w:szCs w:val="21"/>
              </w:rPr>
              <w:t>嵊泗</w:t>
            </w:r>
          </w:p>
        </w:tc>
        <w:tc>
          <w:tcPr>
            <w:tcW w:w="1985" w:type="dxa"/>
            <w:vMerge w:val="restart"/>
            <w:vAlign w:val="center"/>
          </w:tcPr>
          <w:p w:rsidR="001C38C1" w:rsidRPr="00DD2544" w:rsidRDefault="001C38C1" w:rsidP="00E538E0">
            <w:pPr>
              <w:spacing w:line="340" w:lineRule="exact"/>
              <w:jc w:val="center"/>
              <w:rPr>
                <w:rFonts w:ascii="宋体" w:hAnsi="宋体"/>
                <w:szCs w:val="21"/>
              </w:rPr>
            </w:pPr>
            <w:r w:rsidRPr="00DD2544">
              <w:rPr>
                <w:rFonts w:hint="eastAsia"/>
                <w:szCs w:val="21"/>
              </w:rPr>
              <w:t>5</w:t>
            </w:r>
            <w:r w:rsidRPr="00DD2544">
              <w:rPr>
                <w:rFonts w:hint="eastAsia"/>
                <w:szCs w:val="21"/>
              </w:rPr>
              <w:t>月</w:t>
            </w:r>
            <w:r>
              <w:rPr>
                <w:rFonts w:hint="eastAsia"/>
                <w:szCs w:val="21"/>
              </w:rPr>
              <w:t>27</w:t>
            </w:r>
            <w:r w:rsidRPr="00DD2544">
              <w:rPr>
                <w:rFonts w:hint="eastAsia"/>
                <w:szCs w:val="21"/>
              </w:rPr>
              <w:t>日前</w:t>
            </w:r>
          </w:p>
        </w:tc>
        <w:tc>
          <w:tcPr>
            <w:tcW w:w="1701" w:type="dxa"/>
            <w:vMerge w:val="restart"/>
            <w:vAlign w:val="center"/>
          </w:tcPr>
          <w:p w:rsidR="001C38C1" w:rsidRPr="00DD2544" w:rsidRDefault="001C38C1" w:rsidP="00BE6779">
            <w:pPr>
              <w:adjustRightInd w:val="0"/>
              <w:snapToGrid w:val="0"/>
              <w:spacing w:line="340" w:lineRule="exact"/>
              <w:jc w:val="center"/>
              <w:rPr>
                <w:rFonts w:ascii="宋体" w:hAnsi="宋体"/>
                <w:szCs w:val="21"/>
              </w:rPr>
            </w:pPr>
            <w:smartTag w:uri="urn:schemas-microsoft-com:office:smarttags" w:element="chsdate">
              <w:smartTagPr>
                <w:attr w:name="IsROCDate" w:val="False"/>
                <w:attr w:name="IsLunarDate" w:val="False"/>
                <w:attr w:name="Day" w:val="16"/>
                <w:attr w:name="Month" w:val="6"/>
                <w:attr w:name="Year" w:val="2017"/>
              </w:smartTagPr>
              <w:r w:rsidRPr="00DD2544">
                <w:rPr>
                  <w:rFonts w:ascii="宋体" w:hAnsi="宋体" w:hint="eastAsia"/>
                  <w:szCs w:val="21"/>
                </w:rPr>
                <w:t>6月16日</w:t>
              </w:r>
            </w:smartTag>
            <w:r>
              <w:rPr>
                <w:rFonts w:ascii="宋体" w:hAnsi="宋体" w:hint="eastAsia"/>
                <w:szCs w:val="21"/>
              </w:rPr>
              <w:t>15</w:t>
            </w:r>
            <w:r w:rsidRPr="00DD2544">
              <w:rPr>
                <w:rFonts w:ascii="宋体" w:hAnsi="宋体" w:hint="eastAsia"/>
                <w:szCs w:val="21"/>
              </w:rPr>
              <w:t>：00</w:t>
            </w:r>
          </w:p>
        </w:tc>
        <w:tc>
          <w:tcPr>
            <w:tcW w:w="1787" w:type="dxa"/>
            <w:vMerge w:val="restart"/>
          </w:tcPr>
          <w:p w:rsidR="001C38C1" w:rsidRDefault="001C38C1" w:rsidP="001C38C1">
            <w:pPr>
              <w:spacing w:line="340" w:lineRule="exact"/>
              <w:jc w:val="center"/>
              <w:rPr>
                <w:szCs w:val="21"/>
              </w:rPr>
            </w:pPr>
            <w:r w:rsidRPr="00DD2544">
              <w:rPr>
                <w:rFonts w:hint="eastAsia"/>
                <w:szCs w:val="21"/>
              </w:rPr>
              <w:t>5597184</w:t>
            </w:r>
            <w:r>
              <w:rPr>
                <w:rFonts w:hint="eastAsia"/>
                <w:szCs w:val="21"/>
              </w:rPr>
              <w:t>、</w:t>
            </w:r>
          </w:p>
          <w:p w:rsidR="001C38C1" w:rsidRPr="00DD2544" w:rsidRDefault="001C38C1" w:rsidP="00B0114C">
            <w:pPr>
              <w:spacing w:line="340" w:lineRule="exact"/>
              <w:jc w:val="center"/>
              <w:rPr>
                <w:rFonts w:ascii="宋体" w:hAnsi="宋体"/>
                <w:b/>
                <w:szCs w:val="21"/>
              </w:rPr>
            </w:pPr>
            <w:r>
              <w:rPr>
                <w:rFonts w:hint="eastAsia"/>
                <w:szCs w:val="21"/>
              </w:rPr>
              <w:t xml:space="preserve"> </w:t>
            </w:r>
            <w:r w:rsidRPr="00DD2544">
              <w:rPr>
                <w:rFonts w:hint="eastAsia"/>
                <w:szCs w:val="21"/>
              </w:rPr>
              <w:t>663424</w:t>
            </w:r>
            <w:r>
              <w:rPr>
                <w:rFonts w:hint="eastAsia"/>
                <w:szCs w:val="21"/>
              </w:rPr>
              <w:t>徐</w:t>
            </w:r>
          </w:p>
        </w:tc>
      </w:tr>
      <w:tr w:rsidR="001C38C1" w:rsidRPr="00DD2544" w:rsidTr="00EC1F68">
        <w:tc>
          <w:tcPr>
            <w:tcW w:w="1220" w:type="dxa"/>
            <w:vMerge/>
            <w:vAlign w:val="center"/>
          </w:tcPr>
          <w:p w:rsidR="001C38C1" w:rsidRPr="00DD2544" w:rsidRDefault="001C38C1" w:rsidP="00DD0AFC">
            <w:pPr>
              <w:spacing w:line="340" w:lineRule="exact"/>
              <w:jc w:val="center"/>
              <w:rPr>
                <w:rFonts w:ascii="宋体" w:hAnsi="宋体"/>
                <w:szCs w:val="21"/>
              </w:rPr>
            </w:pPr>
          </w:p>
        </w:tc>
        <w:tc>
          <w:tcPr>
            <w:tcW w:w="1048" w:type="dxa"/>
            <w:vMerge/>
            <w:vAlign w:val="center"/>
          </w:tcPr>
          <w:p w:rsidR="001C38C1" w:rsidRPr="00DD2544" w:rsidRDefault="001C38C1" w:rsidP="00DD0AFC">
            <w:pPr>
              <w:spacing w:line="340" w:lineRule="exact"/>
              <w:jc w:val="center"/>
              <w:rPr>
                <w:rFonts w:ascii="宋体" w:hAnsi="宋体"/>
                <w:szCs w:val="21"/>
              </w:rPr>
            </w:pPr>
          </w:p>
        </w:tc>
        <w:tc>
          <w:tcPr>
            <w:tcW w:w="1418" w:type="dxa"/>
            <w:vAlign w:val="center"/>
          </w:tcPr>
          <w:p w:rsidR="001C38C1" w:rsidRPr="006140B8" w:rsidRDefault="001C38C1" w:rsidP="00DD0AFC">
            <w:pPr>
              <w:spacing w:line="340" w:lineRule="exact"/>
              <w:jc w:val="center"/>
              <w:rPr>
                <w:rFonts w:ascii="宋体" w:hAnsi="宋体"/>
                <w:sz w:val="18"/>
                <w:szCs w:val="18"/>
              </w:rPr>
            </w:pPr>
            <w:r w:rsidRPr="006140B8">
              <w:rPr>
                <w:rFonts w:ascii="宋体" w:hAnsi="宋体" w:hint="eastAsia"/>
                <w:sz w:val="18"/>
                <w:szCs w:val="18"/>
              </w:rPr>
              <w:t>乒乓球1</w:t>
            </w:r>
          </w:p>
        </w:tc>
        <w:tc>
          <w:tcPr>
            <w:tcW w:w="1417" w:type="dxa"/>
            <w:vMerge/>
          </w:tcPr>
          <w:p w:rsidR="001C38C1" w:rsidRPr="00DD2544" w:rsidRDefault="001C38C1" w:rsidP="00DD0AFC">
            <w:pPr>
              <w:spacing w:line="340" w:lineRule="exact"/>
              <w:jc w:val="center"/>
              <w:rPr>
                <w:szCs w:val="21"/>
              </w:rPr>
            </w:pPr>
          </w:p>
        </w:tc>
        <w:tc>
          <w:tcPr>
            <w:tcW w:w="1985" w:type="dxa"/>
            <w:vMerge/>
            <w:vAlign w:val="center"/>
          </w:tcPr>
          <w:p w:rsidR="001C38C1" w:rsidRPr="00DD2544" w:rsidRDefault="001C38C1" w:rsidP="00DD0AFC">
            <w:pPr>
              <w:spacing w:line="340" w:lineRule="exact"/>
              <w:jc w:val="center"/>
              <w:rPr>
                <w:szCs w:val="21"/>
              </w:rPr>
            </w:pPr>
          </w:p>
        </w:tc>
        <w:tc>
          <w:tcPr>
            <w:tcW w:w="1701" w:type="dxa"/>
            <w:vMerge/>
            <w:vAlign w:val="center"/>
          </w:tcPr>
          <w:p w:rsidR="001C38C1" w:rsidRPr="00DD2544" w:rsidRDefault="001C38C1" w:rsidP="00DD0AFC">
            <w:pPr>
              <w:adjustRightInd w:val="0"/>
              <w:snapToGrid w:val="0"/>
              <w:spacing w:line="340" w:lineRule="exact"/>
              <w:jc w:val="center"/>
              <w:rPr>
                <w:rFonts w:ascii="宋体" w:hAnsi="宋体"/>
                <w:szCs w:val="21"/>
              </w:rPr>
            </w:pPr>
          </w:p>
        </w:tc>
        <w:tc>
          <w:tcPr>
            <w:tcW w:w="1787" w:type="dxa"/>
            <w:vMerge/>
          </w:tcPr>
          <w:p w:rsidR="001C38C1" w:rsidRPr="00DD2544" w:rsidRDefault="001C38C1" w:rsidP="004900B5">
            <w:pPr>
              <w:spacing w:line="340" w:lineRule="exact"/>
              <w:ind w:firstLineChars="200" w:firstLine="400"/>
              <w:rPr>
                <w:szCs w:val="21"/>
              </w:rPr>
            </w:pPr>
          </w:p>
        </w:tc>
      </w:tr>
    </w:tbl>
    <w:p w:rsidR="00C07F99" w:rsidRPr="00345B9B" w:rsidRDefault="00AC3341" w:rsidP="00345B9B">
      <w:pPr>
        <w:rPr>
          <w:szCs w:val="21"/>
        </w:rPr>
      </w:pPr>
      <w:r>
        <w:rPr>
          <w:rFonts w:ascii="仿宋_GB2312" w:eastAsia="仿宋_GB2312" w:hAnsi="宋体" w:cs="宋体" w:hint="eastAsia"/>
          <w:color w:val="000000"/>
          <w:kern w:val="0"/>
          <w:szCs w:val="21"/>
        </w:rPr>
        <w:t>注：</w:t>
      </w:r>
      <w:r w:rsidRPr="00AC3341">
        <w:rPr>
          <w:rFonts w:ascii="仿宋_GB2312" w:eastAsia="仿宋_GB2312" w:hAnsi="宋体" w:cs="宋体" w:hint="eastAsia"/>
          <w:color w:val="000000"/>
          <w:kern w:val="0"/>
          <w:szCs w:val="21"/>
        </w:rPr>
        <w:t>每位考生限报2所学校，</w:t>
      </w:r>
      <w:r>
        <w:rPr>
          <w:rFonts w:ascii="仿宋_GB2312" w:eastAsia="仿宋_GB2312" w:hAnsi="宋体" w:cs="宋体" w:hint="eastAsia"/>
          <w:color w:val="000000"/>
          <w:kern w:val="0"/>
          <w:szCs w:val="21"/>
        </w:rPr>
        <w:t>2所学校志愿排序不可重复，</w:t>
      </w:r>
      <w:r w:rsidRPr="00AC3341">
        <w:rPr>
          <w:rFonts w:ascii="仿宋_GB2312" w:eastAsia="仿宋_GB2312" w:hAnsi="宋体" w:cs="宋体" w:hint="eastAsia"/>
          <w:color w:val="000000"/>
          <w:szCs w:val="21"/>
        </w:rPr>
        <w:t>在同一报考学校限报考一个特长生子项目。</w:t>
      </w:r>
      <w:r w:rsidR="00345B9B">
        <w:rPr>
          <w:rFonts w:ascii="仿宋_GB2312" w:eastAsia="仿宋_GB2312" w:hAnsi="宋体" w:cs="宋体" w:hint="eastAsia"/>
          <w:color w:val="000000"/>
          <w:szCs w:val="21"/>
        </w:rPr>
        <w:t>学校如无专用报名表，统一使用《2019年舟山市普通高中生体艺特长生报名表》。</w:t>
      </w:r>
    </w:p>
    <w:p w:rsidR="00345B9B" w:rsidRDefault="00345B9B">
      <w:pPr>
        <w:widowControl/>
        <w:jc w:val="left"/>
        <w:rPr>
          <w:sz w:val="24"/>
        </w:rPr>
      </w:pPr>
      <w:r>
        <w:rPr>
          <w:sz w:val="24"/>
        </w:rPr>
        <w:br w:type="page"/>
      </w:r>
    </w:p>
    <w:p w:rsidR="00C07F99" w:rsidRPr="00AF5AF9" w:rsidRDefault="00C07F99" w:rsidP="00C07F99">
      <w:pPr>
        <w:rPr>
          <w:b/>
          <w:sz w:val="24"/>
        </w:rPr>
      </w:pPr>
      <w:r w:rsidRPr="00AF5AF9">
        <w:rPr>
          <w:rFonts w:hint="eastAsia"/>
          <w:b/>
          <w:sz w:val="24"/>
        </w:rPr>
        <w:lastRenderedPageBreak/>
        <w:t>附件</w:t>
      </w:r>
      <w:r w:rsidR="00345B9B" w:rsidRPr="00AF5AF9">
        <w:rPr>
          <w:rFonts w:hint="eastAsia"/>
          <w:b/>
          <w:sz w:val="24"/>
        </w:rPr>
        <w:t>1</w:t>
      </w:r>
    </w:p>
    <w:tbl>
      <w:tblPr>
        <w:tblW w:w="9672" w:type="dxa"/>
        <w:jc w:val="center"/>
        <w:tblLayout w:type="fixed"/>
        <w:tblLook w:val="0000" w:firstRow="0" w:lastRow="0" w:firstColumn="0" w:lastColumn="0" w:noHBand="0" w:noVBand="0"/>
      </w:tblPr>
      <w:tblGrid>
        <w:gridCol w:w="1676"/>
        <w:gridCol w:w="1842"/>
        <w:gridCol w:w="709"/>
        <w:gridCol w:w="1276"/>
        <w:gridCol w:w="1134"/>
        <w:gridCol w:w="1120"/>
        <w:gridCol w:w="1915"/>
      </w:tblGrid>
      <w:tr w:rsidR="00C07F99" w:rsidTr="00DD0AFC">
        <w:trPr>
          <w:trHeight w:val="450"/>
          <w:jc w:val="center"/>
        </w:trPr>
        <w:tc>
          <w:tcPr>
            <w:tcW w:w="9672" w:type="dxa"/>
            <w:gridSpan w:val="7"/>
            <w:vAlign w:val="center"/>
          </w:tcPr>
          <w:p w:rsidR="00C07F99" w:rsidRPr="006C5D40" w:rsidRDefault="00C07F99" w:rsidP="00DD0AFC">
            <w:pPr>
              <w:widowControl/>
              <w:jc w:val="center"/>
              <w:rPr>
                <w:rFonts w:ascii="宋体" w:cs="宋体"/>
                <w:b/>
                <w:bCs/>
                <w:kern w:val="0"/>
                <w:sz w:val="32"/>
                <w:szCs w:val="32"/>
              </w:rPr>
            </w:pPr>
            <w:r w:rsidRPr="006C5D40">
              <w:rPr>
                <w:rFonts w:ascii="宋体" w:hAnsi="宋体" w:cs="宋体"/>
                <w:b/>
                <w:bCs/>
                <w:kern w:val="0"/>
                <w:sz w:val="32"/>
                <w:szCs w:val="32"/>
              </w:rPr>
              <w:t>201</w:t>
            </w:r>
            <w:r w:rsidRPr="006C5D40">
              <w:rPr>
                <w:rFonts w:ascii="宋体" w:hAnsi="宋体" w:cs="宋体" w:hint="eastAsia"/>
                <w:b/>
                <w:bCs/>
                <w:kern w:val="0"/>
                <w:sz w:val="32"/>
                <w:szCs w:val="32"/>
              </w:rPr>
              <w:t>9年舟山市普通高中体艺特长生报名表</w:t>
            </w:r>
          </w:p>
        </w:tc>
      </w:tr>
      <w:tr w:rsidR="00C07F99" w:rsidTr="00C00D2E">
        <w:trPr>
          <w:trHeight w:val="495"/>
          <w:jc w:val="center"/>
        </w:trPr>
        <w:tc>
          <w:tcPr>
            <w:tcW w:w="1676" w:type="dxa"/>
            <w:tcBorders>
              <w:top w:val="single" w:sz="4" w:space="0" w:color="auto"/>
              <w:left w:val="single" w:sz="4" w:space="0" w:color="auto"/>
              <w:bottom w:val="single" w:sz="4" w:space="0" w:color="auto"/>
              <w:right w:val="single" w:sz="4" w:space="0" w:color="auto"/>
            </w:tcBorders>
            <w:vAlign w:val="center"/>
          </w:tcPr>
          <w:p w:rsidR="00C07F99" w:rsidRDefault="00C07F99" w:rsidP="00DD0AFC">
            <w:pPr>
              <w:widowControl/>
              <w:jc w:val="center"/>
              <w:rPr>
                <w:rFonts w:ascii="宋体" w:cs="宋体"/>
                <w:kern w:val="0"/>
              </w:rPr>
            </w:pPr>
            <w:r>
              <w:rPr>
                <w:rFonts w:ascii="宋体" w:hAnsi="宋体" w:cs="宋体" w:hint="eastAsia"/>
                <w:kern w:val="0"/>
              </w:rPr>
              <w:t>姓名</w:t>
            </w:r>
          </w:p>
        </w:tc>
        <w:tc>
          <w:tcPr>
            <w:tcW w:w="1842" w:type="dxa"/>
            <w:tcBorders>
              <w:top w:val="single" w:sz="4" w:space="0" w:color="auto"/>
              <w:left w:val="nil"/>
              <w:bottom w:val="single" w:sz="4" w:space="0" w:color="auto"/>
              <w:right w:val="single" w:sz="4" w:space="0" w:color="auto"/>
            </w:tcBorders>
            <w:vAlign w:val="center"/>
          </w:tcPr>
          <w:p w:rsidR="00C07F99" w:rsidRDefault="00C07F99" w:rsidP="00DD0AFC">
            <w:pPr>
              <w:widowControl/>
              <w:jc w:val="center"/>
              <w:rPr>
                <w:rFonts w:ascii="宋体" w:cs="宋体"/>
                <w:kern w:val="0"/>
              </w:rPr>
            </w:pPr>
            <w:r>
              <w:rPr>
                <w:rFonts w:ascii="宋体" w:hAnsi="宋体" w:cs="宋体" w:hint="eastAsia"/>
                <w:kern w:val="0"/>
              </w:rPr>
              <w:t xml:space="preserve">　</w:t>
            </w:r>
          </w:p>
        </w:tc>
        <w:tc>
          <w:tcPr>
            <w:tcW w:w="709" w:type="dxa"/>
            <w:tcBorders>
              <w:top w:val="single" w:sz="4" w:space="0" w:color="auto"/>
              <w:left w:val="nil"/>
              <w:bottom w:val="single" w:sz="4" w:space="0" w:color="auto"/>
              <w:right w:val="single" w:sz="4" w:space="0" w:color="auto"/>
            </w:tcBorders>
            <w:vAlign w:val="center"/>
          </w:tcPr>
          <w:p w:rsidR="00C07F99" w:rsidRDefault="00C07F99" w:rsidP="00DD0AFC">
            <w:pPr>
              <w:widowControl/>
              <w:jc w:val="left"/>
              <w:rPr>
                <w:rFonts w:ascii="宋体" w:cs="宋体"/>
                <w:kern w:val="0"/>
              </w:rPr>
            </w:pPr>
            <w:r>
              <w:rPr>
                <w:rFonts w:ascii="宋体" w:hAnsi="宋体" w:cs="宋体" w:hint="eastAsia"/>
                <w:kern w:val="0"/>
              </w:rPr>
              <w:t>性别</w:t>
            </w:r>
          </w:p>
        </w:tc>
        <w:tc>
          <w:tcPr>
            <w:tcW w:w="1276" w:type="dxa"/>
            <w:tcBorders>
              <w:top w:val="single" w:sz="4" w:space="0" w:color="auto"/>
              <w:left w:val="nil"/>
              <w:bottom w:val="single" w:sz="4" w:space="0" w:color="auto"/>
              <w:right w:val="single" w:sz="4" w:space="0" w:color="auto"/>
            </w:tcBorders>
            <w:vAlign w:val="center"/>
          </w:tcPr>
          <w:p w:rsidR="00C07F99" w:rsidRDefault="00C07F99" w:rsidP="00DD0AFC">
            <w:pPr>
              <w:widowControl/>
              <w:jc w:val="center"/>
              <w:rPr>
                <w:rFonts w:ascii="宋体" w:cs="宋体"/>
                <w:kern w:val="0"/>
              </w:rPr>
            </w:pPr>
            <w:r>
              <w:rPr>
                <w:rFonts w:ascii="宋体" w:hAnsi="宋体" w:cs="宋体" w:hint="eastAsia"/>
                <w:kern w:val="0"/>
              </w:rPr>
              <w:t xml:space="preserve">　</w:t>
            </w:r>
          </w:p>
        </w:tc>
        <w:tc>
          <w:tcPr>
            <w:tcW w:w="1134" w:type="dxa"/>
            <w:tcBorders>
              <w:top w:val="single" w:sz="4" w:space="0" w:color="auto"/>
              <w:left w:val="nil"/>
              <w:bottom w:val="single" w:sz="4" w:space="0" w:color="auto"/>
              <w:right w:val="single" w:sz="4" w:space="0" w:color="auto"/>
            </w:tcBorders>
            <w:vAlign w:val="center"/>
          </w:tcPr>
          <w:p w:rsidR="00C07F99" w:rsidRDefault="00C07F99" w:rsidP="00DD0AFC">
            <w:pPr>
              <w:widowControl/>
              <w:jc w:val="center"/>
              <w:rPr>
                <w:rFonts w:ascii="宋体" w:cs="宋体"/>
                <w:kern w:val="0"/>
              </w:rPr>
            </w:pPr>
            <w:r>
              <w:rPr>
                <w:rFonts w:ascii="宋体" w:hAnsi="宋体" w:cs="宋体" w:hint="eastAsia"/>
                <w:kern w:val="0"/>
              </w:rPr>
              <w:t>出生年月</w:t>
            </w:r>
          </w:p>
        </w:tc>
        <w:tc>
          <w:tcPr>
            <w:tcW w:w="1120" w:type="dxa"/>
            <w:tcBorders>
              <w:top w:val="single" w:sz="4" w:space="0" w:color="auto"/>
              <w:left w:val="nil"/>
              <w:bottom w:val="single" w:sz="4" w:space="0" w:color="auto"/>
              <w:right w:val="single" w:sz="4" w:space="0" w:color="auto"/>
            </w:tcBorders>
            <w:vAlign w:val="center"/>
          </w:tcPr>
          <w:p w:rsidR="00C07F99" w:rsidRDefault="00C07F99" w:rsidP="00DD0AFC">
            <w:pPr>
              <w:widowControl/>
              <w:jc w:val="center"/>
              <w:rPr>
                <w:rFonts w:ascii="宋体" w:cs="宋体"/>
                <w:kern w:val="0"/>
              </w:rPr>
            </w:pPr>
          </w:p>
        </w:tc>
        <w:tc>
          <w:tcPr>
            <w:tcW w:w="1915" w:type="dxa"/>
            <w:vMerge w:val="restart"/>
            <w:tcBorders>
              <w:top w:val="single" w:sz="4" w:space="0" w:color="auto"/>
              <w:left w:val="nil"/>
              <w:right w:val="single" w:sz="4" w:space="0" w:color="auto"/>
            </w:tcBorders>
            <w:vAlign w:val="center"/>
          </w:tcPr>
          <w:p w:rsidR="00C07F99" w:rsidRDefault="00C07F99" w:rsidP="00DD0AFC">
            <w:pPr>
              <w:widowControl/>
              <w:jc w:val="center"/>
              <w:rPr>
                <w:rFonts w:ascii="宋体" w:cs="宋体"/>
                <w:kern w:val="0"/>
              </w:rPr>
            </w:pPr>
            <w:proofErr w:type="gramStart"/>
            <w:r>
              <w:rPr>
                <w:rFonts w:ascii="宋体" w:hAnsi="宋体" w:cs="宋体" w:hint="eastAsia"/>
                <w:kern w:val="0"/>
              </w:rPr>
              <w:t>粘照片</w:t>
            </w:r>
            <w:proofErr w:type="gramEnd"/>
            <w:r>
              <w:rPr>
                <w:rFonts w:ascii="宋体" w:hAnsi="宋体" w:cs="宋体" w:hint="eastAsia"/>
                <w:kern w:val="0"/>
              </w:rPr>
              <w:t>处</w:t>
            </w:r>
          </w:p>
        </w:tc>
      </w:tr>
      <w:tr w:rsidR="00C07F99" w:rsidTr="00C00D2E">
        <w:trPr>
          <w:trHeight w:val="772"/>
          <w:jc w:val="center"/>
        </w:trPr>
        <w:tc>
          <w:tcPr>
            <w:tcW w:w="1676" w:type="dxa"/>
            <w:tcBorders>
              <w:top w:val="nil"/>
              <w:left w:val="single" w:sz="4" w:space="0" w:color="auto"/>
              <w:bottom w:val="single" w:sz="4" w:space="0" w:color="auto"/>
              <w:right w:val="single" w:sz="4" w:space="0" w:color="auto"/>
            </w:tcBorders>
            <w:vAlign w:val="center"/>
          </w:tcPr>
          <w:p w:rsidR="00C07F99" w:rsidRDefault="00C07F99" w:rsidP="00DD0AFC">
            <w:pPr>
              <w:widowControl/>
              <w:jc w:val="center"/>
              <w:rPr>
                <w:rFonts w:ascii="宋体" w:cs="宋体"/>
                <w:kern w:val="0"/>
              </w:rPr>
            </w:pPr>
            <w:r>
              <w:rPr>
                <w:rFonts w:ascii="宋体" w:hAnsi="宋体" w:cs="宋体" w:hint="eastAsia"/>
                <w:kern w:val="0"/>
              </w:rPr>
              <w:t>毕业学校</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C07F99" w:rsidRDefault="00C07F99" w:rsidP="00DD0AFC">
            <w:pPr>
              <w:widowControl/>
              <w:jc w:val="center"/>
              <w:rPr>
                <w:rFonts w:ascii="宋体" w:cs="宋体"/>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C07F99" w:rsidRDefault="00C07F99" w:rsidP="00DD0AFC">
            <w:pPr>
              <w:widowControl/>
              <w:jc w:val="center"/>
              <w:rPr>
                <w:rFonts w:ascii="宋体" w:cs="宋体"/>
                <w:kern w:val="0"/>
              </w:rPr>
            </w:pPr>
            <w:r>
              <w:rPr>
                <w:rFonts w:ascii="宋体" w:hAnsi="宋体" w:cs="宋体" w:hint="eastAsia"/>
                <w:kern w:val="0"/>
              </w:rPr>
              <w:t>监护人姓名</w:t>
            </w:r>
          </w:p>
        </w:tc>
        <w:tc>
          <w:tcPr>
            <w:tcW w:w="2254" w:type="dxa"/>
            <w:gridSpan w:val="2"/>
            <w:tcBorders>
              <w:top w:val="single" w:sz="4" w:space="0" w:color="auto"/>
              <w:left w:val="single" w:sz="4" w:space="0" w:color="auto"/>
              <w:bottom w:val="single" w:sz="4" w:space="0" w:color="auto"/>
              <w:right w:val="single" w:sz="4" w:space="0" w:color="auto"/>
            </w:tcBorders>
            <w:vAlign w:val="center"/>
          </w:tcPr>
          <w:p w:rsidR="00C07F99" w:rsidRDefault="00C07F99" w:rsidP="00DD0AFC">
            <w:pPr>
              <w:widowControl/>
              <w:jc w:val="center"/>
              <w:rPr>
                <w:rFonts w:ascii="宋体" w:cs="宋体"/>
                <w:kern w:val="0"/>
              </w:rPr>
            </w:pPr>
          </w:p>
        </w:tc>
        <w:tc>
          <w:tcPr>
            <w:tcW w:w="1915" w:type="dxa"/>
            <w:vMerge/>
            <w:tcBorders>
              <w:left w:val="nil"/>
              <w:bottom w:val="nil"/>
              <w:right w:val="single" w:sz="4" w:space="0" w:color="auto"/>
            </w:tcBorders>
            <w:vAlign w:val="center"/>
          </w:tcPr>
          <w:p w:rsidR="00C07F99" w:rsidRDefault="00C07F99" w:rsidP="00DD0AFC">
            <w:pPr>
              <w:jc w:val="center"/>
              <w:rPr>
                <w:rFonts w:ascii="宋体" w:cs="宋体"/>
                <w:kern w:val="0"/>
              </w:rPr>
            </w:pPr>
          </w:p>
        </w:tc>
      </w:tr>
      <w:tr w:rsidR="00C07F99" w:rsidTr="00C00D2E">
        <w:trPr>
          <w:trHeight w:val="424"/>
          <w:jc w:val="center"/>
        </w:trPr>
        <w:tc>
          <w:tcPr>
            <w:tcW w:w="1676" w:type="dxa"/>
            <w:tcBorders>
              <w:top w:val="single" w:sz="4" w:space="0" w:color="auto"/>
              <w:left w:val="single" w:sz="4" w:space="0" w:color="auto"/>
              <w:bottom w:val="single" w:sz="4" w:space="0" w:color="auto"/>
              <w:right w:val="single" w:sz="4" w:space="0" w:color="auto"/>
            </w:tcBorders>
            <w:vAlign w:val="center"/>
          </w:tcPr>
          <w:p w:rsidR="00C07F99" w:rsidRDefault="00C07F99" w:rsidP="00DD0AFC">
            <w:pPr>
              <w:jc w:val="left"/>
              <w:rPr>
                <w:rFonts w:ascii="宋体" w:cs="宋体"/>
                <w:kern w:val="0"/>
              </w:rPr>
            </w:pPr>
            <w:r>
              <w:rPr>
                <w:rFonts w:ascii="宋体" w:hAnsi="宋体" w:cs="宋体" w:hint="eastAsia"/>
                <w:kern w:val="0"/>
              </w:rPr>
              <w:t>中考报名序号</w:t>
            </w:r>
            <w:r>
              <w:rPr>
                <w:rFonts w:ascii="宋体" w:hAnsi="宋体" w:cs="宋体"/>
                <w:kern w:val="0"/>
              </w:rPr>
              <w:t>/</w:t>
            </w:r>
            <w:r>
              <w:rPr>
                <w:rFonts w:ascii="宋体" w:hAnsi="宋体" w:cs="宋体" w:hint="eastAsia"/>
                <w:kern w:val="0"/>
              </w:rPr>
              <w:t>准考证号</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C07F99" w:rsidRDefault="00C07F99" w:rsidP="00DD0AFC">
            <w:pPr>
              <w:jc w:val="left"/>
              <w:rPr>
                <w:rFonts w:ascii="宋体" w:cs="宋体"/>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C07F99" w:rsidRDefault="00C07F99" w:rsidP="00DD0AFC">
            <w:pPr>
              <w:jc w:val="center"/>
              <w:rPr>
                <w:rFonts w:ascii="宋体" w:cs="宋体"/>
                <w:kern w:val="0"/>
              </w:rPr>
            </w:pPr>
            <w:r>
              <w:rPr>
                <w:rFonts w:ascii="宋体" w:cs="宋体" w:hint="eastAsia"/>
                <w:kern w:val="0"/>
              </w:rPr>
              <w:t>监护人</w:t>
            </w:r>
          </w:p>
          <w:p w:rsidR="00C07F99" w:rsidRDefault="00C07F99" w:rsidP="00DD0AFC">
            <w:pPr>
              <w:jc w:val="center"/>
              <w:rPr>
                <w:rFonts w:ascii="宋体" w:cs="宋体"/>
                <w:kern w:val="0"/>
              </w:rPr>
            </w:pPr>
            <w:r>
              <w:rPr>
                <w:rFonts w:ascii="宋体" w:cs="宋体" w:hint="eastAsia"/>
                <w:kern w:val="0"/>
              </w:rPr>
              <w:t>联系电话</w:t>
            </w:r>
          </w:p>
        </w:tc>
        <w:tc>
          <w:tcPr>
            <w:tcW w:w="2254" w:type="dxa"/>
            <w:gridSpan w:val="2"/>
            <w:tcBorders>
              <w:top w:val="single" w:sz="4" w:space="0" w:color="auto"/>
              <w:left w:val="single" w:sz="4" w:space="0" w:color="auto"/>
              <w:bottom w:val="single" w:sz="4" w:space="0" w:color="auto"/>
              <w:right w:val="single" w:sz="4" w:space="0" w:color="auto"/>
            </w:tcBorders>
            <w:vAlign w:val="center"/>
          </w:tcPr>
          <w:p w:rsidR="00C07F99" w:rsidRDefault="00C07F99" w:rsidP="00DD0AFC">
            <w:pPr>
              <w:widowControl/>
              <w:jc w:val="left"/>
              <w:rPr>
                <w:rFonts w:ascii="宋体" w:cs="宋体"/>
                <w:kern w:val="0"/>
              </w:rPr>
            </w:pPr>
          </w:p>
        </w:tc>
        <w:tc>
          <w:tcPr>
            <w:tcW w:w="1915" w:type="dxa"/>
            <w:vMerge/>
            <w:tcBorders>
              <w:left w:val="nil"/>
              <w:right w:val="single" w:sz="4" w:space="0" w:color="auto"/>
            </w:tcBorders>
            <w:vAlign w:val="center"/>
          </w:tcPr>
          <w:p w:rsidR="00C07F99" w:rsidRDefault="00C07F99" w:rsidP="00DD0AFC">
            <w:pPr>
              <w:jc w:val="center"/>
              <w:rPr>
                <w:rFonts w:ascii="宋体" w:cs="宋体"/>
                <w:kern w:val="0"/>
              </w:rPr>
            </w:pPr>
          </w:p>
        </w:tc>
      </w:tr>
      <w:tr w:rsidR="00C07F99" w:rsidTr="00DD0AFC">
        <w:trPr>
          <w:trHeight w:val="802"/>
          <w:jc w:val="center"/>
        </w:trPr>
        <w:tc>
          <w:tcPr>
            <w:tcW w:w="1676" w:type="dxa"/>
            <w:tcBorders>
              <w:top w:val="nil"/>
              <w:left w:val="single" w:sz="4" w:space="0" w:color="auto"/>
              <w:bottom w:val="single" w:sz="4" w:space="0" w:color="auto"/>
              <w:right w:val="single" w:sz="4" w:space="0" w:color="auto"/>
            </w:tcBorders>
            <w:vAlign w:val="center"/>
          </w:tcPr>
          <w:p w:rsidR="00C07F99" w:rsidRDefault="00C07F99" w:rsidP="00DD0AFC">
            <w:pPr>
              <w:widowControl/>
              <w:jc w:val="center"/>
              <w:rPr>
                <w:rFonts w:ascii="宋体" w:cs="宋体"/>
                <w:kern w:val="0"/>
              </w:rPr>
            </w:pPr>
            <w:r>
              <w:rPr>
                <w:rFonts w:ascii="宋体" w:hAnsi="宋体" w:cs="宋体" w:hint="eastAsia"/>
                <w:kern w:val="0"/>
              </w:rPr>
              <w:t>家庭住址</w:t>
            </w:r>
          </w:p>
        </w:tc>
        <w:tc>
          <w:tcPr>
            <w:tcW w:w="6081" w:type="dxa"/>
            <w:gridSpan w:val="5"/>
            <w:tcBorders>
              <w:top w:val="single" w:sz="4" w:space="0" w:color="auto"/>
              <w:left w:val="single" w:sz="4" w:space="0" w:color="auto"/>
              <w:bottom w:val="single" w:sz="4" w:space="0" w:color="auto"/>
              <w:right w:val="single" w:sz="4" w:space="0" w:color="auto"/>
            </w:tcBorders>
            <w:vAlign w:val="center"/>
          </w:tcPr>
          <w:p w:rsidR="00C07F99" w:rsidRDefault="00C07F99" w:rsidP="00DD0AFC">
            <w:pPr>
              <w:widowControl/>
              <w:jc w:val="center"/>
              <w:rPr>
                <w:rFonts w:ascii="宋体" w:cs="宋体"/>
                <w:kern w:val="0"/>
              </w:rPr>
            </w:pPr>
            <w:r>
              <w:rPr>
                <w:rFonts w:ascii="宋体" w:hAnsi="宋体" w:cs="宋体" w:hint="eastAsia"/>
                <w:kern w:val="0"/>
              </w:rPr>
              <w:t xml:space="preserve">　</w:t>
            </w:r>
          </w:p>
        </w:tc>
        <w:tc>
          <w:tcPr>
            <w:tcW w:w="1915" w:type="dxa"/>
            <w:vMerge/>
            <w:tcBorders>
              <w:left w:val="single" w:sz="4" w:space="0" w:color="auto"/>
              <w:bottom w:val="single" w:sz="4" w:space="0" w:color="auto"/>
              <w:right w:val="single" w:sz="4" w:space="0" w:color="auto"/>
            </w:tcBorders>
            <w:vAlign w:val="center"/>
          </w:tcPr>
          <w:p w:rsidR="00C07F99" w:rsidRDefault="00C07F99" w:rsidP="00DD0AFC">
            <w:pPr>
              <w:widowControl/>
              <w:jc w:val="center"/>
              <w:rPr>
                <w:rFonts w:ascii="宋体" w:cs="宋体"/>
                <w:kern w:val="0"/>
              </w:rPr>
            </w:pPr>
          </w:p>
        </w:tc>
      </w:tr>
      <w:tr w:rsidR="00C07F99" w:rsidTr="00C00D2E">
        <w:trPr>
          <w:trHeight w:val="802"/>
          <w:jc w:val="center"/>
        </w:trPr>
        <w:tc>
          <w:tcPr>
            <w:tcW w:w="1676" w:type="dxa"/>
            <w:tcBorders>
              <w:top w:val="nil"/>
              <w:left w:val="single" w:sz="4" w:space="0" w:color="auto"/>
              <w:bottom w:val="single" w:sz="4" w:space="0" w:color="auto"/>
              <w:right w:val="single" w:sz="4" w:space="0" w:color="auto"/>
            </w:tcBorders>
            <w:vAlign w:val="center"/>
          </w:tcPr>
          <w:p w:rsidR="00C07F99" w:rsidRDefault="00C07F99" w:rsidP="00DD0AFC">
            <w:pPr>
              <w:widowControl/>
              <w:jc w:val="left"/>
              <w:rPr>
                <w:rFonts w:ascii="宋体" w:hAnsi="宋体" w:cs="宋体"/>
                <w:kern w:val="0"/>
              </w:rPr>
            </w:pPr>
            <w:r>
              <w:rPr>
                <w:rFonts w:ascii="宋体" w:hAnsi="宋体" w:cs="宋体" w:hint="eastAsia"/>
                <w:kern w:val="0"/>
              </w:rPr>
              <w:t>报考学校、项目</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C07F99" w:rsidRDefault="00C07F99" w:rsidP="00DD0AFC">
            <w:pPr>
              <w:widowControl/>
              <w:jc w:val="center"/>
              <w:rPr>
                <w:rFonts w:ascii="宋体" w:hAnsi="宋体" w:cs="宋体"/>
                <w:kern w:val="0"/>
              </w:rPr>
            </w:pPr>
          </w:p>
        </w:tc>
        <w:tc>
          <w:tcPr>
            <w:tcW w:w="2254" w:type="dxa"/>
            <w:gridSpan w:val="2"/>
            <w:tcBorders>
              <w:top w:val="single" w:sz="4" w:space="0" w:color="auto"/>
              <w:left w:val="single" w:sz="4" w:space="0" w:color="auto"/>
              <w:bottom w:val="single" w:sz="4" w:space="0" w:color="auto"/>
              <w:right w:val="single" w:sz="4" w:space="0" w:color="auto"/>
            </w:tcBorders>
            <w:vAlign w:val="center"/>
          </w:tcPr>
          <w:p w:rsidR="00C07F99" w:rsidRDefault="00C07F99" w:rsidP="00DD0AFC">
            <w:pPr>
              <w:widowControl/>
              <w:jc w:val="center"/>
              <w:rPr>
                <w:rFonts w:ascii="宋体" w:hAnsi="宋体" w:cs="宋体"/>
                <w:kern w:val="0"/>
              </w:rPr>
            </w:pPr>
            <w:r>
              <w:rPr>
                <w:rFonts w:ascii="宋体" w:hAnsi="宋体" w:cs="宋体" w:hint="eastAsia"/>
                <w:kern w:val="0"/>
              </w:rPr>
              <w:t>志愿排序</w:t>
            </w:r>
          </w:p>
        </w:tc>
        <w:tc>
          <w:tcPr>
            <w:tcW w:w="1915" w:type="dxa"/>
            <w:tcBorders>
              <w:left w:val="single" w:sz="4" w:space="0" w:color="auto"/>
              <w:bottom w:val="single" w:sz="4" w:space="0" w:color="auto"/>
              <w:right w:val="single" w:sz="4" w:space="0" w:color="auto"/>
            </w:tcBorders>
            <w:vAlign w:val="center"/>
          </w:tcPr>
          <w:p w:rsidR="00C07F99" w:rsidRDefault="00C07F99" w:rsidP="00DD0AFC">
            <w:pPr>
              <w:widowControl/>
              <w:jc w:val="center"/>
              <w:rPr>
                <w:rFonts w:ascii="宋体" w:cs="宋体"/>
                <w:kern w:val="0"/>
              </w:rPr>
            </w:pPr>
          </w:p>
        </w:tc>
      </w:tr>
      <w:tr w:rsidR="00C07F99" w:rsidTr="00C00D2E">
        <w:trPr>
          <w:trHeight w:val="675"/>
          <w:jc w:val="center"/>
        </w:trPr>
        <w:tc>
          <w:tcPr>
            <w:tcW w:w="1676" w:type="dxa"/>
            <w:vMerge w:val="restart"/>
            <w:tcBorders>
              <w:top w:val="single" w:sz="4" w:space="0" w:color="auto"/>
              <w:left w:val="single" w:sz="4" w:space="0" w:color="auto"/>
              <w:right w:val="single" w:sz="4" w:space="0" w:color="auto"/>
            </w:tcBorders>
            <w:vAlign w:val="center"/>
          </w:tcPr>
          <w:p w:rsidR="00C07F99" w:rsidRDefault="00C07F99" w:rsidP="00DD0AFC">
            <w:pPr>
              <w:widowControl/>
              <w:jc w:val="center"/>
              <w:rPr>
                <w:rFonts w:ascii="宋体" w:cs="宋体"/>
                <w:kern w:val="0"/>
              </w:rPr>
            </w:pPr>
            <w:r>
              <w:rPr>
                <w:rFonts w:ascii="宋体" w:hAnsi="宋体" w:cs="宋体" w:hint="eastAsia"/>
                <w:kern w:val="0"/>
              </w:rPr>
              <w:t>综合素质</w:t>
            </w:r>
          </w:p>
          <w:p w:rsidR="00C07F99" w:rsidRDefault="00C07F99" w:rsidP="00DD0AFC">
            <w:pPr>
              <w:widowControl/>
              <w:jc w:val="center"/>
              <w:rPr>
                <w:rFonts w:ascii="宋体" w:cs="宋体"/>
                <w:kern w:val="0"/>
              </w:rPr>
            </w:pPr>
            <w:r>
              <w:rPr>
                <w:rFonts w:ascii="宋体" w:hAnsi="宋体" w:cs="宋体" w:hint="eastAsia"/>
                <w:kern w:val="0"/>
              </w:rPr>
              <w:t>评价等第</w:t>
            </w:r>
          </w:p>
        </w:tc>
        <w:tc>
          <w:tcPr>
            <w:tcW w:w="1842" w:type="dxa"/>
            <w:tcBorders>
              <w:top w:val="single" w:sz="4" w:space="0" w:color="auto"/>
              <w:left w:val="single" w:sz="4" w:space="0" w:color="auto"/>
              <w:bottom w:val="single" w:sz="4" w:space="0" w:color="auto"/>
              <w:right w:val="single" w:sz="4" w:space="0" w:color="auto"/>
            </w:tcBorders>
            <w:vAlign w:val="center"/>
          </w:tcPr>
          <w:p w:rsidR="00C07F99" w:rsidRDefault="00C07F99" w:rsidP="00DD0AFC">
            <w:pPr>
              <w:widowControl/>
              <w:jc w:val="center"/>
              <w:rPr>
                <w:rFonts w:ascii="宋体" w:cs="宋体"/>
                <w:kern w:val="0"/>
              </w:rPr>
            </w:pPr>
            <w:r>
              <w:rPr>
                <w:rFonts w:ascii="宋体" w:hAnsi="宋体" w:cs="宋体" w:hint="eastAsia"/>
                <w:kern w:val="0"/>
              </w:rPr>
              <w:t>品德表现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07F99" w:rsidRDefault="00C07F99" w:rsidP="00DD0AFC">
            <w:pPr>
              <w:widowControl/>
              <w:jc w:val="center"/>
              <w:rPr>
                <w:rFonts w:ascii="宋体" w:cs="宋体"/>
                <w:kern w:val="0"/>
              </w:rPr>
            </w:pPr>
            <w:r>
              <w:rPr>
                <w:rFonts w:ascii="宋体" w:hAnsi="宋体" w:cs="宋体" w:hint="eastAsia"/>
                <w:kern w:val="0"/>
              </w:rPr>
              <w:t>运动健康</w:t>
            </w:r>
          </w:p>
        </w:tc>
        <w:tc>
          <w:tcPr>
            <w:tcW w:w="2254" w:type="dxa"/>
            <w:gridSpan w:val="2"/>
            <w:tcBorders>
              <w:top w:val="single" w:sz="4" w:space="0" w:color="auto"/>
              <w:left w:val="single" w:sz="4" w:space="0" w:color="auto"/>
              <w:bottom w:val="single" w:sz="4" w:space="0" w:color="auto"/>
              <w:right w:val="single" w:sz="4" w:space="0" w:color="auto"/>
            </w:tcBorders>
            <w:vAlign w:val="center"/>
          </w:tcPr>
          <w:p w:rsidR="00C07F99" w:rsidRDefault="00C07F99" w:rsidP="00DD0AFC">
            <w:pPr>
              <w:widowControl/>
              <w:jc w:val="center"/>
              <w:rPr>
                <w:rFonts w:ascii="宋体" w:cs="宋体"/>
                <w:kern w:val="0"/>
              </w:rPr>
            </w:pPr>
            <w:r>
              <w:rPr>
                <w:rFonts w:ascii="宋体" w:hAnsi="宋体" w:cs="宋体" w:hint="eastAsia"/>
                <w:kern w:val="0"/>
              </w:rPr>
              <w:t>艺术素养</w:t>
            </w:r>
          </w:p>
        </w:tc>
        <w:tc>
          <w:tcPr>
            <w:tcW w:w="1915" w:type="dxa"/>
            <w:tcBorders>
              <w:top w:val="single" w:sz="4" w:space="0" w:color="auto"/>
              <w:left w:val="single" w:sz="4" w:space="0" w:color="auto"/>
              <w:bottom w:val="single" w:sz="4" w:space="0" w:color="auto"/>
              <w:right w:val="single" w:sz="4" w:space="0" w:color="auto"/>
            </w:tcBorders>
            <w:vAlign w:val="center"/>
          </w:tcPr>
          <w:p w:rsidR="00C07F99" w:rsidRDefault="00C07F99" w:rsidP="00DD0AFC">
            <w:pPr>
              <w:widowControl/>
              <w:jc w:val="center"/>
              <w:rPr>
                <w:rFonts w:ascii="宋体" w:cs="宋体"/>
                <w:kern w:val="0"/>
              </w:rPr>
            </w:pPr>
            <w:r>
              <w:rPr>
                <w:rFonts w:ascii="宋体" w:hAnsi="宋体" w:cs="宋体" w:hint="eastAsia"/>
                <w:kern w:val="0"/>
              </w:rPr>
              <w:t>创新实践</w:t>
            </w:r>
          </w:p>
        </w:tc>
      </w:tr>
      <w:tr w:rsidR="00C07F99" w:rsidTr="00C00D2E">
        <w:trPr>
          <w:trHeight w:val="675"/>
          <w:jc w:val="center"/>
        </w:trPr>
        <w:tc>
          <w:tcPr>
            <w:tcW w:w="1676" w:type="dxa"/>
            <w:vMerge/>
            <w:tcBorders>
              <w:left w:val="single" w:sz="4" w:space="0" w:color="auto"/>
              <w:bottom w:val="single" w:sz="4" w:space="0" w:color="auto"/>
              <w:right w:val="single" w:sz="4" w:space="0" w:color="auto"/>
            </w:tcBorders>
            <w:vAlign w:val="center"/>
          </w:tcPr>
          <w:p w:rsidR="00C07F99" w:rsidRDefault="00C07F99" w:rsidP="00DD0AFC">
            <w:pPr>
              <w:widowControl/>
              <w:jc w:val="center"/>
              <w:rPr>
                <w:rFonts w:ascii="宋体" w:cs="宋体"/>
                <w:kern w:val="0"/>
              </w:rPr>
            </w:pPr>
          </w:p>
        </w:tc>
        <w:tc>
          <w:tcPr>
            <w:tcW w:w="1842" w:type="dxa"/>
            <w:tcBorders>
              <w:top w:val="single" w:sz="4" w:space="0" w:color="auto"/>
              <w:left w:val="single" w:sz="4" w:space="0" w:color="auto"/>
              <w:bottom w:val="single" w:sz="4" w:space="0" w:color="auto"/>
              <w:right w:val="single" w:sz="4" w:space="0" w:color="auto"/>
            </w:tcBorders>
            <w:vAlign w:val="center"/>
          </w:tcPr>
          <w:p w:rsidR="00C07F99" w:rsidRDefault="00C07F99" w:rsidP="00DD0AFC">
            <w:pPr>
              <w:widowControl/>
              <w:jc w:val="center"/>
              <w:rPr>
                <w:rFonts w:ascii="宋体" w:cs="宋体"/>
                <w:kern w:val="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07F99" w:rsidRDefault="00C07F99" w:rsidP="00DD0AFC">
            <w:pPr>
              <w:widowControl/>
              <w:jc w:val="center"/>
              <w:rPr>
                <w:rFonts w:ascii="宋体" w:cs="宋体"/>
                <w:kern w:val="0"/>
              </w:rPr>
            </w:pPr>
          </w:p>
        </w:tc>
        <w:tc>
          <w:tcPr>
            <w:tcW w:w="2254" w:type="dxa"/>
            <w:gridSpan w:val="2"/>
            <w:tcBorders>
              <w:top w:val="single" w:sz="4" w:space="0" w:color="auto"/>
              <w:left w:val="single" w:sz="4" w:space="0" w:color="auto"/>
              <w:bottom w:val="single" w:sz="4" w:space="0" w:color="auto"/>
              <w:right w:val="single" w:sz="4" w:space="0" w:color="auto"/>
            </w:tcBorders>
            <w:vAlign w:val="center"/>
          </w:tcPr>
          <w:p w:rsidR="00C07F99" w:rsidRDefault="00C07F99" w:rsidP="00DD0AFC">
            <w:pPr>
              <w:widowControl/>
              <w:jc w:val="center"/>
              <w:rPr>
                <w:rFonts w:ascii="宋体" w:cs="宋体"/>
                <w:kern w:val="0"/>
              </w:rPr>
            </w:pPr>
          </w:p>
        </w:tc>
        <w:tc>
          <w:tcPr>
            <w:tcW w:w="1915" w:type="dxa"/>
            <w:tcBorders>
              <w:top w:val="single" w:sz="4" w:space="0" w:color="auto"/>
              <w:left w:val="single" w:sz="4" w:space="0" w:color="auto"/>
              <w:bottom w:val="single" w:sz="4" w:space="0" w:color="auto"/>
              <w:right w:val="single" w:sz="4" w:space="0" w:color="auto"/>
            </w:tcBorders>
            <w:vAlign w:val="center"/>
          </w:tcPr>
          <w:p w:rsidR="00C07F99" w:rsidRDefault="00C07F99" w:rsidP="00DD0AFC">
            <w:pPr>
              <w:widowControl/>
              <w:jc w:val="center"/>
              <w:rPr>
                <w:rFonts w:ascii="宋体" w:cs="宋体"/>
                <w:kern w:val="0"/>
              </w:rPr>
            </w:pPr>
          </w:p>
        </w:tc>
      </w:tr>
      <w:tr w:rsidR="00C07F99" w:rsidTr="00EE026C">
        <w:trPr>
          <w:trHeight w:val="3631"/>
          <w:jc w:val="center"/>
        </w:trPr>
        <w:tc>
          <w:tcPr>
            <w:tcW w:w="1676" w:type="dxa"/>
            <w:tcBorders>
              <w:top w:val="nil"/>
              <w:left w:val="single" w:sz="4" w:space="0" w:color="auto"/>
              <w:bottom w:val="single" w:sz="4" w:space="0" w:color="000000"/>
              <w:right w:val="single" w:sz="4" w:space="0" w:color="auto"/>
            </w:tcBorders>
            <w:vAlign w:val="center"/>
          </w:tcPr>
          <w:p w:rsidR="00C07F99" w:rsidRDefault="00C07F99" w:rsidP="00DD0AFC">
            <w:pPr>
              <w:widowControl/>
              <w:jc w:val="center"/>
              <w:rPr>
                <w:rFonts w:ascii="宋体" w:cs="宋体"/>
                <w:kern w:val="0"/>
                <w:sz w:val="24"/>
              </w:rPr>
            </w:pPr>
            <w:r>
              <w:rPr>
                <w:rFonts w:ascii="宋体" w:hAnsi="宋体" w:hint="eastAsia"/>
                <w:szCs w:val="21"/>
              </w:rPr>
              <w:t>特长项目考级、</w:t>
            </w:r>
            <w:r w:rsidRPr="000C1C09">
              <w:rPr>
                <w:rFonts w:ascii="宋体" w:hAnsi="宋体" w:hint="eastAsia"/>
                <w:szCs w:val="21"/>
              </w:rPr>
              <w:t>比赛获奖情况</w:t>
            </w:r>
          </w:p>
        </w:tc>
        <w:tc>
          <w:tcPr>
            <w:tcW w:w="7996" w:type="dxa"/>
            <w:gridSpan w:val="6"/>
            <w:tcBorders>
              <w:top w:val="single" w:sz="4" w:space="0" w:color="auto"/>
              <w:left w:val="single" w:sz="4" w:space="0" w:color="auto"/>
              <w:right w:val="single" w:sz="4" w:space="0" w:color="000000"/>
            </w:tcBorders>
            <w:vAlign w:val="center"/>
          </w:tcPr>
          <w:p w:rsidR="00C07F99" w:rsidRDefault="00C07F99" w:rsidP="00DD0AFC">
            <w:pPr>
              <w:widowControl/>
              <w:jc w:val="center"/>
              <w:rPr>
                <w:rFonts w:ascii="宋体" w:cs="宋体"/>
                <w:kern w:val="0"/>
                <w:sz w:val="24"/>
              </w:rPr>
            </w:pPr>
          </w:p>
        </w:tc>
      </w:tr>
      <w:tr w:rsidR="00C07F99" w:rsidTr="00DD0AFC">
        <w:trPr>
          <w:trHeight w:val="1856"/>
          <w:jc w:val="center"/>
        </w:trPr>
        <w:tc>
          <w:tcPr>
            <w:tcW w:w="1676" w:type="dxa"/>
            <w:tcBorders>
              <w:top w:val="single" w:sz="4" w:space="0" w:color="auto"/>
              <w:left w:val="single" w:sz="4" w:space="0" w:color="auto"/>
              <w:bottom w:val="single" w:sz="4" w:space="0" w:color="auto"/>
              <w:right w:val="single" w:sz="4" w:space="0" w:color="auto"/>
            </w:tcBorders>
            <w:vAlign w:val="center"/>
          </w:tcPr>
          <w:p w:rsidR="00C07F99" w:rsidRDefault="00C07F99" w:rsidP="00DD0AFC">
            <w:pPr>
              <w:widowControl/>
              <w:jc w:val="center"/>
              <w:rPr>
                <w:rFonts w:ascii="宋体" w:cs="宋体"/>
                <w:kern w:val="0"/>
                <w:sz w:val="24"/>
              </w:rPr>
            </w:pPr>
            <w:r>
              <w:rPr>
                <w:rFonts w:ascii="宋体" w:hAnsi="宋体" w:cs="宋体" w:hint="eastAsia"/>
                <w:kern w:val="0"/>
                <w:sz w:val="24"/>
              </w:rPr>
              <w:t>监护人意见</w:t>
            </w:r>
          </w:p>
        </w:tc>
        <w:tc>
          <w:tcPr>
            <w:tcW w:w="7996" w:type="dxa"/>
            <w:gridSpan w:val="6"/>
            <w:tcBorders>
              <w:top w:val="single" w:sz="4" w:space="0" w:color="auto"/>
              <w:left w:val="single" w:sz="4" w:space="0" w:color="auto"/>
              <w:bottom w:val="single" w:sz="4" w:space="0" w:color="auto"/>
              <w:right w:val="single" w:sz="4" w:space="0" w:color="000000"/>
            </w:tcBorders>
            <w:vAlign w:val="center"/>
          </w:tcPr>
          <w:p w:rsidR="00C07F99" w:rsidRDefault="00C07F99" w:rsidP="00DD0AFC">
            <w:pPr>
              <w:widowControl/>
              <w:spacing w:line="360" w:lineRule="auto"/>
              <w:jc w:val="left"/>
              <w:rPr>
                <w:rFonts w:ascii="宋体" w:cs="宋体"/>
                <w:kern w:val="0"/>
                <w:sz w:val="24"/>
              </w:rPr>
            </w:pPr>
          </w:p>
          <w:p w:rsidR="00C07F99" w:rsidRDefault="00C07F99" w:rsidP="00DD0AFC">
            <w:pPr>
              <w:widowControl/>
              <w:spacing w:line="360" w:lineRule="auto"/>
              <w:jc w:val="left"/>
              <w:rPr>
                <w:rFonts w:ascii="宋体" w:cs="宋体"/>
                <w:kern w:val="0"/>
                <w:sz w:val="24"/>
              </w:rPr>
            </w:pPr>
          </w:p>
          <w:p w:rsidR="00C07F99" w:rsidRDefault="00EE026C" w:rsidP="00DD0AFC">
            <w:pPr>
              <w:widowControl/>
              <w:wordWrap w:val="0"/>
              <w:spacing w:line="360" w:lineRule="auto"/>
              <w:jc w:val="right"/>
              <w:rPr>
                <w:rFonts w:ascii="宋体" w:cs="宋体"/>
                <w:kern w:val="0"/>
                <w:sz w:val="24"/>
              </w:rPr>
            </w:pPr>
            <w:r>
              <w:rPr>
                <w:rFonts w:ascii="宋体" w:cs="宋体" w:hint="eastAsia"/>
                <w:kern w:val="0"/>
                <w:sz w:val="24"/>
              </w:rPr>
              <w:t xml:space="preserve">考生签字：             </w:t>
            </w:r>
            <w:r w:rsidR="00C07F99">
              <w:rPr>
                <w:rFonts w:ascii="宋体" w:cs="宋体" w:hint="eastAsia"/>
                <w:kern w:val="0"/>
                <w:sz w:val="24"/>
              </w:rPr>
              <w:t xml:space="preserve">监护人签字：                   </w:t>
            </w:r>
          </w:p>
          <w:p w:rsidR="00C07F99" w:rsidRDefault="00C07F99" w:rsidP="00DD0AFC">
            <w:pPr>
              <w:widowControl/>
              <w:wordWrap w:val="0"/>
              <w:spacing w:line="360" w:lineRule="auto"/>
              <w:jc w:val="right"/>
              <w:rPr>
                <w:rFonts w:ascii="宋体" w:cs="宋体"/>
                <w:kern w:val="0"/>
                <w:sz w:val="24"/>
              </w:rPr>
            </w:pPr>
            <w:r>
              <w:rPr>
                <w:rFonts w:ascii="宋体" w:cs="宋体" w:hint="eastAsia"/>
                <w:kern w:val="0"/>
                <w:sz w:val="24"/>
              </w:rPr>
              <w:t xml:space="preserve">年     月     日        </w:t>
            </w:r>
          </w:p>
        </w:tc>
      </w:tr>
      <w:tr w:rsidR="00C07F99" w:rsidTr="00EE026C">
        <w:trPr>
          <w:trHeight w:val="2209"/>
          <w:jc w:val="center"/>
        </w:trPr>
        <w:tc>
          <w:tcPr>
            <w:tcW w:w="1676" w:type="dxa"/>
            <w:tcBorders>
              <w:top w:val="single" w:sz="4" w:space="0" w:color="auto"/>
              <w:left w:val="single" w:sz="4" w:space="0" w:color="auto"/>
              <w:bottom w:val="single" w:sz="4" w:space="0" w:color="auto"/>
              <w:right w:val="single" w:sz="4" w:space="0" w:color="auto"/>
            </w:tcBorders>
            <w:vAlign w:val="center"/>
          </w:tcPr>
          <w:p w:rsidR="00C07F99" w:rsidRDefault="00C07F99" w:rsidP="00DD0AFC">
            <w:pPr>
              <w:widowControl/>
              <w:jc w:val="center"/>
              <w:rPr>
                <w:rFonts w:ascii="宋体" w:hAnsi="宋体" w:cs="宋体"/>
                <w:kern w:val="0"/>
                <w:sz w:val="24"/>
              </w:rPr>
            </w:pPr>
            <w:r>
              <w:rPr>
                <w:rFonts w:ascii="宋体" w:hAnsi="宋体" w:cs="宋体" w:hint="eastAsia"/>
                <w:kern w:val="0"/>
                <w:sz w:val="24"/>
              </w:rPr>
              <w:t>学校意见</w:t>
            </w:r>
          </w:p>
        </w:tc>
        <w:tc>
          <w:tcPr>
            <w:tcW w:w="7996" w:type="dxa"/>
            <w:gridSpan w:val="6"/>
            <w:tcBorders>
              <w:top w:val="single" w:sz="4" w:space="0" w:color="auto"/>
              <w:left w:val="single" w:sz="4" w:space="0" w:color="auto"/>
              <w:bottom w:val="single" w:sz="4" w:space="0" w:color="auto"/>
              <w:right w:val="single" w:sz="4" w:space="0" w:color="000000"/>
            </w:tcBorders>
            <w:vAlign w:val="bottom"/>
          </w:tcPr>
          <w:p w:rsidR="00C07F99" w:rsidRDefault="00C07F99" w:rsidP="00DD0AFC">
            <w:pPr>
              <w:widowControl/>
              <w:ind w:firstLineChars="1250" w:firstLine="3000"/>
              <w:jc w:val="left"/>
              <w:rPr>
                <w:rFonts w:ascii="宋体" w:cs="宋体"/>
                <w:kern w:val="0"/>
                <w:sz w:val="24"/>
              </w:rPr>
            </w:pPr>
            <w:r>
              <w:rPr>
                <w:rFonts w:ascii="宋体" w:hAnsi="宋体" w:cs="宋体" w:hint="eastAsia"/>
                <w:kern w:val="0"/>
                <w:sz w:val="24"/>
              </w:rPr>
              <w:t>学校负责人签名（盖章）：</w:t>
            </w:r>
          </w:p>
          <w:p w:rsidR="00C07F99" w:rsidRDefault="00C07F99" w:rsidP="00DD0AFC">
            <w:pPr>
              <w:widowControl/>
              <w:wordWrap w:val="0"/>
              <w:spacing w:line="360" w:lineRule="auto"/>
              <w:jc w:val="right"/>
              <w:rPr>
                <w:rFonts w:ascii="宋体" w:cs="宋体"/>
                <w:kern w:val="0"/>
                <w:sz w:val="24"/>
              </w:rPr>
            </w:pPr>
            <w:r>
              <w:rPr>
                <w:rFonts w:ascii="宋体" w:hAnsi="宋体" w:cs="宋体" w:hint="eastAsia"/>
                <w:kern w:val="0"/>
                <w:sz w:val="24"/>
              </w:rPr>
              <w:t>年     月     日</w:t>
            </w:r>
            <w:r>
              <w:rPr>
                <w:rFonts w:ascii="宋体" w:cs="宋体" w:hint="eastAsia"/>
                <w:kern w:val="0"/>
                <w:sz w:val="24"/>
              </w:rPr>
              <w:t xml:space="preserve">        </w:t>
            </w:r>
          </w:p>
        </w:tc>
      </w:tr>
    </w:tbl>
    <w:p w:rsidR="00EE026C" w:rsidRDefault="00EE026C" w:rsidP="00C07F99">
      <w:pPr>
        <w:rPr>
          <w:b/>
          <w:sz w:val="24"/>
        </w:rPr>
      </w:pPr>
    </w:p>
    <w:p w:rsidR="00EE026C" w:rsidRDefault="00EE026C">
      <w:pPr>
        <w:widowControl/>
        <w:jc w:val="left"/>
        <w:rPr>
          <w:b/>
          <w:sz w:val="24"/>
        </w:rPr>
      </w:pPr>
      <w:r>
        <w:rPr>
          <w:b/>
          <w:sz w:val="24"/>
        </w:rPr>
        <w:br w:type="page"/>
      </w:r>
    </w:p>
    <w:p w:rsidR="00C07F99" w:rsidRPr="00AF5AF9" w:rsidRDefault="00345B9B" w:rsidP="00C07F99">
      <w:pPr>
        <w:rPr>
          <w:b/>
          <w:sz w:val="24"/>
        </w:rPr>
      </w:pPr>
      <w:r w:rsidRPr="00AF5AF9">
        <w:rPr>
          <w:b/>
          <w:sz w:val="24"/>
        </w:rPr>
        <w:lastRenderedPageBreak/>
        <w:t>附件</w:t>
      </w:r>
      <w:r w:rsidRPr="00AF5AF9">
        <w:rPr>
          <w:rFonts w:hint="eastAsia"/>
          <w:b/>
          <w:sz w:val="24"/>
        </w:rPr>
        <w:t>2</w:t>
      </w:r>
    </w:p>
    <w:p w:rsidR="00345B9B" w:rsidRPr="00345B9B" w:rsidRDefault="00F31123" w:rsidP="00345B9B">
      <w:pPr>
        <w:spacing w:line="400" w:lineRule="atLeast"/>
        <w:jc w:val="center"/>
        <w:rPr>
          <w:b/>
          <w:bCs/>
          <w:sz w:val="30"/>
          <w:szCs w:val="30"/>
        </w:rPr>
      </w:pPr>
      <w:r>
        <w:rPr>
          <w:rFonts w:ascii="宋体" w:hAnsi="宋体" w:hint="eastAsia"/>
          <w:b/>
          <w:bCs/>
          <w:sz w:val="30"/>
          <w:szCs w:val="30"/>
        </w:rPr>
        <w:t>舟山中学</w:t>
      </w:r>
      <w:r>
        <w:rPr>
          <w:b/>
          <w:bCs/>
          <w:sz w:val="30"/>
          <w:szCs w:val="30"/>
        </w:rPr>
        <w:t>201</w:t>
      </w:r>
      <w:r>
        <w:rPr>
          <w:rFonts w:hint="eastAsia"/>
          <w:b/>
          <w:bCs/>
          <w:sz w:val="30"/>
          <w:szCs w:val="30"/>
        </w:rPr>
        <w:t>9</w:t>
      </w:r>
      <w:r>
        <w:rPr>
          <w:rFonts w:ascii="宋体" w:hAnsi="宋体" w:hint="eastAsia"/>
          <w:b/>
          <w:bCs/>
          <w:sz w:val="30"/>
          <w:szCs w:val="30"/>
        </w:rPr>
        <w:t>年体育特长生招生章程</w:t>
      </w:r>
    </w:p>
    <w:p w:rsidR="00F31123" w:rsidRDefault="00F31123" w:rsidP="00AF5AF9">
      <w:pPr>
        <w:spacing w:beforeLines="50" w:before="156" w:line="440" w:lineRule="exact"/>
        <w:ind w:firstLineChars="200" w:firstLine="480"/>
        <w:rPr>
          <w:sz w:val="24"/>
        </w:rPr>
      </w:pPr>
      <w:r>
        <w:rPr>
          <w:rFonts w:ascii="宋体" w:hAnsi="宋体" w:hint="eastAsia"/>
          <w:sz w:val="24"/>
        </w:rPr>
        <w:t>舟山中学是浙江省一级特色示范学校，教育质量在省内外享有很高的声誉，也是浙江省田径体育传统项目学校，学校在历年省、市田径运动会的比赛成绩优异。为了更好发扬学校优良的体育传统，提高学校运动队训练竞赛水平，培养更多的体育后备人才，根据我校运动队的建设和发展的需要，拟定</w:t>
      </w:r>
      <w:r>
        <w:rPr>
          <w:sz w:val="24"/>
        </w:rPr>
        <w:t>201</w:t>
      </w:r>
      <w:r>
        <w:rPr>
          <w:rFonts w:hint="eastAsia"/>
          <w:sz w:val="24"/>
        </w:rPr>
        <w:t>9</w:t>
      </w:r>
      <w:r>
        <w:rPr>
          <w:rFonts w:ascii="宋体" w:hAnsi="宋体" w:hint="eastAsia"/>
          <w:sz w:val="24"/>
        </w:rPr>
        <w:t>年体育特长生招生章程。</w:t>
      </w:r>
    </w:p>
    <w:p w:rsidR="00F31123" w:rsidRDefault="00F31123" w:rsidP="00AF5AF9">
      <w:pPr>
        <w:spacing w:line="440" w:lineRule="exact"/>
        <w:ind w:firstLineChars="196" w:firstLine="472"/>
        <w:rPr>
          <w:rFonts w:ascii="宋体"/>
          <w:b/>
          <w:bCs/>
          <w:sz w:val="24"/>
        </w:rPr>
      </w:pPr>
      <w:r>
        <w:rPr>
          <w:rFonts w:ascii="宋体" w:hAnsi="宋体" w:hint="eastAsia"/>
          <w:b/>
          <w:bCs/>
          <w:sz w:val="24"/>
        </w:rPr>
        <w:t>一、招生项目和计划</w:t>
      </w:r>
    </w:p>
    <w:p w:rsidR="00F31123" w:rsidRDefault="00F31123" w:rsidP="00AF5AF9">
      <w:pPr>
        <w:spacing w:line="440" w:lineRule="exact"/>
        <w:ind w:firstLineChars="200" w:firstLine="480"/>
        <w:rPr>
          <w:rFonts w:ascii="宋体"/>
          <w:sz w:val="24"/>
        </w:rPr>
      </w:pPr>
      <w:r>
        <w:rPr>
          <w:rFonts w:ascii="宋体" w:hAnsi="宋体" w:hint="eastAsia"/>
          <w:sz w:val="24"/>
        </w:rPr>
        <w:t>田径大类共</w:t>
      </w:r>
      <w:r>
        <w:rPr>
          <w:rFonts w:ascii="宋体" w:hAnsi="宋体"/>
          <w:sz w:val="24"/>
        </w:rPr>
        <w:t>5</w:t>
      </w:r>
      <w:r>
        <w:rPr>
          <w:rFonts w:ascii="宋体" w:hAnsi="宋体" w:hint="eastAsia"/>
          <w:sz w:val="24"/>
        </w:rPr>
        <w:t>名。</w:t>
      </w:r>
    </w:p>
    <w:p w:rsidR="00F31123" w:rsidRDefault="00F31123" w:rsidP="00AF5AF9">
      <w:pPr>
        <w:spacing w:line="440" w:lineRule="exact"/>
        <w:ind w:firstLineChars="200" w:firstLine="480"/>
        <w:rPr>
          <w:b/>
          <w:bCs/>
          <w:sz w:val="24"/>
        </w:rPr>
      </w:pPr>
      <w:r>
        <w:rPr>
          <w:rFonts w:ascii="宋体" w:hAnsi="宋体" w:hint="eastAsia"/>
          <w:sz w:val="24"/>
        </w:rPr>
        <w:t>具体项目为：</w:t>
      </w:r>
    </w:p>
    <w:p w:rsidR="00F31123" w:rsidRDefault="00F31123" w:rsidP="00AF5AF9">
      <w:pPr>
        <w:spacing w:line="440" w:lineRule="exact"/>
        <w:ind w:firstLineChars="200" w:firstLine="480"/>
        <w:rPr>
          <w:sz w:val="24"/>
        </w:rPr>
      </w:pPr>
      <w:r>
        <w:rPr>
          <w:rFonts w:ascii="宋体" w:hAnsi="宋体" w:hint="eastAsia"/>
          <w:sz w:val="24"/>
        </w:rPr>
        <w:t>男子：</w:t>
      </w:r>
      <w:r>
        <w:rPr>
          <w:rFonts w:ascii="宋体" w:hAnsi="宋体"/>
          <w:sz w:val="24"/>
        </w:rPr>
        <w:t>100</w:t>
      </w:r>
      <w:r>
        <w:rPr>
          <w:rFonts w:ascii="宋体" w:hAnsi="宋体" w:hint="eastAsia"/>
          <w:sz w:val="24"/>
        </w:rPr>
        <w:t>米、</w:t>
      </w:r>
      <w:r>
        <w:rPr>
          <w:sz w:val="24"/>
        </w:rPr>
        <w:t>200</w:t>
      </w:r>
      <w:r>
        <w:rPr>
          <w:rFonts w:ascii="宋体" w:hAnsi="宋体" w:hint="eastAsia"/>
          <w:sz w:val="24"/>
        </w:rPr>
        <w:t>米、</w:t>
      </w:r>
      <w:r>
        <w:rPr>
          <w:sz w:val="24"/>
        </w:rPr>
        <w:t>400</w:t>
      </w:r>
      <w:r>
        <w:rPr>
          <w:rFonts w:ascii="宋体" w:hAnsi="宋体" w:hint="eastAsia"/>
          <w:sz w:val="24"/>
        </w:rPr>
        <w:t>米、</w:t>
      </w:r>
      <w:r>
        <w:rPr>
          <w:sz w:val="24"/>
        </w:rPr>
        <w:t>800</w:t>
      </w:r>
      <w:r>
        <w:rPr>
          <w:rFonts w:ascii="宋体" w:hAnsi="宋体" w:hint="eastAsia"/>
          <w:sz w:val="24"/>
        </w:rPr>
        <w:t>米、</w:t>
      </w:r>
      <w:r>
        <w:rPr>
          <w:rFonts w:ascii="宋体" w:hAnsi="宋体"/>
          <w:sz w:val="24"/>
        </w:rPr>
        <w:t>1500</w:t>
      </w:r>
      <w:r>
        <w:rPr>
          <w:rFonts w:ascii="宋体" w:hAnsi="宋体" w:hint="eastAsia"/>
          <w:sz w:val="24"/>
        </w:rPr>
        <w:t>米、跳远、三级跳远、跳高、跨栏、标枪、铅球、铁饼。</w:t>
      </w:r>
    </w:p>
    <w:p w:rsidR="00F31123" w:rsidRDefault="00F31123" w:rsidP="00AF5AF9">
      <w:pPr>
        <w:spacing w:line="440" w:lineRule="exact"/>
        <w:ind w:firstLineChars="200" w:firstLine="480"/>
        <w:rPr>
          <w:sz w:val="24"/>
        </w:rPr>
      </w:pPr>
      <w:r>
        <w:rPr>
          <w:rFonts w:ascii="宋体" w:hAnsi="宋体" w:hint="eastAsia"/>
          <w:sz w:val="24"/>
        </w:rPr>
        <w:t>女子：</w:t>
      </w:r>
      <w:r>
        <w:rPr>
          <w:sz w:val="24"/>
        </w:rPr>
        <w:t>100</w:t>
      </w:r>
      <w:r>
        <w:rPr>
          <w:rFonts w:ascii="宋体" w:hAnsi="宋体" w:hint="eastAsia"/>
          <w:sz w:val="24"/>
        </w:rPr>
        <w:t>米、200米、400米、800米、</w:t>
      </w:r>
      <w:r>
        <w:rPr>
          <w:sz w:val="24"/>
        </w:rPr>
        <w:t>1500</w:t>
      </w:r>
      <w:r>
        <w:rPr>
          <w:rFonts w:ascii="宋体" w:hAnsi="宋体" w:hint="eastAsia"/>
          <w:sz w:val="24"/>
        </w:rPr>
        <w:t>米、</w:t>
      </w:r>
      <w:r>
        <w:rPr>
          <w:rFonts w:ascii="宋体" w:hAnsi="宋体"/>
          <w:sz w:val="24"/>
        </w:rPr>
        <w:t>3000</w:t>
      </w:r>
      <w:r>
        <w:rPr>
          <w:rFonts w:ascii="宋体" w:hAnsi="宋体" w:hint="eastAsia"/>
          <w:sz w:val="24"/>
        </w:rPr>
        <w:t>米、跨栏、跳高、跳远、三级跳远、铅球、标枪、铁饼。</w:t>
      </w:r>
    </w:p>
    <w:p w:rsidR="00F31123" w:rsidRDefault="00F31123" w:rsidP="00AF5AF9">
      <w:pPr>
        <w:spacing w:line="440" w:lineRule="exact"/>
        <w:ind w:firstLineChars="196" w:firstLine="472"/>
        <w:rPr>
          <w:b/>
          <w:bCs/>
          <w:sz w:val="24"/>
        </w:rPr>
      </w:pPr>
      <w:r>
        <w:rPr>
          <w:rFonts w:ascii="宋体" w:hAnsi="宋体" w:hint="eastAsia"/>
          <w:b/>
          <w:bCs/>
          <w:sz w:val="24"/>
        </w:rPr>
        <w:t>二、招生对象及要求</w:t>
      </w:r>
    </w:p>
    <w:p w:rsidR="00F31123" w:rsidRDefault="00F31123" w:rsidP="00AF5AF9">
      <w:pPr>
        <w:spacing w:line="440" w:lineRule="exact"/>
        <w:ind w:firstLineChars="200" w:firstLine="480"/>
        <w:rPr>
          <w:rFonts w:ascii="宋体"/>
          <w:sz w:val="24"/>
        </w:rPr>
      </w:pPr>
      <w:r>
        <w:rPr>
          <w:rFonts w:ascii="宋体" w:hAnsi="宋体"/>
          <w:sz w:val="24"/>
        </w:rPr>
        <w:t>1</w:t>
      </w:r>
      <w:r>
        <w:rPr>
          <w:rFonts w:ascii="宋体" w:hAnsi="宋体" w:hint="eastAsia"/>
          <w:sz w:val="24"/>
        </w:rPr>
        <w:t>．招生对象：</w:t>
      </w:r>
      <w:r>
        <w:rPr>
          <w:sz w:val="24"/>
        </w:rPr>
        <w:t>201</w:t>
      </w:r>
      <w:r>
        <w:rPr>
          <w:rFonts w:hint="eastAsia"/>
          <w:sz w:val="24"/>
        </w:rPr>
        <w:t>9</w:t>
      </w:r>
      <w:r>
        <w:rPr>
          <w:rFonts w:ascii="宋体" w:hAnsi="宋体" w:hint="eastAsia"/>
          <w:sz w:val="24"/>
        </w:rPr>
        <w:t>年舟山市应届初中毕业生</w:t>
      </w:r>
    </w:p>
    <w:p w:rsidR="00F31123" w:rsidRDefault="00F31123" w:rsidP="00AF5AF9">
      <w:pPr>
        <w:spacing w:line="440" w:lineRule="exact"/>
        <w:ind w:firstLineChars="200" w:firstLine="480"/>
        <w:rPr>
          <w:rFonts w:ascii="宋体"/>
          <w:sz w:val="24"/>
        </w:rPr>
      </w:pPr>
      <w:r>
        <w:rPr>
          <w:rFonts w:ascii="宋体" w:hAnsi="宋体"/>
          <w:sz w:val="24"/>
        </w:rPr>
        <w:t>2</w:t>
      </w:r>
      <w:r>
        <w:rPr>
          <w:rFonts w:ascii="宋体" w:hAnsi="宋体" w:hint="eastAsia"/>
          <w:sz w:val="24"/>
        </w:rPr>
        <w:t>．招生要求：</w:t>
      </w:r>
    </w:p>
    <w:p w:rsidR="00F31123" w:rsidRDefault="00F31123" w:rsidP="00AF5AF9">
      <w:pPr>
        <w:spacing w:line="440" w:lineRule="exact"/>
        <w:ind w:firstLineChars="200" w:firstLine="480"/>
        <w:rPr>
          <w:sz w:val="24"/>
        </w:rPr>
      </w:pPr>
      <w:r>
        <w:rPr>
          <w:rFonts w:ascii="宋体" w:hAnsi="宋体" w:hint="eastAsia"/>
          <w:sz w:val="24"/>
        </w:rPr>
        <w:t>在田径项目上有比较突出的成绩，并具备以下条件：</w:t>
      </w:r>
    </w:p>
    <w:p w:rsidR="00F31123" w:rsidRDefault="00F31123" w:rsidP="00AF5AF9">
      <w:pPr>
        <w:spacing w:line="440" w:lineRule="exact"/>
        <w:ind w:leftChars="170" w:left="357" w:firstLineChars="50" w:firstLine="120"/>
        <w:rPr>
          <w:sz w:val="24"/>
        </w:rPr>
      </w:pPr>
      <w:r>
        <w:rPr>
          <w:rFonts w:ascii="宋体" w:hAnsi="宋体" w:hint="eastAsia"/>
          <w:sz w:val="24"/>
        </w:rPr>
        <w:t>（</w:t>
      </w:r>
      <w:r>
        <w:rPr>
          <w:rFonts w:ascii="宋体" w:hAnsi="宋体"/>
          <w:sz w:val="24"/>
        </w:rPr>
        <w:t>1</w:t>
      </w:r>
      <w:r>
        <w:rPr>
          <w:rFonts w:ascii="宋体" w:hAnsi="宋体" w:hint="eastAsia"/>
          <w:sz w:val="24"/>
        </w:rPr>
        <w:t>）具有正式学籍的应届初中毕业生。</w:t>
      </w:r>
    </w:p>
    <w:p w:rsidR="00F31123" w:rsidRDefault="00F31123" w:rsidP="00AF5AF9">
      <w:pPr>
        <w:spacing w:line="440" w:lineRule="exact"/>
        <w:ind w:firstLineChars="198" w:firstLine="475"/>
        <w:rPr>
          <w:rFonts w:ascii="宋体"/>
          <w:sz w:val="24"/>
        </w:rPr>
      </w:pPr>
      <w:r>
        <w:rPr>
          <w:rFonts w:ascii="宋体" w:hAnsi="宋体" w:hint="eastAsia"/>
          <w:sz w:val="24"/>
        </w:rPr>
        <w:t>（</w:t>
      </w:r>
      <w:r>
        <w:rPr>
          <w:rFonts w:ascii="宋体" w:hAnsi="宋体"/>
          <w:sz w:val="24"/>
        </w:rPr>
        <w:t>2</w:t>
      </w:r>
      <w:r>
        <w:rPr>
          <w:rFonts w:ascii="宋体" w:hAnsi="宋体" w:hint="eastAsia"/>
          <w:sz w:val="24"/>
        </w:rPr>
        <w:t>）初中在读的综合素质评价结果为</w:t>
      </w:r>
      <w:r>
        <w:rPr>
          <w:rFonts w:ascii="宋体" w:hAnsi="宋体"/>
          <w:sz w:val="24"/>
        </w:rPr>
        <w:t>1B3C</w:t>
      </w:r>
      <w:r>
        <w:rPr>
          <w:rFonts w:ascii="宋体" w:hAnsi="宋体" w:hint="eastAsia"/>
          <w:sz w:val="24"/>
        </w:rPr>
        <w:t>及以上，其中“品德修养”必须为</w:t>
      </w:r>
      <w:r>
        <w:rPr>
          <w:sz w:val="24"/>
        </w:rPr>
        <w:t>B</w:t>
      </w:r>
      <w:r>
        <w:rPr>
          <w:rFonts w:ascii="宋体" w:hAnsi="宋体" w:hint="eastAsia"/>
          <w:sz w:val="24"/>
        </w:rPr>
        <w:t>等及以上，身体健康，无不良行为记录。</w:t>
      </w:r>
    </w:p>
    <w:p w:rsidR="00F31123" w:rsidRDefault="00F31123" w:rsidP="00AF5AF9">
      <w:pPr>
        <w:spacing w:line="440" w:lineRule="exact"/>
        <w:ind w:leftChars="100" w:left="210" w:firstLineChars="100" w:firstLine="240"/>
        <w:rPr>
          <w:rFonts w:ascii="宋体"/>
          <w:sz w:val="24"/>
        </w:rPr>
      </w:pPr>
      <w:r>
        <w:rPr>
          <w:rFonts w:ascii="宋体" w:hAnsi="宋体" w:hint="eastAsia"/>
          <w:sz w:val="24"/>
        </w:rPr>
        <w:t>（</w:t>
      </w:r>
      <w:r>
        <w:rPr>
          <w:rFonts w:ascii="宋体" w:hAnsi="宋体"/>
          <w:sz w:val="24"/>
        </w:rPr>
        <w:t>3</w:t>
      </w:r>
      <w:r>
        <w:rPr>
          <w:rFonts w:ascii="宋体" w:hAnsi="宋体" w:hint="eastAsia"/>
          <w:sz w:val="24"/>
        </w:rPr>
        <w:t>）在</w:t>
      </w:r>
      <w:r>
        <w:rPr>
          <w:sz w:val="24"/>
        </w:rPr>
        <w:t>20</w:t>
      </w:r>
      <w:r>
        <w:rPr>
          <w:rFonts w:ascii="宋体" w:hAnsi="宋体"/>
          <w:sz w:val="24"/>
        </w:rPr>
        <w:t>1</w:t>
      </w:r>
      <w:r>
        <w:rPr>
          <w:rFonts w:ascii="宋体" w:hAnsi="宋体" w:hint="eastAsia"/>
          <w:sz w:val="24"/>
        </w:rPr>
        <w:t>7年－</w:t>
      </w:r>
      <w:r>
        <w:rPr>
          <w:sz w:val="24"/>
        </w:rPr>
        <w:t>201</w:t>
      </w:r>
      <w:r>
        <w:rPr>
          <w:rFonts w:hint="eastAsia"/>
          <w:sz w:val="24"/>
        </w:rPr>
        <w:t>9</w:t>
      </w:r>
      <w:r>
        <w:rPr>
          <w:rFonts w:ascii="宋体" w:hAnsi="宋体" w:hint="eastAsia"/>
          <w:sz w:val="24"/>
        </w:rPr>
        <w:t>年</w:t>
      </w:r>
      <w:r>
        <w:rPr>
          <w:rFonts w:ascii="宋体" w:hAnsi="宋体"/>
          <w:sz w:val="24"/>
        </w:rPr>
        <w:t>(</w:t>
      </w:r>
      <w:r>
        <w:rPr>
          <w:rFonts w:ascii="宋体" w:hAnsi="宋体" w:hint="eastAsia"/>
          <w:sz w:val="24"/>
        </w:rPr>
        <w:t>初二、初三学段），获得县区级中学生田径运动会单项第一名、市级中学生田径运动会单项前三名、获得二级运动员证书或省级田径比赛单项前</w:t>
      </w:r>
      <w:r>
        <w:rPr>
          <w:sz w:val="24"/>
        </w:rPr>
        <w:t>6</w:t>
      </w:r>
      <w:r>
        <w:rPr>
          <w:rFonts w:ascii="宋体" w:hAnsi="宋体" w:hint="eastAsia"/>
          <w:sz w:val="24"/>
        </w:rPr>
        <w:t>名的学生。</w:t>
      </w:r>
    </w:p>
    <w:p w:rsidR="00F31123" w:rsidRDefault="00F31123" w:rsidP="00AF5AF9">
      <w:pPr>
        <w:spacing w:line="440" w:lineRule="exact"/>
        <w:ind w:leftChars="170" w:left="357" w:firstLineChars="49" w:firstLine="118"/>
        <w:rPr>
          <w:rFonts w:ascii="宋体"/>
          <w:b/>
          <w:bCs/>
          <w:sz w:val="24"/>
        </w:rPr>
      </w:pPr>
      <w:r>
        <w:rPr>
          <w:rFonts w:ascii="宋体" w:hAnsi="宋体" w:hint="eastAsia"/>
          <w:b/>
          <w:bCs/>
          <w:sz w:val="24"/>
        </w:rPr>
        <w:t>三、报名和测试</w:t>
      </w:r>
    </w:p>
    <w:p w:rsidR="00F31123" w:rsidRDefault="00F31123" w:rsidP="00AF5AF9">
      <w:pPr>
        <w:spacing w:line="440" w:lineRule="exact"/>
        <w:ind w:leftChars="170" w:left="357" w:firstLineChars="49" w:firstLine="118"/>
        <w:rPr>
          <w:rFonts w:ascii="宋体"/>
          <w:sz w:val="24"/>
        </w:rPr>
      </w:pPr>
      <w:r>
        <w:rPr>
          <w:rFonts w:ascii="宋体" w:hAnsi="宋体" w:hint="eastAsia"/>
          <w:sz w:val="24"/>
        </w:rPr>
        <w:t>（一）</w:t>
      </w:r>
      <w:proofErr w:type="gramStart"/>
      <w:r>
        <w:rPr>
          <w:rFonts w:ascii="宋体" w:hAnsi="宋体" w:hint="eastAsia"/>
          <w:sz w:val="24"/>
        </w:rPr>
        <w:t>招名时间</w:t>
      </w:r>
      <w:proofErr w:type="gramEnd"/>
    </w:p>
    <w:p w:rsidR="00F31123" w:rsidRDefault="00F31123" w:rsidP="00AF5AF9">
      <w:pPr>
        <w:spacing w:line="440" w:lineRule="exact"/>
        <w:ind w:firstLineChars="200" w:firstLine="480"/>
        <w:rPr>
          <w:rFonts w:ascii="宋体"/>
          <w:sz w:val="24"/>
        </w:rPr>
      </w:pPr>
      <w:r>
        <w:rPr>
          <w:sz w:val="24"/>
        </w:rPr>
        <w:t>6</w:t>
      </w:r>
      <w:r>
        <w:rPr>
          <w:rFonts w:ascii="宋体" w:hAnsi="宋体" w:hint="eastAsia"/>
          <w:sz w:val="24"/>
        </w:rPr>
        <w:t>月</w:t>
      </w:r>
      <w:r>
        <w:rPr>
          <w:rFonts w:ascii="宋体" w:hAnsi="宋体"/>
          <w:sz w:val="24"/>
        </w:rPr>
        <w:t>4</w:t>
      </w:r>
      <w:r>
        <w:rPr>
          <w:rFonts w:ascii="宋体" w:hAnsi="宋体" w:hint="eastAsia"/>
          <w:sz w:val="24"/>
        </w:rPr>
        <w:t>日前，持本人户口本，并携带相关体育竞赛获奖证书及成绩证明，到舟山中学教务处报名，填写报名表，也可以用邮寄方式将报名所需材料（复印件）于</w:t>
      </w:r>
      <w:r>
        <w:rPr>
          <w:sz w:val="24"/>
        </w:rPr>
        <w:t>6</w:t>
      </w:r>
      <w:r>
        <w:rPr>
          <w:rFonts w:ascii="宋体" w:hAnsi="宋体" w:hint="eastAsia"/>
          <w:sz w:val="24"/>
        </w:rPr>
        <w:t>月</w:t>
      </w:r>
      <w:r>
        <w:rPr>
          <w:rFonts w:ascii="宋体" w:hAnsi="宋体"/>
          <w:sz w:val="24"/>
        </w:rPr>
        <w:t>4</w:t>
      </w:r>
      <w:r>
        <w:rPr>
          <w:rFonts w:ascii="宋体" w:hAnsi="宋体" w:hint="eastAsia"/>
          <w:sz w:val="24"/>
        </w:rPr>
        <w:t>日前寄至舟山中学体育特长生招生组收。（联系人：陶老师、何老师；办公室电话：</w:t>
      </w:r>
      <w:r>
        <w:rPr>
          <w:sz w:val="24"/>
        </w:rPr>
        <w:t>2</w:t>
      </w:r>
      <w:r>
        <w:rPr>
          <w:rFonts w:ascii="宋体" w:hAnsi="宋体"/>
          <w:sz w:val="24"/>
        </w:rPr>
        <w:t>686282</w:t>
      </w:r>
      <w:r>
        <w:rPr>
          <w:rFonts w:ascii="宋体" w:hAnsi="宋体" w:hint="eastAsia"/>
          <w:sz w:val="24"/>
        </w:rPr>
        <w:t>，</w:t>
      </w:r>
      <w:r>
        <w:rPr>
          <w:sz w:val="24"/>
        </w:rPr>
        <w:t>2686283</w:t>
      </w:r>
      <w:r>
        <w:rPr>
          <w:rFonts w:ascii="宋体" w:hAnsi="宋体" w:hint="eastAsia"/>
          <w:sz w:val="24"/>
        </w:rPr>
        <w:t>；地址：定海临城</w:t>
      </w:r>
      <w:proofErr w:type="gramStart"/>
      <w:r>
        <w:rPr>
          <w:rFonts w:ascii="宋体" w:hAnsi="宋体" w:hint="eastAsia"/>
          <w:sz w:val="24"/>
        </w:rPr>
        <w:t>街道定沈路</w:t>
      </w:r>
      <w:proofErr w:type="gramEnd"/>
      <w:r>
        <w:rPr>
          <w:sz w:val="24"/>
        </w:rPr>
        <w:t>285</w:t>
      </w:r>
      <w:r>
        <w:rPr>
          <w:rFonts w:ascii="宋体" w:hAnsi="宋体" w:hint="eastAsia"/>
          <w:sz w:val="24"/>
        </w:rPr>
        <w:t>号）</w:t>
      </w:r>
    </w:p>
    <w:p w:rsidR="00F31123" w:rsidRDefault="00F31123" w:rsidP="00AF5AF9">
      <w:pPr>
        <w:spacing w:line="440" w:lineRule="exact"/>
        <w:ind w:firstLineChars="200" w:firstLine="480"/>
        <w:rPr>
          <w:rFonts w:ascii="宋体"/>
          <w:sz w:val="24"/>
        </w:rPr>
      </w:pPr>
      <w:r>
        <w:rPr>
          <w:rFonts w:ascii="宋体" w:hAnsi="宋体" w:hint="eastAsia"/>
          <w:sz w:val="24"/>
        </w:rPr>
        <w:t>（二）测试</w:t>
      </w:r>
    </w:p>
    <w:p w:rsidR="00F31123" w:rsidRDefault="00F31123" w:rsidP="00AF5AF9">
      <w:pPr>
        <w:spacing w:line="440" w:lineRule="exact"/>
        <w:ind w:firstLineChars="200" w:firstLine="480"/>
        <w:rPr>
          <w:rFonts w:ascii="宋体"/>
          <w:sz w:val="24"/>
        </w:rPr>
      </w:pPr>
      <w:r>
        <w:rPr>
          <w:rFonts w:ascii="宋体" w:hAnsi="宋体"/>
          <w:sz w:val="24"/>
        </w:rPr>
        <w:t xml:space="preserve">1. </w:t>
      </w:r>
      <w:r>
        <w:rPr>
          <w:rFonts w:ascii="宋体" w:hAnsi="宋体" w:hint="eastAsia"/>
          <w:sz w:val="24"/>
        </w:rPr>
        <w:t>体育综合测试分值及体育专业测试内容：</w:t>
      </w:r>
    </w:p>
    <w:p w:rsidR="00F31123" w:rsidRDefault="00F31123" w:rsidP="00AF5AF9">
      <w:pPr>
        <w:spacing w:line="440" w:lineRule="exact"/>
        <w:ind w:firstLineChars="200" w:firstLine="480"/>
        <w:rPr>
          <w:rFonts w:ascii="宋体"/>
          <w:sz w:val="24"/>
        </w:rPr>
      </w:pPr>
      <w:r>
        <w:rPr>
          <w:rFonts w:ascii="宋体" w:hAnsi="宋体" w:hint="eastAsia"/>
          <w:sz w:val="24"/>
        </w:rPr>
        <w:lastRenderedPageBreak/>
        <w:t>（</w:t>
      </w:r>
      <w:r>
        <w:rPr>
          <w:rFonts w:ascii="宋体" w:hAnsi="宋体"/>
          <w:sz w:val="24"/>
        </w:rPr>
        <w:t>1</w:t>
      </w:r>
      <w:r>
        <w:rPr>
          <w:rFonts w:ascii="宋体" w:hAnsi="宋体" w:hint="eastAsia"/>
          <w:sz w:val="24"/>
        </w:rPr>
        <w:t>）体育综合测试分值：</w:t>
      </w:r>
    </w:p>
    <w:p w:rsidR="00F31123" w:rsidRDefault="00F31123" w:rsidP="00AF5AF9">
      <w:pPr>
        <w:spacing w:line="440" w:lineRule="exact"/>
        <w:ind w:firstLineChars="200" w:firstLine="480"/>
        <w:rPr>
          <w:rFonts w:ascii="宋体"/>
          <w:sz w:val="24"/>
        </w:rPr>
      </w:pPr>
      <w:r>
        <w:rPr>
          <w:rFonts w:ascii="宋体" w:hAnsi="宋体" w:hint="eastAsia"/>
          <w:sz w:val="24"/>
        </w:rPr>
        <w:t>体育综合测试成绩＝体育专业测试成绩（</w:t>
      </w:r>
      <w:r>
        <w:rPr>
          <w:rFonts w:ascii="宋体" w:hAnsi="宋体"/>
          <w:sz w:val="24"/>
        </w:rPr>
        <w:t>100</w:t>
      </w:r>
      <w:r>
        <w:rPr>
          <w:rFonts w:ascii="宋体" w:hAnsi="宋体" w:hint="eastAsia"/>
          <w:sz w:val="24"/>
        </w:rPr>
        <w:t>分）</w:t>
      </w:r>
      <w:r>
        <w:rPr>
          <w:rFonts w:ascii="宋体" w:hAnsi="宋体"/>
          <w:sz w:val="24"/>
        </w:rPr>
        <w:t>+</w:t>
      </w:r>
      <w:r>
        <w:rPr>
          <w:rFonts w:ascii="宋体" w:hAnsi="宋体" w:hint="eastAsia"/>
          <w:sz w:val="24"/>
        </w:rPr>
        <w:t>附加分（</w:t>
      </w:r>
      <w:r>
        <w:rPr>
          <w:rFonts w:ascii="宋体" w:hAnsi="宋体"/>
          <w:sz w:val="24"/>
        </w:rPr>
        <w:t>5</w:t>
      </w:r>
      <w:r>
        <w:rPr>
          <w:rFonts w:ascii="宋体" w:hAnsi="宋体" w:hint="eastAsia"/>
          <w:sz w:val="24"/>
        </w:rPr>
        <w:t>分）</w:t>
      </w:r>
    </w:p>
    <w:p w:rsidR="00F31123" w:rsidRDefault="00F31123" w:rsidP="00AF5AF9">
      <w:pPr>
        <w:spacing w:line="440" w:lineRule="exact"/>
        <w:ind w:firstLineChars="200" w:firstLine="480"/>
        <w:rPr>
          <w:rFonts w:ascii="宋体"/>
          <w:sz w:val="24"/>
        </w:rPr>
      </w:pPr>
      <w:r>
        <w:rPr>
          <w:rFonts w:ascii="宋体" w:hAnsi="宋体" w:hint="eastAsia"/>
          <w:sz w:val="24"/>
        </w:rPr>
        <w:t>体育专业测试成绩</w:t>
      </w:r>
      <w:r>
        <w:rPr>
          <w:sz w:val="24"/>
        </w:rPr>
        <w:t>100</w:t>
      </w:r>
      <w:r>
        <w:rPr>
          <w:rFonts w:ascii="宋体" w:hAnsi="宋体" w:hint="eastAsia"/>
          <w:sz w:val="24"/>
        </w:rPr>
        <w:t>分：具体标准见附件二“</w:t>
      </w:r>
      <w:r>
        <w:rPr>
          <w:rFonts w:ascii="宋体" w:hAnsi="宋体" w:hint="eastAsia"/>
          <w:color w:val="000000"/>
          <w:sz w:val="24"/>
        </w:rPr>
        <w:t>舟山中学体育特长生招生专业成绩评分标准”</w:t>
      </w:r>
      <w:r>
        <w:rPr>
          <w:rFonts w:ascii="宋体" w:hAnsi="宋体" w:hint="eastAsia"/>
          <w:sz w:val="24"/>
        </w:rPr>
        <w:t>。</w:t>
      </w:r>
    </w:p>
    <w:p w:rsidR="00F31123" w:rsidRDefault="00F31123" w:rsidP="00AF5AF9">
      <w:pPr>
        <w:spacing w:line="440" w:lineRule="exact"/>
        <w:ind w:firstLineChars="200" w:firstLine="480"/>
        <w:rPr>
          <w:rFonts w:ascii="宋体"/>
          <w:sz w:val="24"/>
        </w:rPr>
      </w:pPr>
      <w:r>
        <w:rPr>
          <w:rFonts w:ascii="宋体" w:hAnsi="宋体" w:hint="eastAsia"/>
          <w:sz w:val="24"/>
        </w:rPr>
        <w:t>附加分</w:t>
      </w:r>
      <w:r>
        <w:rPr>
          <w:rFonts w:ascii="宋体" w:hAnsi="宋体"/>
          <w:sz w:val="24"/>
        </w:rPr>
        <w:t>5</w:t>
      </w:r>
      <w:r>
        <w:rPr>
          <w:rFonts w:ascii="宋体" w:hAnsi="宋体" w:hint="eastAsia"/>
          <w:sz w:val="24"/>
        </w:rPr>
        <w:t>分：在初二学段或初三学段获得二级运动员证书加</w:t>
      </w:r>
      <w:r>
        <w:rPr>
          <w:rFonts w:ascii="宋体" w:hAnsi="宋体"/>
          <w:sz w:val="24"/>
        </w:rPr>
        <w:t>5</w:t>
      </w:r>
      <w:r>
        <w:rPr>
          <w:rFonts w:ascii="宋体" w:hAnsi="宋体" w:hint="eastAsia"/>
          <w:sz w:val="24"/>
        </w:rPr>
        <w:t>分。</w:t>
      </w:r>
    </w:p>
    <w:p w:rsidR="00F31123" w:rsidRDefault="00F31123" w:rsidP="00AF5AF9">
      <w:pPr>
        <w:spacing w:line="440" w:lineRule="exact"/>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）体育专业测试内容：</w:t>
      </w:r>
    </w:p>
    <w:p w:rsidR="00F31123" w:rsidRDefault="00F31123" w:rsidP="00AF5AF9">
      <w:pPr>
        <w:spacing w:line="440" w:lineRule="exact"/>
        <w:ind w:firstLineChars="200" w:firstLine="480"/>
        <w:rPr>
          <w:rFonts w:ascii="宋体"/>
          <w:sz w:val="24"/>
        </w:rPr>
      </w:pPr>
      <w:r w:rsidRPr="003F6CC0">
        <w:rPr>
          <w:rFonts w:ascii="宋体" w:hAnsi="宋体"/>
          <w:sz w:val="24"/>
        </w:rPr>
        <w:t>A</w:t>
      </w:r>
      <w:r>
        <w:rPr>
          <w:rFonts w:ascii="宋体" w:hAnsi="宋体" w:hint="eastAsia"/>
          <w:sz w:val="24"/>
        </w:rPr>
        <w:t>．一般身体素质测试，计</w:t>
      </w:r>
      <w:r>
        <w:rPr>
          <w:rFonts w:ascii="宋体" w:hAnsi="宋体"/>
          <w:sz w:val="24"/>
        </w:rPr>
        <w:t>10</w:t>
      </w:r>
      <w:r>
        <w:rPr>
          <w:rFonts w:ascii="宋体" w:hAnsi="宋体" w:hint="eastAsia"/>
          <w:sz w:val="24"/>
        </w:rPr>
        <w:t>分；内容包括：</w:t>
      </w:r>
      <w:r>
        <w:rPr>
          <w:sz w:val="24"/>
        </w:rPr>
        <w:t>100</w:t>
      </w:r>
      <w:r>
        <w:rPr>
          <w:rFonts w:ascii="宋体" w:hAnsi="宋体" w:hint="eastAsia"/>
          <w:sz w:val="24"/>
        </w:rPr>
        <w:t>米、立定跳远。</w:t>
      </w:r>
    </w:p>
    <w:p w:rsidR="00F31123" w:rsidRDefault="00F31123" w:rsidP="00AF5AF9">
      <w:pPr>
        <w:spacing w:line="440" w:lineRule="exact"/>
        <w:ind w:firstLineChars="200" w:firstLine="480"/>
        <w:rPr>
          <w:rFonts w:ascii="宋体"/>
          <w:sz w:val="24"/>
        </w:rPr>
      </w:pPr>
      <w:r>
        <w:rPr>
          <w:rFonts w:ascii="宋体" w:hAnsi="宋体"/>
          <w:sz w:val="24"/>
        </w:rPr>
        <w:t>B</w:t>
      </w:r>
      <w:r>
        <w:rPr>
          <w:rFonts w:ascii="宋体" w:hAnsi="宋体" w:hint="eastAsia"/>
          <w:sz w:val="24"/>
        </w:rPr>
        <w:t>．专项成绩测试，计</w:t>
      </w:r>
      <w:r>
        <w:rPr>
          <w:sz w:val="24"/>
        </w:rPr>
        <w:t>80</w:t>
      </w:r>
      <w:r>
        <w:rPr>
          <w:rFonts w:ascii="宋体" w:hAnsi="宋体" w:hint="eastAsia"/>
          <w:sz w:val="24"/>
        </w:rPr>
        <w:t>分；初三学段参加过省市级比赛的考生，以省市级比赛成绩计入；初三</w:t>
      </w:r>
      <w:proofErr w:type="gramStart"/>
      <w:r>
        <w:rPr>
          <w:rFonts w:ascii="宋体" w:hAnsi="宋体" w:hint="eastAsia"/>
          <w:sz w:val="24"/>
        </w:rPr>
        <w:t>学段未参加</w:t>
      </w:r>
      <w:proofErr w:type="gramEnd"/>
      <w:r>
        <w:rPr>
          <w:rFonts w:ascii="宋体" w:hAnsi="宋体" w:hint="eastAsia"/>
          <w:sz w:val="24"/>
        </w:rPr>
        <w:t>过省市级比赛的考生，每人根据自己专项可选择</w:t>
      </w:r>
      <w:r>
        <w:rPr>
          <w:sz w:val="24"/>
        </w:rPr>
        <w:t>1</w:t>
      </w:r>
      <w:r>
        <w:rPr>
          <w:rFonts w:ascii="宋体" w:hAnsi="宋体"/>
          <w:sz w:val="24"/>
        </w:rPr>
        <w:t>—</w:t>
      </w:r>
      <w:r>
        <w:rPr>
          <w:sz w:val="24"/>
        </w:rPr>
        <w:t>2</w:t>
      </w:r>
      <w:r>
        <w:rPr>
          <w:rFonts w:ascii="宋体" w:hAnsi="宋体" w:hint="eastAsia"/>
          <w:sz w:val="24"/>
        </w:rPr>
        <w:t>项进行现场测试，按测试成绩计入。</w:t>
      </w:r>
    </w:p>
    <w:p w:rsidR="00F31123" w:rsidRDefault="00F31123" w:rsidP="00AF5AF9">
      <w:pPr>
        <w:spacing w:line="440" w:lineRule="exact"/>
        <w:ind w:firstLineChars="200" w:firstLine="480"/>
        <w:rPr>
          <w:sz w:val="24"/>
        </w:rPr>
      </w:pPr>
      <w:r>
        <w:rPr>
          <w:rFonts w:ascii="宋体" w:hAnsi="宋体"/>
          <w:sz w:val="24"/>
        </w:rPr>
        <w:t>C</w:t>
      </w:r>
      <w:r>
        <w:rPr>
          <w:rFonts w:ascii="宋体" w:hAnsi="宋体" w:hint="eastAsia"/>
          <w:sz w:val="24"/>
        </w:rPr>
        <w:t>．形体及潜力评价，计</w:t>
      </w:r>
      <w:r>
        <w:rPr>
          <w:sz w:val="24"/>
        </w:rPr>
        <w:t>10</w:t>
      </w:r>
      <w:r>
        <w:rPr>
          <w:rFonts w:ascii="宋体" w:hAnsi="宋体" w:hint="eastAsia"/>
          <w:sz w:val="24"/>
        </w:rPr>
        <w:t>分；根据运动项目特点进行形体及发展潜力选材，给予评价分。</w:t>
      </w:r>
    </w:p>
    <w:p w:rsidR="00F31123" w:rsidRDefault="00F31123" w:rsidP="00AF5AF9">
      <w:pPr>
        <w:spacing w:line="440" w:lineRule="exact"/>
        <w:ind w:firstLineChars="200" w:firstLine="480"/>
        <w:rPr>
          <w:rFonts w:ascii="宋体"/>
          <w:sz w:val="24"/>
        </w:rPr>
      </w:pPr>
      <w:r>
        <w:rPr>
          <w:rFonts w:ascii="宋体" w:hAnsi="宋体" w:hint="eastAsia"/>
          <w:sz w:val="24"/>
        </w:rPr>
        <w:t>体育专业测试成绩＝一般身体素质测试分</w:t>
      </w:r>
      <w:r>
        <w:rPr>
          <w:sz w:val="24"/>
        </w:rPr>
        <w:t>+</w:t>
      </w:r>
      <w:r>
        <w:rPr>
          <w:rFonts w:ascii="宋体" w:hAnsi="宋体" w:hint="eastAsia"/>
          <w:sz w:val="24"/>
        </w:rPr>
        <w:t>专项成绩测试分×</w:t>
      </w:r>
      <w:r>
        <w:rPr>
          <w:rFonts w:ascii="宋体" w:hAnsi="宋体"/>
          <w:sz w:val="24"/>
        </w:rPr>
        <w:t>80%</w:t>
      </w:r>
      <w:r>
        <w:rPr>
          <w:sz w:val="24"/>
        </w:rPr>
        <w:t>+</w:t>
      </w:r>
      <w:r>
        <w:rPr>
          <w:rFonts w:ascii="宋体" w:hAnsi="宋体" w:hint="eastAsia"/>
          <w:sz w:val="24"/>
        </w:rPr>
        <w:t>形体评价分。</w:t>
      </w:r>
    </w:p>
    <w:p w:rsidR="00F31123" w:rsidRDefault="00F31123" w:rsidP="00AF5AF9">
      <w:pPr>
        <w:spacing w:line="440" w:lineRule="exact"/>
        <w:ind w:firstLineChars="200" w:firstLine="480"/>
        <w:rPr>
          <w:rFonts w:ascii="宋体"/>
          <w:sz w:val="24"/>
        </w:rPr>
      </w:pPr>
      <w:r>
        <w:rPr>
          <w:rFonts w:ascii="宋体" w:hAnsi="宋体"/>
          <w:sz w:val="24"/>
        </w:rPr>
        <w:t>2</w:t>
      </w:r>
      <w:r>
        <w:rPr>
          <w:rFonts w:ascii="宋体" w:hAnsi="宋体" w:hint="eastAsia"/>
          <w:sz w:val="24"/>
        </w:rPr>
        <w:t>．考试时间和地点：</w:t>
      </w:r>
    </w:p>
    <w:p w:rsidR="00F31123" w:rsidRDefault="00F31123" w:rsidP="00AF5AF9">
      <w:pPr>
        <w:spacing w:line="440" w:lineRule="exact"/>
        <w:ind w:firstLineChars="200" w:firstLine="480"/>
        <w:rPr>
          <w:rFonts w:ascii="宋体"/>
          <w:sz w:val="24"/>
        </w:rPr>
      </w:pPr>
      <w:r>
        <w:rPr>
          <w:sz w:val="24"/>
        </w:rPr>
        <w:t>201</w:t>
      </w:r>
      <w:r>
        <w:rPr>
          <w:rFonts w:hint="eastAsia"/>
          <w:sz w:val="24"/>
        </w:rPr>
        <w:t>9</w:t>
      </w:r>
      <w:r>
        <w:rPr>
          <w:rFonts w:ascii="宋体" w:hAnsi="宋体" w:hint="eastAsia"/>
          <w:sz w:val="24"/>
        </w:rPr>
        <w:t>年</w:t>
      </w:r>
      <w:r>
        <w:rPr>
          <w:sz w:val="24"/>
        </w:rPr>
        <w:t>6</w:t>
      </w:r>
      <w:r>
        <w:rPr>
          <w:rFonts w:ascii="宋体" w:hAnsi="宋体" w:hint="eastAsia"/>
          <w:sz w:val="24"/>
        </w:rPr>
        <w:t>月</w:t>
      </w:r>
      <w:r>
        <w:rPr>
          <w:rFonts w:ascii="宋体" w:hAnsi="宋体"/>
          <w:sz w:val="24"/>
        </w:rPr>
        <w:t>1</w:t>
      </w:r>
      <w:r w:rsidR="00270CE4">
        <w:rPr>
          <w:rFonts w:ascii="宋体" w:hAnsi="宋体" w:hint="eastAsia"/>
          <w:sz w:val="24"/>
        </w:rPr>
        <w:t>5</w:t>
      </w:r>
      <w:r>
        <w:rPr>
          <w:rFonts w:ascii="宋体" w:hAnsi="宋体" w:hint="eastAsia"/>
          <w:sz w:val="24"/>
        </w:rPr>
        <w:t>日</w:t>
      </w:r>
      <w:r w:rsidR="00270CE4">
        <w:rPr>
          <w:rFonts w:hint="eastAsia"/>
          <w:sz w:val="24"/>
        </w:rPr>
        <w:t>15</w:t>
      </w:r>
      <w:r>
        <w:rPr>
          <w:rFonts w:ascii="宋体" w:hAnsi="宋体" w:hint="eastAsia"/>
          <w:sz w:val="24"/>
        </w:rPr>
        <w:t>：</w:t>
      </w:r>
      <w:r w:rsidR="00270CE4">
        <w:rPr>
          <w:rFonts w:ascii="宋体" w:hAnsi="宋体" w:hint="eastAsia"/>
          <w:sz w:val="24"/>
        </w:rPr>
        <w:t>0</w:t>
      </w:r>
      <w:r>
        <w:rPr>
          <w:sz w:val="24"/>
        </w:rPr>
        <w:t>0</w:t>
      </w:r>
      <w:r>
        <w:rPr>
          <w:rFonts w:ascii="宋体" w:hAnsi="宋体" w:hint="eastAsia"/>
          <w:sz w:val="24"/>
        </w:rPr>
        <w:t>到舟山中学体育组报到（定海临城街道定沈路</w:t>
      </w:r>
      <w:r>
        <w:rPr>
          <w:rFonts w:ascii="宋体" w:hAnsi="宋体"/>
          <w:sz w:val="24"/>
        </w:rPr>
        <w:t>285</w:t>
      </w:r>
      <w:r>
        <w:rPr>
          <w:rFonts w:ascii="宋体" w:hAnsi="宋体" w:hint="eastAsia"/>
          <w:sz w:val="24"/>
        </w:rPr>
        <w:t>号），</w:t>
      </w:r>
      <w:r w:rsidR="00270CE4">
        <w:rPr>
          <w:rFonts w:hint="eastAsia"/>
          <w:sz w:val="24"/>
        </w:rPr>
        <w:t>15</w:t>
      </w:r>
      <w:r>
        <w:rPr>
          <w:rFonts w:ascii="宋体" w:hAnsi="宋体" w:hint="eastAsia"/>
          <w:sz w:val="24"/>
        </w:rPr>
        <w:t>：</w:t>
      </w:r>
      <w:r w:rsidR="00270CE4">
        <w:rPr>
          <w:rFonts w:hint="eastAsia"/>
          <w:sz w:val="24"/>
        </w:rPr>
        <w:t>3</w:t>
      </w:r>
      <w:r>
        <w:rPr>
          <w:sz w:val="24"/>
        </w:rPr>
        <w:t>0</w:t>
      </w:r>
      <w:r>
        <w:rPr>
          <w:rFonts w:ascii="宋体" w:hAnsi="宋体" w:hint="eastAsia"/>
          <w:sz w:val="24"/>
        </w:rPr>
        <w:t>参加专业测试。</w:t>
      </w:r>
    </w:p>
    <w:p w:rsidR="00F31123" w:rsidRDefault="00F31123" w:rsidP="00AF5AF9">
      <w:pPr>
        <w:spacing w:line="440" w:lineRule="exact"/>
        <w:ind w:firstLineChars="200" w:firstLine="480"/>
        <w:rPr>
          <w:rFonts w:ascii="宋体"/>
          <w:sz w:val="24"/>
        </w:rPr>
      </w:pPr>
      <w:r>
        <w:rPr>
          <w:rFonts w:ascii="宋体" w:hAnsi="宋体"/>
          <w:sz w:val="24"/>
        </w:rPr>
        <w:t>3.</w:t>
      </w:r>
      <w:r>
        <w:rPr>
          <w:rFonts w:ascii="宋体" w:hAnsi="宋体" w:hint="eastAsia"/>
          <w:sz w:val="24"/>
        </w:rPr>
        <w:t>考试注意事项：</w:t>
      </w:r>
    </w:p>
    <w:p w:rsidR="00F31123" w:rsidRDefault="00F31123" w:rsidP="00AF5AF9">
      <w:pPr>
        <w:spacing w:line="440" w:lineRule="exact"/>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）测试期间的食宿和交通费用自理，钉鞋自带。</w:t>
      </w:r>
    </w:p>
    <w:p w:rsidR="00F31123" w:rsidRDefault="00F31123" w:rsidP="00AF5AF9">
      <w:pPr>
        <w:spacing w:line="440" w:lineRule="exact"/>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）测试时请随带身份证、中考准考证和各级比赛获奖证书原件。</w:t>
      </w:r>
    </w:p>
    <w:p w:rsidR="00F31123" w:rsidRDefault="00F31123" w:rsidP="00AF5AF9">
      <w:pPr>
        <w:spacing w:line="440" w:lineRule="exact"/>
        <w:ind w:firstLineChars="200" w:firstLine="480"/>
        <w:rPr>
          <w:rFonts w:ascii="宋体"/>
          <w:sz w:val="24"/>
        </w:rPr>
      </w:pPr>
      <w:r>
        <w:rPr>
          <w:rFonts w:ascii="宋体" w:hAnsi="宋体"/>
          <w:sz w:val="24"/>
        </w:rPr>
        <w:t>4</w:t>
      </w:r>
      <w:r>
        <w:rPr>
          <w:rFonts w:ascii="宋体" w:hAnsi="宋体" w:hint="eastAsia"/>
          <w:sz w:val="24"/>
        </w:rPr>
        <w:t>．体育综合测试成绩要求：</w:t>
      </w:r>
    </w:p>
    <w:p w:rsidR="00F31123" w:rsidRPr="007D0125" w:rsidRDefault="00F31123" w:rsidP="00AF5AF9">
      <w:pPr>
        <w:spacing w:line="440" w:lineRule="exact"/>
        <w:ind w:firstLineChars="200" w:firstLine="480"/>
        <w:rPr>
          <w:rFonts w:ascii="宋体" w:hAnsi="宋体"/>
          <w:sz w:val="24"/>
        </w:rPr>
      </w:pPr>
      <w:r>
        <w:rPr>
          <w:rFonts w:ascii="宋体" w:hAnsi="宋体" w:hint="eastAsia"/>
          <w:sz w:val="24"/>
        </w:rPr>
        <w:t>根据我校运动队建设需要，</w:t>
      </w:r>
      <w:proofErr w:type="gramStart"/>
      <w:r>
        <w:rPr>
          <w:rFonts w:ascii="宋体" w:hAnsi="宋体" w:hint="eastAsia"/>
          <w:sz w:val="24"/>
        </w:rPr>
        <w:t>限取各项</w:t>
      </w:r>
      <w:proofErr w:type="gramEnd"/>
      <w:r>
        <w:rPr>
          <w:rFonts w:ascii="宋体" w:hAnsi="宋体" w:hint="eastAsia"/>
          <w:sz w:val="24"/>
        </w:rPr>
        <w:t>目的第一名，并根据我校设置的“</w:t>
      </w:r>
      <w:r>
        <w:rPr>
          <w:rFonts w:ascii="宋体" w:hAnsi="宋体"/>
          <w:sz w:val="24"/>
        </w:rPr>
        <w:t>201</w:t>
      </w:r>
      <w:r>
        <w:rPr>
          <w:rFonts w:ascii="宋体" w:hAnsi="宋体" w:hint="eastAsia"/>
          <w:sz w:val="24"/>
        </w:rPr>
        <w:t>9年体育特长生招生项目顺序”（附件一），依次取前七个项目的第一名参与我校特长生录取，如第一名文化未过，则录取第二名，如第二名文化未过，后面名次不再录取，前</w:t>
      </w:r>
      <w:proofErr w:type="gramStart"/>
      <w:r>
        <w:rPr>
          <w:rFonts w:ascii="宋体" w:hAnsi="宋体" w:hint="eastAsia"/>
          <w:sz w:val="24"/>
        </w:rPr>
        <w:t>七项目</w:t>
      </w:r>
      <w:proofErr w:type="gramEnd"/>
      <w:r>
        <w:rPr>
          <w:rFonts w:ascii="宋体" w:hAnsi="宋体" w:hint="eastAsia"/>
          <w:sz w:val="24"/>
        </w:rPr>
        <w:t>有空缺的，后续项目依次递补。</w:t>
      </w:r>
    </w:p>
    <w:p w:rsidR="00F31123" w:rsidRDefault="00F31123" w:rsidP="00AF5AF9">
      <w:pPr>
        <w:spacing w:line="440" w:lineRule="exact"/>
        <w:ind w:firstLineChars="200" w:firstLine="482"/>
        <w:rPr>
          <w:rFonts w:ascii="宋体"/>
          <w:b/>
          <w:bCs/>
          <w:sz w:val="24"/>
        </w:rPr>
      </w:pPr>
      <w:r>
        <w:rPr>
          <w:rFonts w:ascii="宋体" w:hAnsi="宋体" w:hint="eastAsia"/>
          <w:b/>
          <w:bCs/>
          <w:sz w:val="24"/>
        </w:rPr>
        <w:t>四、录取</w:t>
      </w:r>
    </w:p>
    <w:p w:rsidR="00F31123" w:rsidRPr="007D0125" w:rsidRDefault="00F31123" w:rsidP="00AF5AF9">
      <w:pPr>
        <w:spacing w:line="440" w:lineRule="exact"/>
        <w:ind w:firstLineChars="200" w:firstLine="480"/>
        <w:rPr>
          <w:rFonts w:ascii="宋体" w:hAnsi="宋体"/>
          <w:sz w:val="24"/>
        </w:rPr>
      </w:pPr>
      <w:r>
        <w:rPr>
          <w:rFonts w:ascii="宋体" w:hAnsi="宋体" w:hint="eastAsia"/>
          <w:sz w:val="24"/>
        </w:rPr>
        <w:t>在初三学习阶段，体育专项比赛成绩达到一级运动员标准的、并提供相关成绩证明，经</w:t>
      </w:r>
      <w:r w:rsidRPr="007863D9">
        <w:rPr>
          <w:rFonts w:ascii="宋体" w:hAnsi="宋体" w:hint="eastAsia"/>
          <w:sz w:val="24"/>
        </w:rPr>
        <w:t>文化和广电旅游体育局</w:t>
      </w:r>
      <w:r>
        <w:rPr>
          <w:rFonts w:ascii="宋体" w:hAnsi="宋体" w:hint="eastAsia"/>
          <w:sz w:val="24"/>
        </w:rPr>
        <w:t>竞训处核实的考生，</w:t>
      </w:r>
      <w:r w:rsidRPr="007D0125">
        <w:rPr>
          <w:rFonts w:ascii="宋体" w:hAnsi="宋体" w:hint="eastAsia"/>
          <w:sz w:val="24"/>
        </w:rPr>
        <w:t>需参加中考和我校体育专业测试，</w:t>
      </w:r>
      <w:r>
        <w:rPr>
          <w:rFonts w:ascii="宋体" w:hAnsi="宋体" w:hint="eastAsia"/>
          <w:sz w:val="24"/>
        </w:rPr>
        <w:t>由</w:t>
      </w:r>
      <w:r w:rsidRPr="007D0125">
        <w:rPr>
          <w:rFonts w:ascii="宋体" w:hAnsi="宋体" w:hint="eastAsia"/>
          <w:sz w:val="24"/>
        </w:rPr>
        <w:t>我</w:t>
      </w:r>
      <w:r>
        <w:rPr>
          <w:rFonts w:ascii="宋体" w:hAnsi="宋体" w:hint="eastAsia"/>
          <w:sz w:val="24"/>
        </w:rPr>
        <w:t>校申请，市教育局同意，直接录取。</w:t>
      </w:r>
    </w:p>
    <w:p w:rsidR="00F31123" w:rsidRDefault="00F31123" w:rsidP="00AF5AF9">
      <w:pPr>
        <w:spacing w:line="440" w:lineRule="exact"/>
        <w:ind w:firstLineChars="200" w:firstLine="480"/>
        <w:rPr>
          <w:rFonts w:ascii="宋体"/>
          <w:sz w:val="24"/>
        </w:rPr>
      </w:pPr>
      <w:r>
        <w:rPr>
          <w:rFonts w:ascii="宋体" w:hAnsi="宋体" w:hint="eastAsia"/>
          <w:sz w:val="24"/>
        </w:rPr>
        <w:t>待上述考生录取后，尚有录取名额的，其他中考成绩（总分</w:t>
      </w:r>
      <w:r>
        <w:rPr>
          <w:rFonts w:ascii="宋体" w:hAnsi="宋体"/>
          <w:sz w:val="24"/>
        </w:rPr>
        <w:t>2</w:t>
      </w:r>
      <w:r>
        <w:rPr>
          <w:rFonts w:ascii="宋体" w:hAnsi="宋体" w:hint="eastAsia"/>
          <w:sz w:val="24"/>
        </w:rPr>
        <w:t>）不低于</w:t>
      </w:r>
      <w:r w:rsidRPr="007D0125">
        <w:rPr>
          <w:rFonts w:ascii="宋体" w:hAnsi="宋体" w:hint="eastAsia"/>
          <w:sz w:val="24"/>
        </w:rPr>
        <w:t>381</w:t>
      </w:r>
      <w:r>
        <w:rPr>
          <w:rFonts w:ascii="宋体" w:hAnsi="宋体" w:hint="eastAsia"/>
          <w:sz w:val="24"/>
        </w:rPr>
        <w:t>分（初三阶段获得省教育厅或省体育局组织的比赛前三名、并达到二级运动员标准的考生，经市教育局审定，中考成绩总分</w:t>
      </w:r>
      <w:r>
        <w:rPr>
          <w:rFonts w:ascii="宋体" w:hAnsi="宋体"/>
          <w:sz w:val="24"/>
        </w:rPr>
        <w:t>2</w:t>
      </w:r>
      <w:r>
        <w:rPr>
          <w:rFonts w:ascii="宋体" w:hAnsi="宋体" w:hint="eastAsia"/>
          <w:sz w:val="24"/>
        </w:rPr>
        <w:t>可调整为不低于</w:t>
      </w:r>
      <w:r>
        <w:rPr>
          <w:rFonts w:ascii="宋体" w:hAnsi="宋体"/>
          <w:sz w:val="24"/>
        </w:rPr>
        <w:t>200</w:t>
      </w:r>
      <w:r>
        <w:rPr>
          <w:rFonts w:ascii="宋体" w:hAnsi="宋体" w:hint="eastAsia"/>
          <w:sz w:val="24"/>
        </w:rPr>
        <w:t>分），且体育</w:t>
      </w:r>
      <w:r>
        <w:rPr>
          <w:rFonts w:ascii="宋体" w:hAnsi="宋体" w:hint="eastAsia"/>
          <w:sz w:val="24"/>
        </w:rPr>
        <w:lastRenderedPageBreak/>
        <w:t>综合测试成绩达到我校要求的考生</w:t>
      </w:r>
      <w:r>
        <w:rPr>
          <w:rFonts w:ascii="宋体" w:hAnsi="宋体"/>
          <w:sz w:val="24"/>
        </w:rPr>
        <w:t>(</w:t>
      </w:r>
      <w:r w:rsidRPr="008549CE">
        <w:rPr>
          <w:rFonts w:ascii="宋体" w:hAnsi="宋体" w:hint="eastAsia"/>
          <w:sz w:val="24"/>
        </w:rPr>
        <w:t>其中男子跳高专项成绩必须达到1.98米，以初三段省市比赛成绩为准），</w:t>
      </w:r>
      <w:r>
        <w:rPr>
          <w:rFonts w:ascii="宋体" w:hAnsi="宋体" w:hint="eastAsia"/>
          <w:kern w:val="0"/>
          <w:sz w:val="24"/>
        </w:rPr>
        <w:t>市教育局</w:t>
      </w:r>
      <w:r>
        <w:rPr>
          <w:rFonts w:ascii="宋体" w:hAnsi="宋体" w:hint="eastAsia"/>
          <w:sz w:val="24"/>
        </w:rPr>
        <w:t>按体育综合测试成绩由高到低择优录取</w:t>
      </w:r>
      <w:r>
        <w:rPr>
          <w:rFonts w:ascii="宋体" w:hAnsi="宋体" w:hint="eastAsia"/>
          <w:kern w:val="0"/>
          <w:sz w:val="24"/>
        </w:rPr>
        <w:t>。</w:t>
      </w:r>
      <w:r>
        <w:rPr>
          <w:rFonts w:ascii="宋体" w:hAnsi="宋体" w:hint="eastAsia"/>
          <w:sz w:val="24"/>
        </w:rPr>
        <w:t>如专业分数相同，按中考成绩总分</w:t>
      </w:r>
      <w:r>
        <w:rPr>
          <w:rFonts w:ascii="宋体" w:hAnsi="宋体"/>
          <w:sz w:val="24"/>
        </w:rPr>
        <w:t>2</w:t>
      </w:r>
      <w:r>
        <w:rPr>
          <w:rFonts w:ascii="宋体" w:hAnsi="宋体" w:hint="eastAsia"/>
          <w:sz w:val="24"/>
        </w:rPr>
        <w:t>，从高到低录取；如中考成绩总分</w:t>
      </w:r>
      <w:r>
        <w:rPr>
          <w:rFonts w:ascii="宋体" w:hAnsi="宋体"/>
          <w:sz w:val="24"/>
        </w:rPr>
        <w:t>2</w:t>
      </w:r>
      <w:r>
        <w:rPr>
          <w:rFonts w:ascii="宋体" w:hAnsi="宋体" w:hint="eastAsia"/>
          <w:sz w:val="24"/>
        </w:rPr>
        <w:t>再相同，按中考语数英总分从高到低录取；如中考语数英总分再相同，按中考数学成绩从高到低录取。</w:t>
      </w:r>
    </w:p>
    <w:p w:rsidR="00F31123" w:rsidRDefault="00F31123" w:rsidP="00AF5AF9">
      <w:pPr>
        <w:spacing w:line="440" w:lineRule="exact"/>
        <w:ind w:firstLineChars="200" w:firstLine="480"/>
        <w:rPr>
          <w:rFonts w:ascii="宋体" w:hAnsi="宋体"/>
          <w:sz w:val="24"/>
        </w:rPr>
      </w:pPr>
      <w:r>
        <w:rPr>
          <w:rFonts w:ascii="宋体" w:hAnsi="宋体" w:hint="eastAsia"/>
          <w:sz w:val="24"/>
        </w:rPr>
        <w:t>体育特长生招生过程秉承公平、公正、公开的原则，接受群众监督。市教育局监督举报电话：</w:t>
      </w:r>
      <w:r>
        <w:rPr>
          <w:rFonts w:ascii="宋体" w:hAnsi="宋体"/>
          <w:sz w:val="24"/>
        </w:rPr>
        <w:t>2600333</w:t>
      </w:r>
      <w:r>
        <w:rPr>
          <w:rFonts w:ascii="宋体" w:hAnsi="宋体" w:hint="eastAsia"/>
          <w:sz w:val="24"/>
        </w:rPr>
        <w:t>，学校监督举报电话：</w:t>
      </w:r>
      <w:r>
        <w:rPr>
          <w:sz w:val="24"/>
        </w:rPr>
        <w:t>2262223</w:t>
      </w:r>
      <w:r>
        <w:rPr>
          <w:rFonts w:ascii="宋体" w:hAnsi="宋体" w:hint="eastAsia"/>
          <w:sz w:val="24"/>
        </w:rPr>
        <w:t>。</w:t>
      </w:r>
    </w:p>
    <w:p w:rsidR="00F31123" w:rsidRDefault="00F31123" w:rsidP="00AF5AF9">
      <w:pPr>
        <w:spacing w:line="440" w:lineRule="exact"/>
        <w:ind w:firstLineChars="200" w:firstLine="480"/>
        <w:rPr>
          <w:rFonts w:ascii="宋体"/>
          <w:sz w:val="24"/>
        </w:rPr>
      </w:pPr>
    </w:p>
    <w:p w:rsidR="00345B9B" w:rsidRDefault="00345B9B" w:rsidP="00AF5AF9">
      <w:pPr>
        <w:spacing w:line="440" w:lineRule="exact"/>
        <w:ind w:firstLineChars="200" w:firstLine="480"/>
        <w:rPr>
          <w:rFonts w:ascii="宋体" w:hAnsi="宋体"/>
          <w:sz w:val="24"/>
        </w:rPr>
      </w:pPr>
      <w:r>
        <w:rPr>
          <w:rFonts w:ascii="宋体" w:hint="eastAsia"/>
          <w:sz w:val="24"/>
        </w:rPr>
        <w:t>附表1：</w:t>
      </w:r>
      <w:r w:rsidRPr="00345B9B">
        <w:rPr>
          <w:rFonts w:ascii="宋体" w:hAnsi="宋体" w:hint="eastAsia"/>
          <w:sz w:val="24"/>
        </w:rPr>
        <w:t>舟山中学</w:t>
      </w:r>
      <w:r w:rsidRPr="00345B9B">
        <w:rPr>
          <w:rFonts w:ascii="宋体" w:hAnsi="宋体"/>
          <w:sz w:val="24"/>
        </w:rPr>
        <w:t>201</w:t>
      </w:r>
      <w:r w:rsidRPr="00345B9B">
        <w:rPr>
          <w:rFonts w:ascii="宋体" w:hAnsi="宋体" w:hint="eastAsia"/>
          <w:sz w:val="24"/>
        </w:rPr>
        <w:t>9年体育特长生招生项目顺序</w:t>
      </w:r>
    </w:p>
    <w:p w:rsidR="00345B9B" w:rsidRDefault="00345B9B" w:rsidP="00AF5AF9">
      <w:pPr>
        <w:spacing w:line="440" w:lineRule="exact"/>
        <w:ind w:firstLineChars="200" w:firstLine="480"/>
        <w:rPr>
          <w:rFonts w:ascii="宋体" w:hAnsi="宋体"/>
          <w:sz w:val="24"/>
        </w:rPr>
      </w:pPr>
      <w:r>
        <w:rPr>
          <w:rFonts w:ascii="宋体" w:hAnsi="宋体" w:hint="eastAsia"/>
          <w:sz w:val="24"/>
        </w:rPr>
        <w:t>附表2：</w:t>
      </w:r>
      <w:r w:rsidRPr="00345B9B">
        <w:rPr>
          <w:rFonts w:ascii="宋体" w:hAnsi="宋体" w:hint="eastAsia"/>
          <w:sz w:val="24"/>
        </w:rPr>
        <w:t>舟山中学体育特长生招生专业成绩评分标准</w:t>
      </w:r>
    </w:p>
    <w:p w:rsidR="00345B9B" w:rsidRPr="00345B9B" w:rsidRDefault="00345B9B" w:rsidP="00AF5AF9">
      <w:pPr>
        <w:spacing w:line="440" w:lineRule="exact"/>
        <w:ind w:firstLineChars="200" w:firstLine="480"/>
        <w:rPr>
          <w:rFonts w:ascii="宋体" w:hAnsi="宋体"/>
          <w:sz w:val="24"/>
        </w:rPr>
      </w:pPr>
      <w:r>
        <w:rPr>
          <w:rFonts w:ascii="宋体" w:hAnsi="宋体" w:hint="eastAsia"/>
          <w:sz w:val="24"/>
        </w:rPr>
        <w:t>附表3：</w:t>
      </w:r>
      <w:r w:rsidRPr="00345B9B">
        <w:rPr>
          <w:rFonts w:ascii="宋体" w:hAnsi="宋体"/>
          <w:sz w:val="24"/>
        </w:rPr>
        <w:t>201</w:t>
      </w:r>
      <w:r w:rsidRPr="00345B9B">
        <w:rPr>
          <w:rFonts w:ascii="宋体" w:hAnsi="宋体" w:hint="eastAsia"/>
          <w:sz w:val="24"/>
        </w:rPr>
        <w:t>9年舟山中学体育特长生招生报名表</w:t>
      </w:r>
    </w:p>
    <w:p w:rsidR="00AF5AF9" w:rsidRDefault="00AF5AF9" w:rsidP="00AF5AF9">
      <w:pPr>
        <w:spacing w:line="440" w:lineRule="exact"/>
        <w:ind w:right="420" w:firstLineChars="2150" w:firstLine="5160"/>
        <w:rPr>
          <w:rFonts w:ascii="宋体" w:hAnsi="宋体"/>
          <w:sz w:val="24"/>
        </w:rPr>
      </w:pPr>
    </w:p>
    <w:p w:rsidR="00F31123" w:rsidRDefault="00F31123" w:rsidP="00AF5AF9">
      <w:pPr>
        <w:spacing w:line="440" w:lineRule="exact"/>
        <w:ind w:right="420" w:firstLineChars="2150" w:firstLine="5160"/>
        <w:jc w:val="right"/>
        <w:rPr>
          <w:rFonts w:ascii="宋体"/>
          <w:sz w:val="24"/>
        </w:rPr>
      </w:pPr>
      <w:r>
        <w:rPr>
          <w:rFonts w:ascii="宋体" w:hAnsi="宋体" w:hint="eastAsia"/>
          <w:sz w:val="24"/>
        </w:rPr>
        <w:t>浙江省舟山中学</w:t>
      </w:r>
    </w:p>
    <w:p w:rsidR="00F31123" w:rsidRDefault="00F31123" w:rsidP="00AF5AF9">
      <w:pPr>
        <w:spacing w:line="440" w:lineRule="exact"/>
        <w:ind w:right="420" w:firstLineChars="2150" w:firstLine="5160"/>
        <w:jc w:val="right"/>
        <w:rPr>
          <w:sz w:val="24"/>
        </w:rPr>
      </w:pPr>
      <w:r>
        <w:rPr>
          <w:sz w:val="24"/>
        </w:rPr>
        <w:t>201</w:t>
      </w:r>
      <w:r>
        <w:rPr>
          <w:rFonts w:hint="eastAsia"/>
          <w:sz w:val="24"/>
        </w:rPr>
        <w:t>9</w:t>
      </w:r>
      <w:r>
        <w:rPr>
          <w:rFonts w:ascii="宋体" w:hAnsi="宋体" w:hint="eastAsia"/>
          <w:sz w:val="24"/>
        </w:rPr>
        <w:t>年</w:t>
      </w:r>
      <w:r>
        <w:rPr>
          <w:sz w:val="24"/>
        </w:rPr>
        <w:t>4</w:t>
      </w:r>
      <w:r>
        <w:rPr>
          <w:rFonts w:ascii="宋体" w:hAnsi="宋体" w:hint="eastAsia"/>
          <w:sz w:val="24"/>
        </w:rPr>
        <w:t>月</w:t>
      </w:r>
      <w:r w:rsidR="00EE026C">
        <w:rPr>
          <w:rFonts w:hint="eastAsia"/>
          <w:sz w:val="24"/>
        </w:rPr>
        <w:t>30</w:t>
      </w:r>
      <w:r>
        <w:rPr>
          <w:rFonts w:ascii="宋体" w:hAnsi="宋体" w:hint="eastAsia"/>
          <w:sz w:val="24"/>
        </w:rPr>
        <w:t>日</w:t>
      </w:r>
    </w:p>
    <w:p w:rsidR="00F31123" w:rsidRPr="00345B9B" w:rsidRDefault="00F31123" w:rsidP="00F31123">
      <w:pPr>
        <w:rPr>
          <w:rFonts w:ascii="宋体"/>
          <w:sz w:val="24"/>
        </w:rPr>
      </w:pPr>
      <w:r>
        <w:rPr>
          <w:rFonts w:ascii="宋体" w:hAnsi="宋体"/>
          <w:sz w:val="28"/>
          <w:szCs w:val="28"/>
        </w:rPr>
        <w:br w:type="page"/>
      </w:r>
      <w:r w:rsidRPr="00345B9B">
        <w:rPr>
          <w:rFonts w:ascii="宋体" w:hAnsi="宋体" w:hint="eastAsia"/>
          <w:sz w:val="24"/>
        </w:rPr>
        <w:lastRenderedPageBreak/>
        <w:t>附</w:t>
      </w:r>
      <w:r w:rsidR="00345B9B" w:rsidRPr="00345B9B">
        <w:rPr>
          <w:rFonts w:ascii="宋体" w:hAnsi="宋体" w:hint="eastAsia"/>
          <w:sz w:val="24"/>
        </w:rPr>
        <w:t>表1</w:t>
      </w:r>
    </w:p>
    <w:p w:rsidR="00F31123" w:rsidRPr="00345B9B" w:rsidRDefault="00F31123" w:rsidP="00345B9B">
      <w:pPr>
        <w:jc w:val="center"/>
        <w:rPr>
          <w:rFonts w:ascii="宋体"/>
          <w:b/>
          <w:bCs/>
          <w:sz w:val="32"/>
          <w:szCs w:val="32"/>
        </w:rPr>
      </w:pPr>
      <w:r w:rsidRPr="00345B9B">
        <w:rPr>
          <w:rFonts w:ascii="宋体" w:hAnsi="宋体" w:hint="eastAsia"/>
          <w:b/>
          <w:bCs/>
          <w:sz w:val="32"/>
          <w:szCs w:val="32"/>
        </w:rPr>
        <w:t>舟山中学</w:t>
      </w:r>
      <w:r w:rsidRPr="00345B9B">
        <w:rPr>
          <w:rFonts w:ascii="宋体" w:hAnsi="宋体"/>
          <w:b/>
          <w:bCs/>
          <w:sz w:val="32"/>
          <w:szCs w:val="32"/>
        </w:rPr>
        <w:t>201</w:t>
      </w:r>
      <w:r w:rsidRPr="00345B9B">
        <w:rPr>
          <w:rFonts w:ascii="宋体" w:hAnsi="宋体" w:hint="eastAsia"/>
          <w:b/>
          <w:bCs/>
          <w:sz w:val="32"/>
          <w:szCs w:val="32"/>
        </w:rPr>
        <w:t>9年体育特长生招生项目顺序</w:t>
      </w:r>
    </w:p>
    <w:p w:rsidR="00F31123" w:rsidRPr="00345B9B" w:rsidRDefault="00F31123" w:rsidP="00345B9B">
      <w:pPr>
        <w:jc w:val="center"/>
        <w:rPr>
          <w:rFonts w:ascii="宋体"/>
          <w:sz w:val="28"/>
          <w:szCs w:val="28"/>
        </w:rPr>
      </w:pPr>
      <w:r w:rsidRPr="00345B9B">
        <w:rPr>
          <w:rFonts w:ascii="宋体" w:hAnsi="宋体" w:hint="eastAsia"/>
          <w:sz w:val="28"/>
          <w:szCs w:val="28"/>
        </w:rPr>
        <w:t>（按先后顺序排列）</w:t>
      </w:r>
    </w:p>
    <w:p w:rsidR="00F31123" w:rsidRPr="00345B9B" w:rsidRDefault="00F31123" w:rsidP="00F31123">
      <w:pPr>
        <w:rPr>
          <w:rFonts w:ascii="宋体"/>
          <w:sz w:val="28"/>
          <w:szCs w:val="28"/>
        </w:rPr>
      </w:pPr>
      <w:r w:rsidRPr="00345B9B">
        <w:rPr>
          <w:rFonts w:ascii="宋体" w:hAnsi="宋体" w:hint="eastAsia"/>
          <w:sz w:val="28"/>
          <w:szCs w:val="28"/>
        </w:rPr>
        <w:t>男子 200米、 女子1500米 、女子跨栏、男子800米、男子跳高、男子1500米、男子铁饼、女子100米 、男子三级跳远、 男子跨栏、 女子铅球、女子跳高、 女子跳远。</w:t>
      </w:r>
    </w:p>
    <w:p w:rsidR="00F31123" w:rsidRPr="00664A1A" w:rsidRDefault="00F31123" w:rsidP="00F31123">
      <w:pPr>
        <w:rPr>
          <w:rFonts w:ascii="宋体"/>
          <w:sz w:val="28"/>
          <w:szCs w:val="28"/>
        </w:rPr>
      </w:pPr>
    </w:p>
    <w:p w:rsidR="00F31123" w:rsidRDefault="00F31123" w:rsidP="00F31123">
      <w:pPr>
        <w:rPr>
          <w:rFonts w:ascii="宋体"/>
        </w:rPr>
      </w:pPr>
    </w:p>
    <w:p w:rsidR="00F31123" w:rsidRDefault="00F31123" w:rsidP="00F31123">
      <w:pPr>
        <w:rPr>
          <w:rFonts w:ascii="宋体"/>
        </w:rPr>
      </w:pPr>
    </w:p>
    <w:p w:rsidR="00F31123" w:rsidRDefault="00F31123" w:rsidP="00F31123">
      <w:pPr>
        <w:rPr>
          <w:rFonts w:ascii="宋体"/>
        </w:rPr>
      </w:pPr>
    </w:p>
    <w:p w:rsidR="00F31123" w:rsidRDefault="00F31123" w:rsidP="00F31123">
      <w:pPr>
        <w:rPr>
          <w:rFonts w:ascii="宋体"/>
        </w:rPr>
      </w:pPr>
    </w:p>
    <w:p w:rsidR="00F31123" w:rsidRDefault="00F31123" w:rsidP="00F31123">
      <w:pPr>
        <w:rPr>
          <w:rFonts w:ascii="宋体"/>
        </w:rPr>
      </w:pPr>
    </w:p>
    <w:p w:rsidR="00F31123" w:rsidRDefault="00F31123" w:rsidP="00F31123">
      <w:pPr>
        <w:rPr>
          <w:rFonts w:ascii="宋体"/>
        </w:rPr>
      </w:pPr>
    </w:p>
    <w:p w:rsidR="00F31123" w:rsidRDefault="00F31123" w:rsidP="00F31123">
      <w:pPr>
        <w:rPr>
          <w:rFonts w:ascii="宋体"/>
        </w:rPr>
      </w:pPr>
    </w:p>
    <w:p w:rsidR="00F31123" w:rsidRDefault="00F31123" w:rsidP="00F31123">
      <w:pPr>
        <w:rPr>
          <w:rFonts w:ascii="宋体"/>
        </w:rPr>
      </w:pPr>
    </w:p>
    <w:p w:rsidR="00F31123" w:rsidRDefault="00F31123" w:rsidP="00F31123">
      <w:pPr>
        <w:rPr>
          <w:rFonts w:ascii="宋体"/>
        </w:rPr>
      </w:pPr>
    </w:p>
    <w:p w:rsidR="00F31123" w:rsidRDefault="00F31123" w:rsidP="00F31123">
      <w:pPr>
        <w:rPr>
          <w:rFonts w:ascii="宋体"/>
        </w:rPr>
      </w:pPr>
    </w:p>
    <w:p w:rsidR="00F31123" w:rsidRDefault="00F31123" w:rsidP="00F31123">
      <w:pPr>
        <w:rPr>
          <w:rFonts w:ascii="宋体"/>
        </w:rPr>
      </w:pPr>
    </w:p>
    <w:p w:rsidR="00F31123" w:rsidRDefault="00F31123" w:rsidP="00F31123">
      <w:pPr>
        <w:rPr>
          <w:rFonts w:ascii="宋体"/>
        </w:rPr>
      </w:pPr>
    </w:p>
    <w:p w:rsidR="00F31123" w:rsidRDefault="00F31123" w:rsidP="00F31123">
      <w:pPr>
        <w:rPr>
          <w:rFonts w:ascii="宋体"/>
        </w:rPr>
      </w:pPr>
    </w:p>
    <w:p w:rsidR="00F31123" w:rsidRDefault="00F31123" w:rsidP="00F31123">
      <w:pPr>
        <w:rPr>
          <w:rFonts w:ascii="宋体"/>
        </w:rPr>
      </w:pPr>
    </w:p>
    <w:p w:rsidR="00F31123" w:rsidRDefault="00F31123" w:rsidP="00F31123">
      <w:pPr>
        <w:rPr>
          <w:rFonts w:ascii="宋体"/>
        </w:rPr>
      </w:pPr>
    </w:p>
    <w:p w:rsidR="00F31123" w:rsidRDefault="00F31123" w:rsidP="00F31123">
      <w:pPr>
        <w:rPr>
          <w:rFonts w:ascii="宋体"/>
        </w:rPr>
      </w:pPr>
    </w:p>
    <w:p w:rsidR="00F31123" w:rsidRDefault="00F31123" w:rsidP="00F31123">
      <w:pPr>
        <w:rPr>
          <w:rFonts w:ascii="宋体"/>
        </w:rPr>
      </w:pPr>
    </w:p>
    <w:p w:rsidR="00F31123" w:rsidRDefault="00F31123" w:rsidP="00F31123">
      <w:pPr>
        <w:rPr>
          <w:rFonts w:ascii="宋体"/>
        </w:rPr>
      </w:pPr>
    </w:p>
    <w:p w:rsidR="00F31123" w:rsidRDefault="00F31123" w:rsidP="00F31123">
      <w:pPr>
        <w:rPr>
          <w:rFonts w:ascii="宋体"/>
        </w:rPr>
      </w:pPr>
    </w:p>
    <w:p w:rsidR="00F31123" w:rsidRDefault="00F31123" w:rsidP="00F31123">
      <w:pPr>
        <w:rPr>
          <w:rFonts w:ascii="宋体"/>
        </w:rPr>
      </w:pPr>
    </w:p>
    <w:p w:rsidR="00F31123" w:rsidRDefault="00F31123" w:rsidP="00F31123">
      <w:pPr>
        <w:rPr>
          <w:rFonts w:ascii="宋体"/>
        </w:rPr>
      </w:pPr>
    </w:p>
    <w:p w:rsidR="00F31123" w:rsidRDefault="00F31123" w:rsidP="00F31123">
      <w:pPr>
        <w:rPr>
          <w:rFonts w:ascii="宋体"/>
        </w:rPr>
      </w:pPr>
    </w:p>
    <w:p w:rsidR="00F31123" w:rsidRDefault="00F31123" w:rsidP="00F31123">
      <w:pPr>
        <w:rPr>
          <w:rFonts w:ascii="宋体"/>
        </w:rPr>
      </w:pPr>
    </w:p>
    <w:p w:rsidR="00F31123" w:rsidRDefault="00F31123" w:rsidP="00F31123">
      <w:pPr>
        <w:rPr>
          <w:rFonts w:ascii="宋体"/>
          <w:sz w:val="24"/>
        </w:rPr>
      </w:pPr>
      <w:r>
        <w:rPr>
          <w:rFonts w:ascii="宋体" w:hAnsi="宋体"/>
          <w:sz w:val="24"/>
        </w:rPr>
        <w:br w:type="page"/>
      </w:r>
      <w:r>
        <w:rPr>
          <w:rFonts w:ascii="宋体" w:hAnsi="宋体" w:hint="eastAsia"/>
          <w:sz w:val="24"/>
        </w:rPr>
        <w:lastRenderedPageBreak/>
        <w:t>附</w:t>
      </w:r>
      <w:r w:rsidR="00345B9B">
        <w:rPr>
          <w:rFonts w:ascii="宋体" w:hAnsi="宋体" w:hint="eastAsia"/>
          <w:sz w:val="24"/>
        </w:rPr>
        <w:t>表2</w:t>
      </w:r>
    </w:p>
    <w:p w:rsidR="00F31123" w:rsidRPr="00345B9B" w:rsidRDefault="00F31123" w:rsidP="00F31123">
      <w:pPr>
        <w:jc w:val="center"/>
        <w:rPr>
          <w:rFonts w:ascii="宋体"/>
          <w:b/>
          <w:bCs/>
          <w:color w:val="000000"/>
          <w:sz w:val="32"/>
          <w:szCs w:val="30"/>
        </w:rPr>
      </w:pPr>
      <w:r w:rsidRPr="00345B9B">
        <w:rPr>
          <w:rFonts w:ascii="宋体" w:hAnsi="宋体" w:hint="eastAsia"/>
          <w:b/>
          <w:bCs/>
          <w:color w:val="000000"/>
          <w:sz w:val="32"/>
          <w:szCs w:val="30"/>
        </w:rPr>
        <w:t>舟山中学体育特长生招生专业成绩评分标准</w:t>
      </w:r>
    </w:p>
    <w:p w:rsidR="00F31123" w:rsidRDefault="00F31123" w:rsidP="00F31123">
      <w:pPr>
        <w:rPr>
          <w:rFonts w:ascii="宋体"/>
          <w:b/>
          <w:bCs/>
          <w:color w:val="000000"/>
          <w:sz w:val="32"/>
          <w:szCs w:val="32"/>
        </w:rPr>
      </w:pPr>
    </w:p>
    <w:p w:rsidR="00F31123" w:rsidRPr="00345B9B" w:rsidRDefault="00F31123" w:rsidP="00345B9B">
      <w:pPr>
        <w:jc w:val="center"/>
        <w:rPr>
          <w:rFonts w:ascii="宋体"/>
          <w:b/>
          <w:bCs/>
          <w:color w:val="000000"/>
          <w:sz w:val="30"/>
          <w:szCs w:val="30"/>
        </w:rPr>
      </w:pPr>
      <w:r w:rsidRPr="00345B9B">
        <w:rPr>
          <w:rFonts w:ascii="宋体" w:hAnsi="宋体" w:hint="eastAsia"/>
          <w:b/>
          <w:bCs/>
          <w:color w:val="000000"/>
          <w:sz w:val="30"/>
          <w:szCs w:val="30"/>
        </w:rPr>
        <w:t>舟山中学体育特长生招生一般身体素质成绩评分对照表</w:t>
      </w:r>
    </w:p>
    <w:p w:rsidR="00345B9B" w:rsidRDefault="00345B9B" w:rsidP="00F31123">
      <w:pPr>
        <w:rPr>
          <w:rFonts w:ascii="宋体" w:hAnsi="宋体"/>
          <w:b/>
          <w:bCs/>
          <w:color w:val="000000"/>
        </w:rPr>
      </w:pPr>
    </w:p>
    <w:p w:rsidR="00F31123" w:rsidRDefault="00F31123" w:rsidP="00F31123">
      <w:pPr>
        <w:rPr>
          <w:rFonts w:ascii="宋体"/>
        </w:rPr>
      </w:pPr>
      <w:r>
        <w:rPr>
          <w:rFonts w:ascii="宋体" w:hAnsi="宋体" w:hint="eastAsia"/>
          <w:b/>
          <w:bCs/>
          <w:color w:val="000000"/>
        </w:rPr>
        <w:t>男子</w:t>
      </w:r>
      <w:r>
        <w:rPr>
          <w:rFonts w:ascii="宋体" w:hAnsi="宋体"/>
          <w:b/>
          <w:bCs/>
          <w:color w:val="000000"/>
        </w:rPr>
        <w:t>100</w:t>
      </w:r>
      <w:r>
        <w:rPr>
          <w:rFonts w:ascii="宋体" w:hAnsi="宋体" w:hint="eastAsia"/>
          <w:b/>
          <w:bCs/>
          <w:color w:val="000000"/>
        </w:rPr>
        <w:t>米跑（手记时）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1146"/>
        <w:gridCol w:w="840"/>
        <w:gridCol w:w="1040"/>
        <w:gridCol w:w="1080"/>
        <w:gridCol w:w="1080"/>
        <w:gridCol w:w="900"/>
        <w:gridCol w:w="1080"/>
      </w:tblGrid>
      <w:tr w:rsidR="00F31123" w:rsidTr="00DD0AFC">
        <w:tc>
          <w:tcPr>
            <w:tcW w:w="862" w:type="dxa"/>
          </w:tcPr>
          <w:p w:rsidR="00F31123" w:rsidRDefault="00F31123" w:rsidP="00DD0AFC">
            <w:pPr>
              <w:rPr>
                <w:rFonts w:ascii="宋体"/>
              </w:rPr>
            </w:pPr>
            <w:r>
              <w:rPr>
                <w:rFonts w:ascii="宋体" w:hAnsi="宋体" w:hint="eastAsia"/>
                <w:b/>
                <w:bCs/>
                <w:color w:val="000000"/>
                <w:kern w:val="0"/>
                <w:sz w:val="20"/>
                <w:szCs w:val="20"/>
              </w:rPr>
              <w:t>分值</w:t>
            </w:r>
          </w:p>
        </w:tc>
        <w:tc>
          <w:tcPr>
            <w:tcW w:w="1146" w:type="dxa"/>
            <w:tcBorders>
              <w:left w:val="nil"/>
            </w:tcBorders>
          </w:tcPr>
          <w:p w:rsidR="00F31123" w:rsidRDefault="00F31123" w:rsidP="00DD0AFC">
            <w:pPr>
              <w:rPr>
                <w:rFonts w:ascii="宋体"/>
              </w:rPr>
            </w:pPr>
            <w:r>
              <w:rPr>
                <w:rFonts w:ascii="宋体" w:hAnsi="宋体" w:hint="eastAsia"/>
                <w:b/>
                <w:bCs/>
                <w:color w:val="000000"/>
                <w:kern w:val="0"/>
                <w:sz w:val="20"/>
                <w:szCs w:val="20"/>
              </w:rPr>
              <w:t>成绩（米）</w:t>
            </w:r>
          </w:p>
        </w:tc>
        <w:tc>
          <w:tcPr>
            <w:tcW w:w="840" w:type="dxa"/>
            <w:tcBorders>
              <w:left w:val="nil"/>
            </w:tcBorders>
          </w:tcPr>
          <w:p w:rsidR="00F31123" w:rsidRDefault="00F31123" w:rsidP="00DD0AFC">
            <w:pPr>
              <w:rPr>
                <w:rFonts w:ascii="宋体"/>
              </w:rPr>
            </w:pPr>
            <w:r>
              <w:rPr>
                <w:rFonts w:ascii="宋体" w:hAnsi="宋体" w:hint="eastAsia"/>
                <w:b/>
                <w:bCs/>
                <w:color w:val="000000"/>
                <w:kern w:val="0"/>
                <w:sz w:val="20"/>
                <w:szCs w:val="20"/>
              </w:rPr>
              <w:t>分值</w:t>
            </w:r>
          </w:p>
        </w:tc>
        <w:tc>
          <w:tcPr>
            <w:tcW w:w="1040" w:type="dxa"/>
            <w:tcBorders>
              <w:left w:val="nil"/>
            </w:tcBorders>
          </w:tcPr>
          <w:p w:rsidR="00F31123" w:rsidRDefault="00F31123" w:rsidP="00DD0AFC">
            <w:pPr>
              <w:rPr>
                <w:rFonts w:ascii="宋体"/>
              </w:rPr>
            </w:pPr>
            <w:r>
              <w:rPr>
                <w:rFonts w:ascii="宋体" w:hAnsi="宋体" w:hint="eastAsia"/>
                <w:b/>
                <w:bCs/>
                <w:color w:val="000000"/>
                <w:kern w:val="0"/>
                <w:sz w:val="20"/>
                <w:szCs w:val="20"/>
              </w:rPr>
              <w:t>成绩（米）</w:t>
            </w:r>
          </w:p>
        </w:tc>
        <w:tc>
          <w:tcPr>
            <w:tcW w:w="1080" w:type="dxa"/>
            <w:tcBorders>
              <w:left w:val="nil"/>
            </w:tcBorders>
          </w:tcPr>
          <w:p w:rsidR="00F31123" w:rsidRDefault="00F31123" w:rsidP="00DD0AFC">
            <w:pPr>
              <w:rPr>
                <w:rFonts w:ascii="宋体"/>
              </w:rPr>
            </w:pPr>
            <w:r>
              <w:rPr>
                <w:rFonts w:ascii="宋体" w:hAnsi="宋体" w:hint="eastAsia"/>
                <w:b/>
                <w:bCs/>
                <w:color w:val="000000"/>
                <w:kern w:val="0"/>
                <w:sz w:val="20"/>
                <w:szCs w:val="20"/>
              </w:rPr>
              <w:t>分值</w:t>
            </w:r>
          </w:p>
        </w:tc>
        <w:tc>
          <w:tcPr>
            <w:tcW w:w="1080" w:type="dxa"/>
            <w:tcBorders>
              <w:left w:val="nil"/>
            </w:tcBorders>
          </w:tcPr>
          <w:p w:rsidR="00F31123" w:rsidRDefault="00F31123" w:rsidP="00DD0AFC">
            <w:pPr>
              <w:rPr>
                <w:rFonts w:ascii="宋体"/>
                <w:b/>
                <w:bCs/>
                <w:color w:val="000000"/>
                <w:sz w:val="20"/>
                <w:szCs w:val="20"/>
              </w:rPr>
            </w:pPr>
            <w:r>
              <w:rPr>
                <w:rFonts w:ascii="宋体" w:hAnsi="宋体" w:hint="eastAsia"/>
                <w:b/>
                <w:bCs/>
                <w:color w:val="000000"/>
                <w:kern w:val="0"/>
                <w:sz w:val="20"/>
                <w:szCs w:val="20"/>
              </w:rPr>
              <w:t>成绩（米）</w:t>
            </w:r>
          </w:p>
        </w:tc>
        <w:tc>
          <w:tcPr>
            <w:tcW w:w="900" w:type="dxa"/>
            <w:tcBorders>
              <w:left w:val="nil"/>
            </w:tcBorders>
          </w:tcPr>
          <w:p w:rsidR="00F31123" w:rsidRDefault="00F31123" w:rsidP="00DD0AFC">
            <w:pPr>
              <w:rPr>
                <w:rFonts w:ascii="宋体"/>
                <w:b/>
                <w:bCs/>
                <w:color w:val="000000"/>
                <w:sz w:val="20"/>
                <w:szCs w:val="20"/>
              </w:rPr>
            </w:pPr>
            <w:r>
              <w:rPr>
                <w:rFonts w:ascii="宋体" w:hAnsi="宋体" w:hint="eastAsia"/>
                <w:b/>
                <w:bCs/>
                <w:color w:val="000000"/>
                <w:kern w:val="0"/>
                <w:sz w:val="20"/>
                <w:szCs w:val="20"/>
              </w:rPr>
              <w:t>分值</w:t>
            </w:r>
          </w:p>
        </w:tc>
        <w:tc>
          <w:tcPr>
            <w:tcW w:w="1080" w:type="dxa"/>
            <w:tcBorders>
              <w:left w:val="nil"/>
            </w:tcBorders>
          </w:tcPr>
          <w:p w:rsidR="00F31123" w:rsidRDefault="00F31123" w:rsidP="00DD0AFC">
            <w:pPr>
              <w:rPr>
                <w:rFonts w:ascii="宋体"/>
                <w:b/>
                <w:bCs/>
                <w:color w:val="000000"/>
                <w:sz w:val="20"/>
                <w:szCs w:val="20"/>
              </w:rPr>
            </w:pPr>
            <w:r>
              <w:rPr>
                <w:rFonts w:ascii="宋体" w:hAnsi="宋体" w:hint="eastAsia"/>
                <w:b/>
                <w:bCs/>
                <w:color w:val="000000"/>
                <w:kern w:val="0"/>
                <w:sz w:val="20"/>
                <w:szCs w:val="20"/>
              </w:rPr>
              <w:t>成绩（米）</w:t>
            </w:r>
          </w:p>
        </w:tc>
      </w:tr>
      <w:tr w:rsidR="00F31123" w:rsidTr="00DD0AFC">
        <w:tc>
          <w:tcPr>
            <w:tcW w:w="862" w:type="dxa"/>
          </w:tcPr>
          <w:p w:rsidR="00F31123" w:rsidRDefault="00F31123" w:rsidP="00DD0AFC">
            <w:pPr>
              <w:rPr>
                <w:rFonts w:ascii="宋体"/>
              </w:rPr>
            </w:pPr>
            <w:r>
              <w:rPr>
                <w:rFonts w:ascii="宋体" w:hAnsi="宋体"/>
                <w:kern w:val="0"/>
                <w:sz w:val="20"/>
              </w:rPr>
              <w:t>5</w:t>
            </w:r>
            <w:r>
              <w:rPr>
                <w:rFonts w:ascii="宋体" w:hAnsi="宋体" w:hint="eastAsia"/>
                <w:kern w:val="0"/>
                <w:sz w:val="20"/>
              </w:rPr>
              <w:t>分</w:t>
            </w:r>
          </w:p>
        </w:tc>
        <w:tc>
          <w:tcPr>
            <w:tcW w:w="1146" w:type="dxa"/>
            <w:tcBorders>
              <w:left w:val="nil"/>
            </w:tcBorders>
          </w:tcPr>
          <w:p w:rsidR="00F31123" w:rsidRDefault="00F31123" w:rsidP="00DD0AFC">
            <w:pPr>
              <w:rPr>
                <w:rFonts w:ascii="宋体"/>
              </w:rPr>
            </w:pPr>
            <w:r>
              <w:rPr>
                <w:rFonts w:ascii="宋体" w:hAnsi="宋体"/>
                <w:kern w:val="0"/>
                <w:sz w:val="20"/>
              </w:rPr>
              <w:t>11.70</w:t>
            </w:r>
          </w:p>
        </w:tc>
        <w:tc>
          <w:tcPr>
            <w:tcW w:w="840" w:type="dxa"/>
            <w:tcBorders>
              <w:left w:val="nil"/>
            </w:tcBorders>
          </w:tcPr>
          <w:p w:rsidR="00F31123" w:rsidRDefault="00F31123" w:rsidP="00DD0AFC">
            <w:pPr>
              <w:rPr>
                <w:rFonts w:ascii="宋体"/>
              </w:rPr>
            </w:pPr>
            <w:r>
              <w:rPr>
                <w:rFonts w:ascii="宋体" w:hAnsi="宋体"/>
                <w:kern w:val="0"/>
                <w:sz w:val="20"/>
              </w:rPr>
              <w:t>4.4</w:t>
            </w:r>
            <w:r>
              <w:rPr>
                <w:rFonts w:ascii="宋体" w:hAnsi="宋体" w:hint="eastAsia"/>
                <w:kern w:val="0"/>
                <w:sz w:val="20"/>
              </w:rPr>
              <w:t>分</w:t>
            </w:r>
          </w:p>
        </w:tc>
        <w:tc>
          <w:tcPr>
            <w:tcW w:w="1040" w:type="dxa"/>
            <w:tcBorders>
              <w:left w:val="nil"/>
            </w:tcBorders>
          </w:tcPr>
          <w:p w:rsidR="00F31123" w:rsidRDefault="00F31123" w:rsidP="00DD0AFC">
            <w:pPr>
              <w:rPr>
                <w:rFonts w:ascii="宋体"/>
              </w:rPr>
            </w:pPr>
            <w:r>
              <w:rPr>
                <w:rFonts w:ascii="宋体" w:hAnsi="宋体"/>
                <w:kern w:val="0"/>
                <w:sz w:val="20"/>
              </w:rPr>
              <w:t>12.00</w:t>
            </w:r>
          </w:p>
        </w:tc>
        <w:tc>
          <w:tcPr>
            <w:tcW w:w="1080" w:type="dxa"/>
            <w:tcBorders>
              <w:left w:val="nil"/>
            </w:tcBorders>
          </w:tcPr>
          <w:p w:rsidR="00F31123" w:rsidRDefault="00F31123" w:rsidP="00DD0AFC">
            <w:pPr>
              <w:rPr>
                <w:rFonts w:ascii="宋体"/>
              </w:rPr>
            </w:pPr>
            <w:r>
              <w:rPr>
                <w:rFonts w:ascii="宋体" w:hAnsi="宋体"/>
                <w:kern w:val="0"/>
                <w:sz w:val="20"/>
              </w:rPr>
              <w:t>3.5</w:t>
            </w:r>
            <w:r>
              <w:rPr>
                <w:rFonts w:ascii="宋体" w:hAnsi="宋体" w:hint="eastAsia"/>
                <w:kern w:val="0"/>
                <w:sz w:val="20"/>
              </w:rPr>
              <w:t>分</w:t>
            </w:r>
          </w:p>
        </w:tc>
        <w:tc>
          <w:tcPr>
            <w:tcW w:w="1080" w:type="dxa"/>
            <w:tcBorders>
              <w:left w:val="nil"/>
            </w:tcBorders>
          </w:tcPr>
          <w:p w:rsidR="00F31123" w:rsidRDefault="00F31123" w:rsidP="00DD0AFC">
            <w:pPr>
              <w:rPr>
                <w:rFonts w:ascii="宋体"/>
              </w:rPr>
            </w:pPr>
            <w:r>
              <w:rPr>
                <w:rFonts w:ascii="宋体" w:hAnsi="宋体"/>
                <w:kern w:val="0"/>
                <w:sz w:val="20"/>
              </w:rPr>
              <w:t>12.60</w:t>
            </w:r>
          </w:p>
        </w:tc>
        <w:tc>
          <w:tcPr>
            <w:tcW w:w="900" w:type="dxa"/>
            <w:tcBorders>
              <w:left w:val="nil"/>
            </w:tcBorders>
          </w:tcPr>
          <w:p w:rsidR="00F31123" w:rsidRDefault="00F31123" w:rsidP="00DD0AFC">
            <w:pPr>
              <w:rPr>
                <w:rFonts w:ascii="宋体"/>
              </w:rPr>
            </w:pPr>
            <w:r>
              <w:rPr>
                <w:rFonts w:ascii="宋体" w:hAnsi="宋体"/>
                <w:kern w:val="0"/>
                <w:sz w:val="20"/>
              </w:rPr>
              <w:t>2.0</w:t>
            </w:r>
            <w:r>
              <w:rPr>
                <w:rFonts w:ascii="宋体" w:hAnsi="宋体" w:hint="eastAsia"/>
                <w:kern w:val="0"/>
                <w:sz w:val="20"/>
              </w:rPr>
              <w:t>分</w:t>
            </w:r>
          </w:p>
        </w:tc>
        <w:tc>
          <w:tcPr>
            <w:tcW w:w="1080" w:type="dxa"/>
            <w:tcBorders>
              <w:left w:val="nil"/>
            </w:tcBorders>
          </w:tcPr>
          <w:p w:rsidR="00F31123" w:rsidRDefault="00F31123" w:rsidP="00DD0AFC">
            <w:pPr>
              <w:rPr>
                <w:rFonts w:ascii="宋体"/>
              </w:rPr>
            </w:pPr>
            <w:r>
              <w:rPr>
                <w:rFonts w:ascii="宋体" w:hAnsi="宋体"/>
                <w:kern w:val="0"/>
                <w:sz w:val="20"/>
              </w:rPr>
              <w:t>13.2</w:t>
            </w:r>
          </w:p>
        </w:tc>
      </w:tr>
      <w:tr w:rsidR="00F31123" w:rsidTr="00DD0AFC">
        <w:tc>
          <w:tcPr>
            <w:tcW w:w="862" w:type="dxa"/>
          </w:tcPr>
          <w:p w:rsidR="00F31123" w:rsidRDefault="00F31123" w:rsidP="00DD0AFC">
            <w:pPr>
              <w:rPr>
                <w:rFonts w:ascii="宋体"/>
              </w:rPr>
            </w:pPr>
            <w:r>
              <w:rPr>
                <w:rFonts w:ascii="宋体" w:hAnsi="宋体"/>
                <w:kern w:val="0"/>
                <w:sz w:val="20"/>
              </w:rPr>
              <w:t>4.8</w:t>
            </w:r>
            <w:r>
              <w:rPr>
                <w:rFonts w:ascii="宋体" w:hAnsi="宋体" w:hint="eastAsia"/>
                <w:kern w:val="0"/>
                <w:sz w:val="20"/>
              </w:rPr>
              <w:t>分</w:t>
            </w:r>
          </w:p>
        </w:tc>
        <w:tc>
          <w:tcPr>
            <w:tcW w:w="1146" w:type="dxa"/>
            <w:tcBorders>
              <w:left w:val="nil"/>
            </w:tcBorders>
          </w:tcPr>
          <w:p w:rsidR="00F31123" w:rsidRDefault="00F31123" w:rsidP="00DD0AFC">
            <w:pPr>
              <w:rPr>
                <w:rFonts w:ascii="宋体"/>
              </w:rPr>
            </w:pPr>
            <w:r>
              <w:rPr>
                <w:rFonts w:ascii="宋体" w:hAnsi="宋体"/>
                <w:kern w:val="0"/>
                <w:sz w:val="20"/>
              </w:rPr>
              <w:t>11.80</w:t>
            </w:r>
          </w:p>
        </w:tc>
        <w:tc>
          <w:tcPr>
            <w:tcW w:w="840" w:type="dxa"/>
            <w:tcBorders>
              <w:left w:val="nil"/>
            </w:tcBorders>
          </w:tcPr>
          <w:p w:rsidR="00F31123" w:rsidRDefault="00F31123" w:rsidP="00DD0AFC">
            <w:pPr>
              <w:rPr>
                <w:rFonts w:ascii="宋体"/>
              </w:rPr>
            </w:pPr>
            <w:r>
              <w:rPr>
                <w:rFonts w:ascii="宋体" w:hAnsi="宋体"/>
                <w:kern w:val="0"/>
                <w:sz w:val="20"/>
              </w:rPr>
              <w:t>4.2</w:t>
            </w:r>
            <w:r>
              <w:rPr>
                <w:rFonts w:ascii="宋体" w:hAnsi="宋体" w:hint="eastAsia"/>
                <w:kern w:val="0"/>
                <w:sz w:val="20"/>
              </w:rPr>
              <w:t>分</w:t>
            </w:r>
          </w:p>
        </w:tc>
        <w:tc>
          <w:tcPr>
            <w:tcW w:w="1040" w:type="dxa"/>
            <w:tcBorders>
              <w:left w:val="nil"/>
            </w:tcBorders>
          </w:tcPr>
          <w:p w:rsidR="00F31123" w:rsidRDefault="00F31123" w:rsidP="00DD0AFC">
            <w:pPr>
              <w:rPr>
                <w:rFonts w:ascii="宋体"/>
              </w:rPr>
            </w:pPr>
            <w:r>
              <w:rPr>
                <w:rFonts w:ascii="宋体" w:hAnsi="宋体"/>
                <w:kern w:val="0"/>
                <w:sz w:val="20"/>
              </w:rPr>
              <w:t>12.20</w:t>
            </w:r>
          </w:p>
        </w:tc>
        <w:tc>
          <w:tcPr>
            <w:tcW w:w="1080" w:type="dxa"/>
            <w:tcBorders>
              <w:left w:val="nil"/>
            </w:tcBorders>
          </w:tcPr>
          <w:p w:rsidR="00F31123" w:rsidRDefault="00F31123" w:rsidP="00DD0AFC">
            <w:pPr>
              <w:rPr>
                <w:rFonts w:ascii="宋体"/>
              </w:rPr>
            </w:pPr>
            <w:r>
              <w:rPr>
                <w:rFonts w:ascii="宋体" w:hAnsi="宋体"/>
                <w:kern w:val="0"/>
                <w:sz w:val="20"/>
              </w:rPr>
              <w:t>3.0</w:t>
            </w:r>
            <w:r>
              <w:rPr>
                <w:rFonts w:ascii="宋体" w:hAnsi="宋体" w:hint="eastAsia"/>
                <w:kern w:val="0"/>
                <w:sz w:val="20"/>
              </w:rPr>
              <w:t>分</w:t>
            </w:r>
          </w:p>
        </w:tc>
        <w:tc>
          <w:tcPr>
            <w:tcW w:w="1080" w:type="dxa"/>
            <w:tcBorders>
              <w:left w:val="nil"/>
            </w:tcBorders>
          </w:tcPr>
          <w:p w:rsidR="00F31123" w:rsidRDefault="00F31123" w:rsidP="00DD0AFC">
            <w:pPr>
              <w:rPr>
                <w:rFonts w:ascii="宋体"/>
              </w:rPr>
            </w:pPr>
            <w:r>
              <w:rPr>
                <w:rFonts w:ascii="宋体" w:hAnsi="宋体"/>
                <w:kern w:val="0"/>
                <w:sz w:val="20"/>
              </w:rPr>
              <w:t>12.80</w:t>
            </w:r>
          </w:p>
        </w:tc>
        <w:tc>
          <w:tcPr>
            <w:tcW w:w="900" w:type="dxa"/>
            <w:tcBorders>
              <w:left w:val="nil"/>
            </w:tcBorders>
          </w:tcPr>
          <w:p w:rsidR="00F31123" w:rsidRDefault="00F31123" w:rsidP="00DD0AFC">
            <w:pPr>
              <w:rPr>
                <w:rFonts w:ascii="宋体"/>
              </w:rPr>
            </w:pPr>
            <w:r>
              <w:rPr>
                <w:rFonts w:ascii="宋体" w:hAnsi="宋体"/>
                <w:kern w:val="0"/>
                <w:sz w:val="20"/>
              </w:rPr>
              <w:t>1.5</w:t>
            </w:r>
            <w:r>
              <w:rPr>
                <w:rFonts w:ascii="宋体" w:hAnsi="宋体" w:hint="eastAsia"/>
                <w:kern w:val="0"/>
                <w:sz w:val="20"/>
              </w:rPr>
              <w:t>分</w:t>
            </w:r>
          </w:p>
        </w:tc>
        <w:tc>
          <w:tcPr>
            <w:tcW w:w="1080" w:type="dxa"/>
            <w:tcBorders>
              <w:left w:val="nil"/>
            </w:tcBorders>
          </w:tcPr>
          <w:p w:rsidR="00F31123" w:rsidRDefault="00F31123" w:rsidP="00DD0AFC">
            <w:pPr>
              <w:rPr>
                <w:rFonts w:ascii="宋体"/>
              </w:rPr>
            </w:pPr>
            <w:r>
              <w:rPr>
                <w:rFonts w:ascii="宋体" w:hAnsi="宋体"/>
                <w:kern w:val="0"/>
                <w:sz w:val="20"/>
              </w:rPr>
              <w:t>13.3</w:t>
            </w:r>
          </w:p>
        </w:tc>
      </w:tr>
      <w:tr w:rsidR="00F31123" w:rsidTr="00DD0AFC">
        <w:tc>
          <w:tcPr>
            <w:tcW w:w="862" w:type="dxa"/>
          </w:tcPr>
          <w:p w:rsidR="00F31123" w:rsidRDefault="00F31123" w:rsidP="00DD0AFC">
            <w:pPr>
              <w:rPr>
                <w:rFonts w:ascii="宋体"/>
              </w:rPr>
            </w:pPr>
            <w:r>
              <w:rPr>
                <w:rFonts w:ascii="宋体" w:hAnsi="宋体"/>
                <w:kern w:val="0"/>
                <w:sz w:val="20"/>
              </w:rPr>
              <w:t>4.6</w:t>
            </w:r>
            <w:r>
              <w:rPr>
                <w:rFonts w:ascii="宋体" w:hAnsi="宋体" w:hint="eastAsia"/>
                <w:kern w:val="0"/>
                <w:sz w:val="20"/>
              </w:rPr>
              <w:t>分</w:t>
            </w:r>
          </w:p>
        </w:tc>
        <w:tc>
          <w:tcPr>
            <w:tcW w:w="1146" w:type="dxa"/>
            <w:tcBorders>
              <w:left w:val="nil"/>
            </w:tcBorders>
          </w:tcPr>
          <w:p w:rsidR="00F31123" w:rsidRDefault="00F31123" w:rsidP="00DD0AFC">
            <w:pPr>
              <w:rPr>
                <w:rFonts w:ascii="宋体"/>
              </w:rPr>
            </w:pPr>
            <w:r>
              <w:rPr>
                <w:rFonts w:ascii="宋体" w:hAnsi="宋体"/>
                <w:kern w:val="0"/>
                <w:sz w:val="20"/>
              </w:rPr>
              <w:t>11.90</w:t>
            </w:r>
          </w:p>
        </w:tc>
        <w:tc>
          <w:tcPr>
            <w:tcW w:w="840" w:type="dxa"/>
            <w:tcBorders>
              <w:left w:val="nil"/>
            </w:tcBorders>
          </w:tcPr>
          <w:p w:rsidR="00F31123" w:rsidRDefault="00F31123" w:rsidP="00DD0AFC">
            <w:pPr>
              <w:rPr>
                <w:rFonts w:ascii="宋体"/>
              </w:rPr>
            </w:pPr>
            <w:r>
              <w:rPr>
                <w:rFonts w:ascii="宋体" w:hAnsi="宋体"/>
                <w:kern w:val="0"/>
                <w:sz w:val="20"/>
              </w:rPr>
              <w:t>4.0</w:t>
            </w:r>
            <w:r>
              <w:rPr>
                <w:rFonts w:ascii="宋体" w:hAnsi="宋体" w:hint="eastAsia"/>
                <w:kern w:val="0"/>
                <w:sz w:val="20"/>
              </w:rPr>
              <w:t>分</w:t>
            </w:r>
          </w:p>
        </w:tc>
        <w:tc>
          <w:tcPr>
            <w:tcW w:w="1040" w:type="dxa"/>
            <w:tcBorders>
              <w:left w:val="nil"/>
            </w:tcBorders>
          </w:tcPr>
          <w:p w:rsidR="00F31123" w:rsidRDefault="00F31123" w:rsidP="00DD0AFC">
            <w:pPr>
              <w:rPr>
                <w:rFonts w:ascii="宋体"/>
              </w:rPr>
            </w:pPr>
            <w:r>
              <w:rPr>
                <w:rFonts w:ascii="宋体" w:hAnsi="宋体"/>
                <w:kern w:val="0"/>
                <w:sz w:val="20"/>
              </w:rPr>
              <w:t>12.40</w:t>
            </w:r>
          </w:p>
        </w:tc>
        <w:tc>
          <w:tcPr>
            <w:tcW w:w="1080" w:type="dxa"/>
            <w:tcBorders>
              <w:left w:val="nil"/>
            </w:tcBorders>
          </w:tcPr>
          <w:p w:rsidR="00F31123" w:rsidRDefault="00F31123" w:rsidP="00DD0AFC">
            <w:pPr>
              <w:rPr>
                <w:rFonts w:ascii="宋体"/>
              </w:rPr>
            </w:pPr>
            <w:r>
              <w:rPr>
                <w:rFonts w:ascii="宋体" w:hAnsi="宋体"/>
                <w:kern w:val="0"/>
                <w:sz w:val="20"/>
              </w:rPr>
              <w:t>2.5</w:t>
            </w:r>
            <w:r>
              <w:rPr>
                <w:rFonts w:ascii="宋体" w:hAnsi="宋体" w:hint="eastAsia"/>
                <w:kern w:val="0"/>
                <w:sz w:val="20"/>
              </w:rPr>
              <w:t>分</w:t>
            </w:r>
          </w:p>
        </w:tc>
        <w:tc>
          <w:tcPr>
            <w:tcW w:w="1080" w:type="dxa"/>
            <w:tcBorders>
              <w:left w:val="nil"/>
            </w:tcBorders>
          </w:tcPr>
          <w:p w:rsidR="00F31123" w:rsidRDefault="00F31123" w:rsidP="00DD0AFC">
            <w:pPr>
              <w:rPr>
                <w:rFonts w:ascii="宋体"/>
              </w:rPr>
            </w:pPr>
            <w:r>
              <w:rPr>
                <w:rFonts w:ascii="宋体" w:hAnsi="宋体"/>
                <w:kern w:val="0"/>
                <w:sz w:val="20"/>
              </w:rPr>
              <w:t>13.00</w:t>
            </w:r>
          </w:p>
        </w:tc>
        <w:tc>
          <w:tcPr>
            <w:tcW w:w="900" w:type="dxa"/>
            <w:tcBorders>
              <w:left w:val="nil"/>
            </w:tcBorders>
          </w:tcPr>
          <w:p w:rsidR="00F31123" w:rsidRDefault="00F31123" w:rsidP="00DD0AFC">
            <w:pPr>
              <w:rPr>
                <w:rFonts w:ascii="宋体"/>
              </w:rPr>
            </w:pPr>
            <w:r>
              <w:rPr>
                <w:rFonts w:ascii="宋体" w:hAnsi="宋体"/>
                <w:kern w:val="0"/>
                <w:sz w:val="20"/>
              </w:rPr>
              <w:t>1.0</w:t>
            </w:r>
            <w:r>
              <w:rPr>
                <w:rFonts w:ascii="宋体" w:hAnsi="宋体" w:hint="eastAsia"/>
                <w:kern w:val="0"/>
                <w:sz w:val="20"/>
              </w:rPr>
              <w:t>分</w:t>
            </w:r>
          </w:p>
        </w:tc>
        <w:tc>
          <w:tcPr>
            <w:tcW w:w="1080" w:type="dxa"/>
            <w:tcBorders>
              <w:left w:val="nil"/>
            </w:tcBorders>
          </w:tcPr>
          <w:p w:rsidR="00F31123" w:rsidRDefault="00F31123" w:rsidP="00DD0AFC">
            <w:pPr>
              <w:rPr>
                <w:rFonts w:ascii="宋体"/>
              </w:rPr>
            </w:pPr>
            <w:r>
              <w:rPr>
                <w:rFonts w:ascii="宋体" w:hAnsi="宋体"/>
                <w:kern w:val="0"/>
                <w:sz w:val="20"/>
              </w:rPr>
              <w:t>13.4</w:t>
            </w:r>
          </w:p>
        </w:tc>
      </w:tr>
    </w:tbl>
    <w:p w:rsidR="00F31123" w:rsidRDefault="00F31123" w:rsidP="00F31123">
      <w:pPr>
        <w:rPr>
          <w:rFonts w:ascii="宋体"/>
        </w:rPr>
      </w:pPr>
    </w:p>
    <w:p w:rsidR="00F31123" w:rsidRDefault="00F31123" w:rsidP="00F31123">
      <w:pPr>
        <w:rPr>
          <w:rFonts w:ascii="宋体"/>
        </w:rPr>
      </w:pPr>
    </w:p>
    <w:p w:rsidR="00F31123" w:rsidRDefault="00F31123" w:rsidP="00F31123">
      <w:pPr>
        <w:rPr>
          <w:rFonts w:ascii="宋体"/>
          <w:b/>
          <w:bCs/>
        </w:rPr>
      </w:pPr>
      <w:r>
        <w:rPr>
          <w:rFonts w:ascii="宋体" w:hAnsi="宋体" w:hint="eastAsia"/>
          <w:b/>
          <w:bCs/>
        </w:rPr>
        <w:t>女子</w:t>
      </w:r>
      <w:r>
        <w:rPr>
          <w:rFonts w:ascii="宋体" w:hAnsi="宋体"/>
          <w:b/>
          <w:bCs/>
        </w:rPr>
        <w:t>100</w:t>
      </w:r>
      <w:r>
        <w:rPr>
          <w:rFonts w:ascii="宋体" w:hAnsi="宋体" w:hint="eastAsia"/>
          <w:b/>
          <w:bCs/>
        </w:rPr>
        <w:t>米跑（手记时）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1146"/>
        <w:gridCol w:w="818"/>
        <w:gridCol w:w="1062"/>
        <w:gridCol w:w="1080"/>
        <w:gridCol w:w="1080"/>
        <w:gridCol w:w="900"/>
        <w:gridCol w:w="1080"/>
      </w:tblGrid>
      <w:tr w:rsidR="00F31123" w:rsidTr="00DD0AFC">
        <w:tc>
          <w:tcPr>
            <w:tcW w:w="862" w:type="dxa"/>
          </w:tcPr>
          <w:p w:rsidR="00F31123" w:rsidRDefault="00F31123" w:rsidP="00DD0AFC">
            <w:pPr>
              <w:rPr>
                <w:rFonts w:ascii="宋体"/>
              </w:rPr>
            </w:pPr>
            <w:r>
              <w:rPr>
                <w:rFonts w:ascii="宋体" w:hAnsi="宋体" w:hint="eastAsia"/>
                <w:b/>
                <w:bCs/>
                <w:color w:val="000000"/>
                <w:kern w:val="0"/>
                <w:sz w:val="20"/>
                <w:szCs w:val="20"/>
              </w:rPr>
              <w:t>分值</w:t>
            </w:r>
          </w:p>
        </w:tc>
        <w:tc>
          <w:tcPr>
            <w:tcW w:w="1146" w:type="dxa"/>
            <w:tcBorders>
              <w:left w:val="nil"/>
            </w:tcBorders>
          </w:tcPr>
          <w:p w:rsidR="00F31123" w:rsidRDefault="00F31123" w:rsidP="00DD0AFC">
            <w:pPr>
              <w:rPr>
                <w:rFonts w:ascii="宋体"/>
              </w:rPr>
            </w:pPr>
            <w:r>
              <w:rPr>
                <w:rFonts w:ascii="宋体" w:hAnsi="宋体" w:hint="eastAsia"/>
                <w:b/>
                <w:bCs/>
                <w:color w:val="000000"/>
                <w:kern w:val="0"/>
                <w:sz w:val="20"/>
                <w:szCs w:val="20"/>
              </w:rPr>
              <w:t>成绩（米）</w:t>
            </w:r>
          </w:p>
        </w:tc>
        <w:tc>
          <w:tcPr>
            <w:tcW w:w="818" w:type="dxa"/>
            <w:tcBorders>
              <w:left w:val="nil"/>
            </w:tcBorders>
          </w:tcPr>
          <w:p w:rsidR="00F31123" w:rsidRDefault="00F31123" w:rsidP="00DD0AFC">
            <w:pPr>
              <w:rPr>
                <w:rFonts w:ascii="宋体"/>
              </w:rPr>
            </w:pPr>
            <w:r>
              <w:rPr>
                <w:rFonts w:ascii="宋体" w:hAnsi="宋体" w:hint="eastAsia"/>
                <w:b/>
                <w:bCs/>
                <w:color w:val="000000"/>
                <w:kern w:val="0"/>
                <w:sz w:val="20"/>
                <w:szCs w:val="20"/>
              </w:rPr>
              <w:t>分值</w:t>
            </w:r>
          </w:p>
        </w:tc>
        <w:tc>
          <w:tcPr>
            <w:tcW w:w="1062" w:type="dxa"/>
            <w:tcBorders>
              <w:left w:val="nil"/>
            </w:tcBorders>
          </w:tcPr>
          <w:p w:rsidR="00F31123" w:rsidRDefault="00F31123" w:rsidP="00DD0AFC">
            <w:pPr>
              <w:rPr>
                <w:rFonts w:ascii="宋体"/>
              </w:rPr>
            </w:pPr>
            <w:r>
              <w:rPr>
                <w:rFonts w:ascii="宋体" w:hAnsi="宋体" w:hint="eastAsia"/>
                <w:b/>
                <w:bCs/>
                <w:color w:val="000000"/>
                <w:kern w:val="0"/>
                <w:sz w:val="20"/>
                <w:szCs w:val="20"/>
              </w:rPr>
              <w:t>成绩（米）</w:t>
            </w:r>
          </w:p>
        </w:tc>
        <w:tc>
          <w:tcPr>
            <w:tcW w:w="1080" w:type="dxa"/>
            <w:tcBorders>
              <w:left w:val="nil"/>
            </w:tcBorders>
          </w:tcPr>
          <w:p w:rsidR="00F31123" w:rsidRDefault="00F31123" w:rsidP="00DD0AFC">
            <w:pPr>
              <w:rPr>
                <w:rFonts w:ascii="宋体"/>
              </w:rPr>
            </w:pPr>
            <w:r>
              <w:rPr>
                <w:rFonts w:ascii="宋体" w:hAnsi="宋体" w:hint="eastAsia"/>
                <w:b/>
                <w:bCs/>
                <w:color w:val="000000"/>
                <w:kern w:val="0"/>
                <w:sz w:val="20"/>
                <w:szCs w:val="20"/>
              </w:rPr>
              <w:t>分值</w:t>
            </w:r>
          </w:p>
        </w:tc>
        <w:tc>
          <w:tcPr>
            <w:tcW w:w="1080" w:type="dxa"/>
            <w:tcBorders>
              <w:left w:val="nil"/>
            </w:tcBorders>
          </w:tcPr>
          <w:p w:rsidR="00F31123" w:rsidRDefault="00F31123" w:rsidP="00DD0AFC">
            <w:pPr>
              <w:rPr>
                <w:rFonts w:ascii="宋体"/>
                <w:b/>
                <w:bCs/>
                <w:color w:val="000000"/>
                <w:sz w:val="20"/>
                <w:szCs w:val="20"/>
              </w:rPr>
            </w:pPr>
            <w:r>
              <w:rPr>
                <w:rFonts w:ascii="宋体" w:hAnsi="宋体" w:hint="eastAsia"/>
                <w:b/>
                <w:bCs/>
                <w:color w:val="000000"/>
                <w:kern w:val="0"/>
                <w:sz w:val="20"/>
                <w:szCs w:val="20"/>
              </w:rPr>
              <w:t>成绩（米）</w:t>
            </w:r>
          </w:p>
        </w:tc>
        <w:tc>
          <w:tcPr>
            <w:tcW w:w="900" w:type="dxa"/>
            <w:tcBorders>
              <w:left w:val="nil"/>
            </w:tcBorders>
          </w:tcPr>
          <w:p w:rsidR="00F31123" w:rsidRDefault="00F31123" w:rsidP="00DD0AFC">
            <w:pPr>
              <w:rPr>
                <w:rFonts w:ascii="宋体"/>
                <w:b/>
                <w:bCs/>
                <w:color w:val="000000"/>
                <w:sz w:val="20"/>
                <w:szCs w:val="20"/>
              </w:rPr>
            </w:pPr>
            <w:r>
              <w:rPr>
                <w:rFonts w:ascii="宋体" w:hAnsi="宋体" w:hint="eastAsia"/>
                <w:b/>
                <w:bCs/>
                <w:color w:val="000000"/>
                <w:kern w:val="0"/>
                <w:sz w:val="20"/>
                <w:szCs w:val="20"/>
              </w:rPr>
              <w:t>分值</w:t>
            </w:r>
          </w:p>
        </w:tc>
        <w:tc>
          <w:tcPr>
            <w:tcW w:w="1080" w:type="dxa"/>
            <w:tcBorders>
              <w:left w:val="nil"/>
            </w:tcBorders>
          </w:tcPr>
          <w:p w:rsidR="00F31123" w:rsidRDefault="00F31123" w:rsidP="00DD0AFC">
            <w:pPr>
              <w:rPr>
                <w:rFonts w:ascii="宋体"/>
                <w:b/>
                <w:bCs/>
                <w:color w:val="000000"/>
                <w:sz w:val="20"/>
                <w:szCs w:val="20"/>
              </w:rPr>
            </w:pPr>
            <w:r>
              <w:rPr>
                <w:rFonts w:ascii="宋体" w:hAnsi="宋体" w:hint="eastAsia"/>
                <w:b/>
                <w:bCs/>
                <w:color w:val="000000"/>
                <w:kern w:val="0"/>
                <w:sz w:val="20"/>
                <w:szCs w:val="20"/>
              </w:rPr>
              <w:t>成绩（米）</w:t>
            </w:r>
          </w:p>
        </w:tc>
      </w:tr>
      <w:tr w:rsidR="00F31123" w:rsidTr="00DD0AFC">
        <w:tc>
          <w:tcPr>
            <w:tcW w:w="862" w:type="dxa"/>
          </w:tcPr>
          <w:p w:rsidR="00F31123" w:rsidRDefault="00F31123" w:rsidP="00DD0AFC">
            <w:pPr>
              <w:rPr>
                <w:rFonts w:ascii="宋体"/>
              </w:rPr>
            </w:pPr>
            <w:r>
              <w:rPr>
                <w:rFonts w:ascii="宋体" w:hAnsi="宋体"/>
                <w:kern w:val="0"/>
                <w:sz w:val="20"/>
              </w:rPr>
              <w:t>5</w:t>
            </w:r>
            <w:r>
              <w:rPr>
                <w:rFonts w:ascii="宋体" w:hAnsi="宋体" w:hint="eastAsia"/>
                <w:kern w:val="0"/>
                <w:sz w:val="20"/>
              </w:rPr>
              <w:t>分</w:t>
            </w:r>
          </w:p>
        </w:tc>
        <w:tc>
          <w:tcPr>
            <w:tcW w:w="1146" w:type="dxa"/>
            <w:tcBorders>
              <w:left w:val="nil"/>
            </w:tcBorders>
          </w:tcPr>
          <w:p w:rsidR="00F31123" w:rsidRDefault="00F31123" w:rsidP="00DD0AFC">
            <w:pPr>
              <w:rPr>
                <w:rFonts w:ascii="宋体"/>
              </w:rPr>
            </w:pPr>
            <w:r>
              <w:rPr>
                <w:rFonts w:ascii="宋体" w:hAnsi="宋体"/>
                <w:kern w:val="0"/>
                <w:sz w:val="20"/>
              </w:rPr>
              <w:t>13.7</w:t>
            </w:r>
          </w:p>
        </w:tc>
        <w:tc>
          <w:tcPr>
            <w:tcW w:w="818" w:type="dxa"/>
            <w:tcBorders>
              <w:left w:val="nil"/>
            </w:tcBorders>
          </w:tcPr>
          <w:p w:rsidR="00F31123" w:rsidRDefault="00F31123" w:rsidP="00DD0AFC">
            <w:pPr>
              <w:rPr>
                <w:rFonts w:ascii="宋体"/>
              </w:rPr>
            </w:pPr>
            <w:r>
              <w:rPr>
                <w:rFonts w:ascii="宋体" w:hAnsi="宋体"/>
                <w:kern w:val="0"/>
                <w:sz w:val="20"/>
              </w:rPr>
              <w:t>4.4</w:t>
            </w:r>
            <w:r>
              <w:rPr>
                <w:rFonts w:ascii="宋体" w:hAnsi="宋体" w:hint="eastAsia"/>
                <w:kern w:val="0"/>
                <w:sz w:val="20"/>
              </w:rPr>
              <w:t>分</w:t>
            </w:r>
          </w:p>
        </w:tc>
        <w:tc>
          <w:tcPr>
            <w:tcW w:w="1062" w:type="dxa"/>
            <w:tcBorders>
              <w:left w:val="nil"/>
            </w:tcBorders>
          </w:tcPr>
          <w:p w:rsidR="00F31123" w:rsidRDefault="00F31123" w:rsidP="00DD0AFC">
            <w:pPr>
              <w:rPr>
                <w:rFonts w:ascii="宋体"/>
              </w:rPr>
            </w:pPr>
            <w:r>
              <w:rPr>
                <w:rFonts w:ascii="宋体" w:hAnsi="宋体"/>
                <w:kern w:val="0"/>
                <w:sz w:val="20"/>
              </w:rPr>
              <w:t>13.95</w:t>
            </w:r>
          </w:p>
        </w:tc>
        <w:tc>
          <w:tcPr>
            <w:tcW w:w="1080" w:type="dxa"/>
            <w:tcBorders>
              <w:left w:val="nil"/>
            </w:tcBorders>
          </w:tcPr>
          <w:p w:rsidR="00F31123" w:rsidRDefault="00F31123" w:rsidP="00DD0AFC">
            <w:pPr>
              <w:rPr>
                <w:rFonts w:ascii="宋体"/>
              </w:rPr>
            </w:pPr>
            <w:r>
              <w:rPr>
                <w:rFonts w:ascii="宋体" w:hAnsi="宋体"/>
                <w:kern w:val="0"/>
                <w:sz w:val="20"/>
              </w:rPr>
              <w:t>3.5</w:t>
            </w:r>
            <w:r>
              <w:rPr>
                <w:rFonts w:ascii="宋体" w:hAnsi="宋体" w:hint="eastAsia"/>
                <w:kern w:val="0"/>
                <w:sz w:val="20"/>
              </w:rPr>
              <w:t>分</w:t>
            </w:r>
          </w:p>
        </w:tc>
        <w:tc>
          <w:tcPr>
            <w:tcW w:w="1080" w:type="dxa"/>
            <w:tcBorders>
              <w:left w:val="nil"/>
            </w:tcBorders>
          </w:tcPr>
          <w:p w:rsidR="00F31123" w:rsidRDefault="00F31123" w:rsidP="00DD0AFC">
            <w:pPr>
              <w:rPr>
                <w:rFonts w:ascii="宋体"/>
              </w:rPr>
            </w:pPr>
            <w:r>
              <w:rPr>
                <w:rFonts w:ascii="宋体" w:hAnsi="宋体"/>
                <w:kern w:val="0"/>
                <w:sz w:val="20"/>
              </w:rPr>
              <w:t>14.20</w:t>
            </w:r>
          </w:p>
        </w:tc>
        <w:tc>
          <w:tcPr>
            <w:tcW w:w="900" w:type="dxa"/>
            <w:tcBorders>
              <w:left w:val="nil"/>
            </w:tcBorders>
          </w:tcPr>
          <w:p w:rsidR="00F31123" w:rsidRDefault="00F31123" w:rsidP="00DD0AFC">
            <w:pPr>
              <w:rPr>
                <w:rFonts w:ascii="宋体"/>
              </w:rPr>
            </w:pPr>
            <w:r>
              <w:rPr>
                <w:rFonts w:ascii="宋体" w:hAnsi="宋体"/>
                <w:kern w:val="0"/>
                <w:sz w:val="20"/>
              </w:rPr>
              <w:t>2.0</w:t>
            </w:r>
            <w:r>
              <w:rPr>
                <w:rFonts w:ascii="宋体" w:hAnsi="宋体" w:hint="eastAsia"/>
                <w:kern w:val="0"/>
                <w:sz w:val="20"/>
              </w:rPr>
              <w:t>分</w:t>
            </w:r>
          </w:p>
        </w:tc>
        <w:tc>
          <w:tcPr>
            <w:tcW w:w="1080" w:type="dxa"/>
            <w:tcBorders>
              <w:left w:val="nil"/>
            </w:tcBorders>
          </w:tcPr>
          <w:p w:rsidR="00F31123" w:rsidRDefault="00F31123" w:rsidP="00DD0AFC">
            <w:pPr>
              <w:rPr>
                <w:rFonts w:ascii="宋体"/>
              </w:rPr>
            </w:pPr>
            <w:r>
              <w:rPr>
                <w:rFonts w:ascii="宋体" w:hAnsi="宋体"/>
                <w:kern w:val="0"/>
                <w:sz w:val="20"/>
              </w:rPr>
              <w:t>14.35</w:t>
            </w:r>
          </w:p>
        </w:tc>
      </w:tr>
      <w:tr w:rsidR="00F31123" w:rsidTr="00DD0AFC">
        <w:tc>
          <w:tcPr>
            <w:tcW w:w="862" w:type="dxa"/>
          </w:tcPr>
          <w:p w:rsidR="00F31123" w:rsidRDefault="00F31123" w:rsidP="00DD0AFC">
            <w:pPr>
              <w:rPr>
                <w:rFonts w:ascii="宋体"/>
              </w:rPr>
            </w:pPr>
            <w:r>
              <w:rPr>
                <w:rFonts w:ascii="宋体" w:hAnsi="宋体"/>
                <w:kern w:val="0"/>
                <w:sz w:val="20"/>
              </w:rPr>
              <w:t>4.8</w:t>
            </w:r>
            <w:r>
              <w:rPr>
                <w:rFonts w:ascii="宋体" w:hAnsi="宋体" w:hint="eastAsia"/>
                <w:kern w:val="0"/>
                <w:sz w:val="20"/>
              </w:rPr>
              <w:t>分</w:t>
            </w:r>
          </w:p>
        </w:tc>
        <w:tc>
          <w:tcPr>
            <w:tcW w:w="1146" w:type="dxa"/>
            <w:tcBorders>
              <w:left w:val="nil"/>
            </w:tcBorders>
          </w:tcPr>
          <w:p w:rsidR="00F31123" w:rsidRDefault="00F31123" w:rsidP="00DD0AFC">
            <w:pPr>
              <w:rPr>
                <w:rFonts w:ascii="宋体"/>
              </w:rPr>
            </w:pPr>
            <w:r>
              <w:rPr>
                <w:rFonts w:ascii="宋体" w:hAnsi="宋体"/>
                <w:kern w:val="0"/>
                <w:sz w:val="20"/>
              </w:rPr>
              <w:t>13.8</w:t>
            </w:r>
          </w:p>
        </w:tc>
        <w:tc>
          <w:tcPr>
            <w:tcW w:w="818" w:type="dxa"/>
            <w:tcBorders>
              <w:left w:val="nil"/>
            </w:tcBorders>
          </w:tcPr>
          <w:p w:rsidR="00F31123" w:rsidRDefault="00F31123" w:rsidP="00DD0AFC">
            <w:pPr>
              <w:rPr>
                <w:rFonts w:ascii="宋体"/>
              </w:rPr>
            </w:pPr>
            <w:r>
              <w:rPr>
                <w:rFonts w:ascii="宋体" w:hAnsi="宋体"/>
                <w:kern w:val="0"/>
                <w:sz w:val="20"/>
              </w:rPr>
              <w:t>4.2</w:t>
            </w:r>
            <w:r>
              <w:rPr>
                <w:rFonts w:ascii="宋体" w:hAnsi="宋体" w:hint="eastAsia"/>
                <w:kern w:val="0"/>
                <w:sz w:val="20"/>
              </w:rPr>
              <w:t>分</w:t>
            </w:r>
          </w:p>
        </w:tc>
        <w:tc>
          <w:tcPr>
            <w:tcW w:w="1062" w:type="dxa"/>
            <w:tcBorders>
              <w:left w:val="nil"/>
            </w:tcBorders>
          </w:tcPr>
          <w:p w:rsidR="00F31123" w:rsidRDefault="00F31123" w:rsidP="00DD0AFC">
            <w:pPr>
              <w:rPr>
                <w:rFonts w:ascii="宋体"/>
              </w:rPr>
            </w:pPr>
            <w:r>
              <w:rPr>
                <w:rFonts w:ascii="宋体" w:hAnsi="宋体"/>
                <w:kern w:val="0"/>
                <w:sz w:val="20"/>
              </w:rPr>
              <w:t>14.0</w:t>
            </w:r>
          </w:p>
        </w:tc>
        <w:tc>
          <w:tcPr>
            <w:tcW w:w="1080" w:type="dxa"/>
            <w:tcBorders>
              <w:left w:val="nil"/>
            </w:tcBorders>
          </w:tcPr>
          <w:p w:rsidR="00F31123" w:rsidRDefault="00F31123" w:rsidP="00DD0AFC">
            <w:pPr>
              <w:rPr>
                <w:rFonts w:ascii="宋体"/>
              </w:rPr>
            </w:pPr>
            <w:r>
              <w:rPr>
                <w:rFonts w:ascii="宋体" w:hAnsi="宋体"/>
                <w:kern w:val="0"/>
                <w:sz w:val="20"/>
              </w:rPr>
              <w:t>3.0</w:t>
            </w:r>
            <w:r>
              <w:rPr>
                <w:rFonts w:ascii="宋体" w:hAnsi="宋体" w:hint="eastAsia"/>
                <w:kern w:val="0"/>
                <w:sz w:val="20"/>
              </w:rPr>
              <w:t>分</w:t>
            </w:r>
          </w:p>
        </w:tc>
        <w:tc>
          <w:tcPr>
            <w:tcW w:w="1080" w:type="dxa"/>
            <w:tcBorders>
              <w:left w:val="nil"/>
            </w:tcBorders>
          </w:tcPr>
          <w:p w:rsidR="00F31123" w:rsidRDefault="00F31123" w:rsidP="00DD0AFC">
            <w:pPr>
              <w:rPr>
                <w:rFonts w:ascii="宋体"/>
              </w:rPr>
            </w:pPr>
            <w:r>
              <w:rPr>
                <w:rFonts w:ascii="宋体" w:hAnsi="宋体"/>
                <w:kern w:val="0"/>
                <w:sz w:val="20"/>
              </w:rPr>
              <w:t>14.25</w:t>
            </w:r>
          </w:p>
        </w:tc>
        <w:tc>
          <w:tcPr>
            <w:tcW w:w="900" w:type="dxa"/>
            <w:tcBorders>
              <w:left w:val="nil"/>
            </w:tcBorders>
          </w:tcPr>
          <w:p w:rsidR="00F31123" w:rsidRDefault="00F31123" w:rsidP="00DD0AFC">
            <w:pPr>
              <w:rPr>
                <w:rFonts w:ascii="宋体"/>
              </w:rPr>
            </w:pPr>
            <w:r>
              <w:rPr>
                <w:rFonts w:ascii="宋体" w:hAnsi="宋体"/>
                <w:kern w:val="0"/>
                <w:sz w:val="20"/>
              </w:rPr>
              <w:t>1.5</w:t>
            </w:r>
            <w:r>
              <w:rPr>
                <w:rFonts w:ascii="宋体" w:hAnsi="宋体" w:hint="eastAsia"/>
                <w:kern w:val="0"/>
                <w:sz w:val="20"/>
              </w:rPr>
              <w:t>分</w:t>
            </w:r>
          </w:p>
        </w:tc>
        <w:tc>
          <w:tcPr>
            <w:tcW w:w="1080" w:type="dxa"/>
            <w:tcBorders>
              <w:left w:val="nil"/>
            </w:tcBorders>
          </w:tcPr>
          <w:p w:rsidR="00F31123" w:rsidRDefault="00F31123" w:rsidP="00DD0AFC">
            <w:pPr>
              <w:rPr>
                <w:rFonts w:ascii="宋体"/>
              </w:rPr>
            </w:pPr>
            <w:r>
              <w:rPr>
                <w:rFonts w:ascii="宋体" w:hAnsi="宋体"/>
                <w:kern w:val="0"/>
                <w:sz w:val="20"/>
              </w:rPr>
              <w:t>14.40</w:t>
            </w:r>
          </w:p>
        </w:tc>
      </w:tr>
      <w:tr w:rsidR="00F31123" w:rsidTr="00DD0AFC">
        <w:tc>
          <w:tcPr>
            <w:tcW w:w="862" w:type="dxa"/>
          </w:tcPr>
          <w:p w:rsidR="00F31123" w:rsidRDefault="00F31123" w:rsidP="00DD0AFC">
            <w:pPr>
              <w:rPr>
                <w:rFonts w:ascii="宋体"/>
              </w:rPr>
            </w:pPr>
            <w:r>
              <w:rPr>
                <w:rFonts w:ascii="宋体" w:hAnsi="宋体"/>
                <w:kern w:val="0"/>
                <w:sz w:val="20"/>
              </w:rPr>
              <w:t>4.6</w:t>
            </w:r>
            <w:r>
              <w:rPr>
                <w:rFonts w:ascii="宋体" w:hAnsi="宋体" w:hint="eastAsia"/>
                <w:kern w:val="0"/>
                <w:sz w:val="20"/>
              </w:rPr>
              <w:t>分</w:t>
            </w:r>
          </w:p>
        </w:tc>
        <w:tc>
          <w:tcPr>
            <w:tcW w:w="1146" w:type="dxa"/>
            <w:tcBorders>
              <w:left w:val="nil"/>
            </w:tcBorders>
          </w:tcPr>
          <w:p w:rsidR="00F31123" w:rsidRDefault="00F31123" w:rsidP="00DD0AFC">
            <w:pPr>
              <w:rPr>
                <w:rFonts w:ascii="宋体"/>
              </w:rPr>
            </w:pPr>
            <w:r>
              <w:rPr>
                <w:rFonts w:ascii="宋体" w:hAnsi="宋体"/>
                <w:kern w:val="0"/>
                <w:sz w:val="20"/>
              </w:rPr>
              <w:t>13.9</w:t>
            </w:r>
          </w:p>
        </w:tc>
        <w:tc>
          <w:tcPr>
            <w:tcW w:w="818" w:type="dxa"/>
            <w:tcBorders>
              <w:left w:val="nil"/>
            </w:tcBorders>
          </w:tcPr>
          <w:p w:rsidR="00F31123" w:rsidRDefault="00F31123" w:rsidP="00DD0AFC">
            <w:pPr>
              <w:rPr>
                <w:rFonts w:ascii="宋体"/>
              </w:rPr>
            </w:pPr>
            <w:r>
              <w:rPr>
                <w:rFonts w:ascii="宋体" w:hAnsi="宋体"/>
                <w:kern w:val="0"/>
                <w:sz w:val="20"/>
              </w:rPr>
              <w:t>4.0</w:t>
            </w:r>
            <w:r>
              <w:rPr>
                <w:rFonts w:ascii="宋体" w:hAnsi="宋体" w:hint="eastAsia"/>
                <w:kern w:val="0"/>
                <w:sz w:val="20"/>
              </w:rPr>
              <w:t>分</w:t>
            </w:r>
          </w:p>
        </w:tc>
        <w:tc>
          <w:tcPr>
            <w:tcW w:w="1062" w:type="dxa"/>
            <w:tcBorders>
              <w:left w:val="nil"/>
            </w:tcBorders>
          </w:tcPr>
          <w:p w:rsidR="00F31123" w:rsidRDefault="00F31123" w:rsidP="00DD0AFC">
            <w:pPr>
              <w:rPr>
                <w:rFonts w:ascii="宋体"/>
              </w:rPr>
            </w:pPr>
            <w:r>
              <w:rPr>
                <w:rFonts w:ascii="宋体" w:hAnsi="宋体"/>
                <w:kern w:val="0"/>
                <w:sz w:val="20"/>
              </w:rPr>
              <w:t>14.15</w:t>
            </w:r>
          </w:p>
        </w:tc>
        <w:tc>
          <w:tcPr>
            <w:tcW w:w="1080" w:type="dxa"/>
            <w:tcBorders>
              <w:left w:val="nil"/>
            </w:tcBorders>
          </w:tcPr>
          <w:p w:rsidR="00F31123" w:rsidRDefault="00F31123" w:rsidP="00DD0AFC">
            <w:pPr>
              <w:rPr>
                <w:rFonts w:ascii="宋体"/>
              </w:rPr>
            </w:pPr>
            <w:r>
              <w:rPr>
                <w:rFonts w:ascii="宋体" w:hAnsi="宋体"/>
                <w:kern w:val="0"/>
                <w:sz w:val="20"/>
              </w:rPr>
              <w:t>2.5</w:t>
            </w:r>
            <w:r>
              <w:rPr>
                <w:rFonts w:ascii="宋体" w:hAnsi="宋体" w:hint="eastAsia"/>
                <w:kern w:val="0"/>
                <w:sz w:val="20"/>
              </w:rPr>
              <w:t>分</w:t>
            </w:r>
          </w:p>
        </w:tc>
        <w:tc>
          <w:tcPr>
            <w:tcW w:w="1080" w:type="dxa"/>
            <w:tcBorders>
              <w:left w:val="nil"/>
            </w:tcBorders>
          </w:tcPr>
          <w:p w:rsidR="00F31123" w:rsidRDefault="00F31123" w:rsidP="00DD0AFC">
            <w:pPr>
              <w:rPr>
                <w:rFonts w:ascii="宋体"/>
              </w:rPr>
            </w:pPr>
            <w:r>
              <w:rPr>
                <w:rFonts w:ascii="宋体" w:hAnsi="宋体"/>
                <w:kern w:val="0"/>
                <w:sz w:val="20"/>
              </w:rPr>
              <w:t>14.30</w:t>
            </w:r>
          </w:p>
        </w:tc>
        <w:tc>
          <w:tcPr>
            <w:tcW w:w="900" w:type="dxa"/>
            <w:tcBorders>
              <w:left w:val="nil"/>
            </w:tcBorders>
          </w:tcPr>
          <w:p w:rsidR="00F31123" w:rsidRDefault="00F31123" w:rsidP="00DD0AFC">
            <w:pPr>
              <w:rPr>
                <w:rFonts w:ascii="宋体"/>
              </w:rPr>
            </w:pPr>
            <w:r>
              <w:rPr>
                <w:rFonts w:ascii="宋体" w:hAnsi="宋体"/>
                <w:kern w:val="0"/>
                <w:sz w:val="20"/>
              </w:rPr>
              <w:t>1.0</w:t>
            </w:r>
            <w:r>
              <w:rPr>
                <w:rFonts w:ascii="宋体" w:hAnsi="宋体" w:hint="eastAsia"/>
                <w:kern w:val="0"/>
                <w:sz w:val="20"/>
              </w:rPr>
              <w:t>分</w:t>
            </w:r>
          </w:p>
        </w:tc>
        <w:tc>
          <w:tcPr>
            <w:tcW w:w="1080" w:type="dxa"/>
            <w:tcBorders>
              <w:left w:val="nil"/>
            </w:tcBorders>
          </w:tcPr>
          <w:p w:rsidR="00F31123" w:rsidRDefault="00F31123" w:rsidP="00DD0AFC">
            <w:pPr>
              <w:rPr>
                <w:rFonts w:ascii="宋体"/>
              </w:rPr>
            </w:pPr>
            <w:r>
              <w:rPr>
                <w:rFonts w:ascii="宋体" w:hAnsi="宋体"/>
                <w:kern w:val="0"/>
                <w:sz w:val="20"/>
              </w:rPr>
              <w:t>14.45</w:t>
            </w:r>
          </w:p>
        </w:tc>
      </w:tr>
    </w:tbl>
    <w:p w:rsidR="00F31123" w:rsidRDefault="00F31123" w:rsidP="00F31123">
      <w:pPr>
        <w:rPr>
          <w:rFonts w:ascii="宋体"/>
        </w:rPr>
      </w:pPr>
    </w:p>
    <w:p w:rsidR="00F31123" w:rsidRDefault="00F31123" w:rsidP="00F31123">
      <w:pPr>
        <w:rPr>
          <w:rFonts w:ascii="宋体"/>
        </w:rPr>
      </w:pPr>
    </w:p>
    <w:p w:rsidR="00F31123" w:rsidRDefault="00F31123" w:rsidP="00F31123">
      <w:pPr>
        <w:rPr>
          <w:rFonts w:ascii="宋体"/>
          <w:b/>
          <w:bCs/>
        </w:rPr>
      </w:pPr>
      <w:r>
        <w:rPr>
          <w:rFonts w:ascii="宋体" w:hAnsi="宋体" w:hint="eastAsia"/>
          <w:b/>
          <w:bCs/>
        </w:rPr>
        <w:t>男子立定跳远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46"/>
        <w:gridCol w:w="796"/>
        <w:gridCol w:w="1095"/>
        <w:gridCol w:w="1080"/>
        <w:gridCol w:w="1080"/>
        <w:gridCol w:w="900"/>
        <w:gridCol w:w="1080"/>
      </w:tblGrid>
      <w:tr w:rsidR="00F31123" w:rsidTr="00DD0AFC">
        <w:tc>
          <w:tcPr>
            <w:tcW w:w="851" w:type="dxa"/>
          </w:tcPr>
          <w:p w:rsidR="00F31123" w:rsidRDefault="00F31123" w:rsidP="00DD0AFC">
            <w:pPr>
              <w:rPr>
                <w:rFonts w:ascii="宋体"/>
              </w:rPr>
            </w:pPr>
            <w:r>
              <w:rPr>
                <w:rFonts w:ascii="宋体" w:hAnsi="宋体" w:hint="eastAsia"/>
                <w:b/>
                <w:bCs/>
                <w:color w:val="000000"/>
                <w:kern w:val="0"/>
                <w:sz w:val="20"/>
                <w:szCs w:val="20"/>
              </w:rPr>
              <w:t>分值</w:t>
            </w:r>
          </w:p>
        </w:tc>
        <w:tc>
          <w:tcPr>
            <w:tcW w:w="1146" w:type="dxa"/>
            <w:tcBorders>
              <w:left w:val="nil"/>
            </w:tcBorders>
          </w:tcPr>
          <w:p w:rsidR="00F31123" w:rsidRDefault="00F31123" w:rsidP="00DD0AFC">
            <w:pPr>
              <w:rPr>
                <w:rFonts w:ascii="宋体"/>
              </w:rPr>
            </w:pPr>
            <w:r>
              <w:rPr>
                <w:rFonts w:ascii="宋体" w:hAnsi="宋体" w:hint="eastAsia"/>
                <w:b/>
                <w:bCs/>
                <w:color w:val="000000"/>
                <w:kern w:val="0"/>
                <w:sz w:val="20"/>
                <w:szCs w:val="20"/>
              </w:rPr>
              <w:t>成绩（米）</w:t>
            </w:r>
          </w:p>
        </w:tc>
        <w:tc>
          <w:tcPr>
            <w:tcW w:w="796" w:type="dxa"/>
            <w:tcBorders>
              <w:left w:val="nil"/>
            </w:tcBorders>
          </w:tcPr>
          <w:p w:rsidR="00F31123" w:rsidRDefault="00F31123" w:rsidP="00DD0AFC">
            <w:pPr>
              <w:rPr>
                <w:rFonts w:ascii="宋体"/>
              </w:rPr>
            </w:pPr>
            <w:r>
              <w:rPr>
                <w:rFonts w:ascii="宋体" w:hAnsi="宋体" w:hint="eastAsia"/>
                <w:b/>
                <w:bCs/>
                <w:color w:val="000000"/>
                <w:kern w:val="0"/>
                <w:sz w:val="20"/>
                <w:szCs w:val="20"/>
              </w:rPr>
              <w:t>分值</w:t>
            </w:r>
          </w:p>
        </w:tc>
        <w:tc>
          <w:tcPr>
            <w:tcW w:w="1095" w:type="dxa"/>
            <w:tcBorders>
              <w:left w:val="nil"/>
            </w:tcBorders>
          </w:tcPr>
          <w:p w:rsidR="00F31123" w:rsidRDefault="00F31123" w:rsidP="00DD0AFC">
            <w:pPr>
              <w:rPr>
                <w:rFonts w:ascii="宋体"/>
              </w:rPr>
            </w:pPr>
            <w:r>
              <w:rPr>
                <w:rFonts w:ascii="宋体" w:hAnsi="宋体" w:hint="eastAsia"/>
                <w:b/>
                <w:bCs/>
                <w:color w:val="000000"/>
                <w:kern w:val="0"/>
                <w:sz w:val="20"/>
                <w:szCs w:val="20"/>
              </w:rPr>
              <w:t>成绩（米）</w:t>
            </w:r>
          </w:p>
        </w:tc>
        <w:tc>
          <w:tcPr>
            <w:tcW w:w="1080" w:type="dxa"/>
            <w:tcBorders>
              <w:left w:val="nil"/>
            </w:tcBorders>
          </w:tcPr>
          <w:p w:rsidR="00F31123" w:rsidRDefault="00F31123" w:rsidP="00DD0AFC">
            <w:pPr>
              <w:rPr>
                <w:rFonts w:ascii="宋体"/>
              </w:rPr>
            </w:pPr>
            <w:r>
              <w:rPr>
                <w:rFonts w:ascii="宋体" w:hAnsi="宋体" w:hint="eastAsia"/>
                <w:b/>
                <w:bCs/>
                <w:color w:val="000000"/>
                <w:kern w:val="0"/>
                <w:sz w:val="20"/>
                <w:szCs w:val="20"/>
              </w:rPr>
              <w:t>分值</w:t>
            </w:r>
          </w:p>
        </w:tc>
        <w:tc>
          <w:tcPr>
            <w:tcW w:w="1080" w:type="dxa"/>
            <w:tcBorders>
              <w:left w:val="nil"/>
            </w:tcBorders>
          </w:tcPr>
          <w:p w:rsidR="00F31123" w:rsidRDefault="00F31123" w:rsidP="00DD0AFC">
            <w:pPr>
              <w:rPr>
                <w:rFonts w:ascii="宋体"/>
                <w:b/>
                <w:bCs/>
                <w:color w:val="000000"/>
                <w:sz w:val="20"/>
                <w:szCs w:val="20"/>
              </w:rPr>
            </w:pPr>
            <w:r>
              <w:rPr>
                <w:rFonts w:ascii="宋体" w:hAnsi="宋体" w:hint="eastAsia"/>
                <w:b/>
                <w:bCs/>
                <w:color w:val="000000"/>
                <w:kern w:val="0"/>
                <w:sz w:val="20"/>
                <w:szCs w:val="20"/>
              </w:rPr>
              <w:t>成绩（米）</w:t>
            </w:r>
          </w:p>
        </w:tc>
        <w:tc>
          <w:tcPr>
            <w:tcW w:w="900" w:type="dxa"/>
            <w:tcBorders>
              <w:left w:val="nil"/>
            </w:tcBorders>
          </w:tcPr>
          <w:p w:rsidR="00F31123" w:rsidRDefault="00F31123" w:rsidP="00DD0AFC">
            <w:pPr>
              <w:rPr>
                <w:rFonts w:ascii="宋体"/>
                <w:b/>
                <w:bCs/>
                <w:color w:val="000000"/>
                <w:sz w:val="20"/>
                <w:szCs w:val="20"/>
              </w:rPr>
            </w:pPr>
            <w:r>
              <w:rPr>
                <w:rFonts w:ascii="宋体" w:hAnsi="宋体" w:hint="eastAsia"/>
                <w:b/>
                <w:bCs/>
                <w:color w:val="000000"/>
                <w:kern w:val="0"/>
                <w:sz w:val="20"/>
                <w:szCs w:val="20"/>
              </w:rPr>
              <w:t>分值</w:t>
            </w:r>
          </w:p>
        </w:tc>
        <w:tc>
          <w:tcPr>
            <w:tcW w:w="1080" w:type="dxa"/>
            <w:tcBorders>
              <w:left w:val="nil"/>
            </w:tcBorders>
          </w:tcPr>
          <w:p w:rsidR="00F31123" w:rsidRDefault="00F31123" w:rsidP="00DD0AFC">
            <w:pPr>
              <w:rPr>
                <w:rFonts w:ascii="宋体"/>
                <w:b/>
                <w:bCs/>
                <w:color w:val="000000"/>
                <w:sz w:val="20"/>
                <w:szCs w:val="20"/>
              </w:rPr>
            </w:pPr>
            <w:r>
              <w:rPr>
                <w:rFonts w:ascii="宋体" w:hAnsi="宋体" w:hint="eastAsia"/>
                <w:b/>
                <w:bCs/>
                <w:color w:val="000000"/>
                <w:kern w:val="0"/>
                <w:sz w:val="20"/>
                <w:szCs w:val="20"/>
              </w:rPr>
              <w:t>成绩（米）</w:t>
            </w:r>
          </w:p>
        </w:tc>
      </w:tr>
      <w:tr w:rsidR="00F31123" w:rsidTr="00DD0AFC">
        <w:tc>
          <w:tcPr>
            <w:tcW w:w="851" w:type="dxa"/>
          </w:tcPr>
          <w:p w:rsidR="00F31123" w:rsidRDefault="00F31123" w:rsidP="00DD0AFC">
            <w:pPr>
              <w:rPr>
                <w:rFonts w:ascii="宋体"/>
              </w:rPr>
            </w:pPr>
            <w:r>
              <w:rPr>
                <w:rFonts w:ascii="宋体" w:hAnsi="宋体"/>
                <w:kern w:val="0"/>
                <w:sz w:val="20"/>
              </w:rPr>
              <w:t>5</w:t>
            </w:r>
            <w:r>
              <w:rPr>
                <w:rFonts w:ascii="宋体" w:hAnsi="宋体" w:hint="eastAsia"/>
                <w:kern w:val="0"/>
                <w:sz w:val="20"/>
              </w:rPr>
              <w:t>分</w:t>
            </w:r>
          </w:p>
        </w:tc>
        <w:tc>
          <w:tcPr>
            <w:tcW w:w="1146" w:type="dxa"/>
            <w:tcBorders>
              <w:left w:val="nil"/>
            </w:tcBorders>
          </w:tcPr>
          <w:p w:rsidR="00F31123" w:rsidRDefault="00F31123" w:rsidP="00DD0AFC">
            <w:pPr>
              <w:rPr>
                <w:rFonts w:ascii="宋体"/>
              </w:rPr>
            </w:pPr>
            <w:r>
              <w:rPr>
                <w:rFonts w:ascii="宋体" w:hAnsi="宋体"/>
                <w:kern w:val="0"/>
                <w:sz w:val="20"/>
              </w:rPr>
              <w:t>2.65</w:t>
            </w:r>
          </w:p>
        </w:tc>
        <w:tc>
          <w:tcPr>
            <w:tcW w:w="796" w:type="dxa"/>
            <w:tcBorders>
              <w:left w:val="nil"/>
            </w:tcBorders>
          </w:tcPr>
          <w:p w:rsidR="00F31123" w:rsidRDefault="00F31123" w:rsidP="00DD0AFC">
            <w:pPr>
              <w:rPr>
                <w:rFonts w:ascii="宋体"/>
              </w:rPr>
            </w:pPr>
            <w:r>
              <w:rPr>
                <w:rFonts w:ascii="宋体" w:hAnsi="宋体"/>
                <w:kern w:val="0"/>
                <w:sz w:val="20"/>
              </w:rPr>
              <w:t>4.4</w:t>
            </w:r>
            <w:r>
              <w:rPr>
                <w:rFonts w:ascii="宋体" w:hAnsi="宋体" w:hint="eastAsia"/>
                <w:kern w:val="0"/>
                <w:sz w:val="20"/>
              </w:rPr>
              <w:t>分</w:t>
            </w:r>
          </w:p>
        </w:tc>
        <w:tc>
          <w:tcPr>
            <w:tcW w:w="1095" w:type="dxa"/>
            <w:tcBorders>
              <w:left w:val="nil"/>
            </w:tcBorders>
          </w:tcPr>
          <w:p w:rsidR="00F31123" w:rsidRDefault="00F31123" w:rsidP="00DD0AFC">
            <w:pPr>
              <w:rPr>
                <w:rFonts w:ascii="宋体"/>
              </w:rPr>
            </w:pPr>
            <w:r>
              <w:rPr>
                <w:rFonts w:ascii="宋体" w:hAnsi="宋体"/>
                <w:kern w:val="0"/>
                <w:sz w:val="20"/>
              </w:rPr>
              <w:t>2.58</w:t>
            </w:r>
          </w:p>
        </w:tc>
        <w:tc>
          <w:tcPr>
            <w:tcW w:w="1080" w:type="dxa"/>
            <w:tcBorders>
              <w:left w:val="nil"/>
            </w:tcBorders>
          </w:tcPr>
          <w:p w:rsidR="00F31123" w:rsidRDefault="00F31123" w:rsidP="00DD0AFC">
            <w:pPr>
              <w:rPr>
                <w:rFonts w:ascii="宋体"/>
              </w:rPr>
            </w:pPr>
            <w:r>
              <w:rPr>
                <w:rFonts w:ascii="宋体" w:hAnsi="宋体"/>
                <w:kern w:val="0"/>
                <w:sz w:val="20"/>
              </w:rPr>
              <w:t>3.5</w:t>
            </w:r>
            <w:r>
              <w:rPr>
                <w:rFonts w:ascii="宋体" w:hAnsi="宋体" w:hint="eastAsia"/>
                <w:kern w:val="0"/>
                <w:sz w:val="20"/>
              </w:rPr>
              <w:t>分</w:t>
            </w:r>
          </w:p>
        </w:tc>
        <w:tc>
          <w:tcPr>
            <w:tcW w:w="1080" w:type="dxa"/>
            <w:tcBorders>
              <w:left w:val="nil"/>
            </w:tcBorders>
          </w:tcPr>
          <w:p w:rsidR="00F31123" w:rsidRDefault="00F31123" w:rsidP="00DD0AFC">
            <w:pPr>
              <w:rPr>
                <w:rFonts w:ascii="宋体"/>
              </w:rPr>
            </w:pPr>
            <w:r>
              <w:rPr>
                <w:rFonts w:ascii="宋体" w:hAnsi="宋体"/>
                <w:kern w:val="0"/>
                <w:sz w:val="20"/>
              </w:rPr>
              <w:t>2.52</w:t>
            </w:r>
          </w:p>
        </w:tc>
        <w:tc>
          <w:tcPr>
            <w:tcW w:w="900" w:type="dxa"/>
            <w:tcBorders>
              <w:left w:val="nil"/>
            </w:tcBorders>
          </w:tcPr>
          <w:p w:rsidR="00F31123" w:rsidRDefault="00F31123" w:rsidP="00DD0AFC">
            <w:pPr>
              <w:rPr>
                <w:rFonts w:ascii="宋体"/>
              </w:rPr>
            </w:pPr>
            <w:r>
              <w:rPr>
                <w:rFonts w:ascii="宋体" w:hAnsi="宋体"/>
                <w:kern w:val="0"/>
                <w:sz w:val="20"/>
              </w:rPr>
              <w:t>2.0</w:t>
            </w:r>
            <w:r>
              <w:rPr>
                <w:rFonts w:ascii="宋体" w:hAnsi="宋体" w:hint="eastAsia"/>
                <w:kern w:val="0"/>
                <w:sz w:val="20"/>
              </w:rPr>
              <w:t>分</w:t>
            </w:r>
          </w:p>
        </w:tc>
        <w:tc>
          <w:tcPr>
            <w:tcW w:w="1080" w:type="dxa"/>
            <w:tcBorders>
              <w:left w:val="nil"/>
            </w:tcBorders>
          </w:tcPr>
          <w:p w:rsidR="00F31123" w:rsidRDefault="00F31123" w:rsidP="00DD0AFC">
            <w:pPr>
              <w:rPr>
                <w:rFonts w:ascii="宋体"/>
              </w:rPr>
            </w:pPr>
            <w:r>
              <w:rPr>
                <w:rFonts w:ascii="宋体" w:hAnsi="宋体"/>
                <w:kern w:val="0"/>
                <w:sz w:val="20"/>
              </w:rPr>
              <w:t>2.45</w:t>
            </w:r>
          </w:p>
        </w:tc>
      </w:tr>
      <w:tr w:rsidR="00F31123" w:rsidTr="00DD0AFC">
        <w:tc>
          <w:tcPr>
            <w:tcW w:w="851" w:type="dxa"/>
          </w:tcPr>
          <w:p w:rsidR="00F31123" w:rsidRDefault="00F31123" w:rsidP="00DD0AFC">
            <w:pPr>
              <w:rPr>
                <w:rFonts w:ascii="宋体"/>
              </w:rPr>
            </w:pPr>
            <w:r>
              <w:rPr>
                <w:rFonts w:ascii="宋体" w:hAnsi="宋体"/>
                <w:kern w:val="0"/>
                <w:sz w:val="20"/>
              </w:rPr>
              <w:t>4.8</w:t>
            </w:r>
            <w:r>
              <w:rPr>
                <w:rFonts w:ascii="宋体" w:hAnsi="宋体" w:hint="eastAsia"/>
                <w:kern w:val="0"/>
                <w:sz w:val="20"/>
              </w:rPr>
              <w:t>分</w:t>
            </w:r>
          </w:p>
        </w:tc>
        <w:tc>
          <w:tcPr>
            <w:tcW w:w="1146" w:type="dxa"/>
            <w:tcBorders>
              <w:left w:val="nil"/>
            </w:tcBorders>
          </w:tcPr>
          <w:p w:rsidR="00F31123" w:rsidRDefault="00F31123" w:rsidP="00DD0AFC">
            <w:pPr>
              <w:rPr>
                <w:rFonts w:ascii="宋体"/>
              </w:rPr>
            </w:pPr>
            <w:r>
              <w:rPr>
                <w:rFonts w:ascii="宋体" w:hAnsi="宋体"/>
                <w:kern w:val="0"/>
                <w:sz w:val="20"/>
              </w:rPr>
              <w:t>2.63</w:t>
            </w:r>
          </w:p>
        </w:tc>
        <w:tc>
          <w:tcPr>
            <w:tcW w:w="796" w:type="dxa"/>
            <w:tcBorders>
              <w:left w:val="nil"/>
            </w:tcBorders>
          </w:tcPr>
          <w:p w:rsidR="00F31123" w:rsidRDefault="00F31123" w:rsidP="00DD0AFC">
            <w:pPr>
              <w:rPr>
                <w:rFonts w:ascii="宋体"/>
              </w:rPr>
            </w:pPr>
            <w:r>
              <w:rPr>
                <w:rFonts w:ascii="宋体" w:hAnsi="宋体"/>
                <w:kern w:val="0"/>
                <w:sz w:val="20"/>
              </w:rPr>
              <w:t>4.2</w:t>
            </w:r>
            <w:r>
              <w:rPr>
                <w:rFonts w:ascii="宋体" w:hAnsi="宋体" w:hint="eastAsia"/>
                <w:kern w:val="0"/>
                <w:sz w:val="20"/>
              </w:rPr>
              <w:t>分</w:t>
            </w:r>
          </w:p>
        </w:tc>
        <w:tc>
          <w:tcPr>
            <w:tcW w:w="1095" w:type="dxa"/>
            <w:tcBorders>
              <w:left w:val="nil"/>
            </w:tcBorders>
          </w:tcPr>
          <w:p w:rsidR="00F31123" w:rsidRDefault="00F31123" w:rsidP="00DD0AFC">
            <w:pPr>
              <w:rPr>
                <w:rFonts w:ascii="宋体"/>
              </w:rPr>
            </w:pPr>
            <w:r>
              <w:rPr>
                <w:rFonts w:ascii="宋体" w:hAnsi="宋体"/>
                <w:kern w:val="0"/>
                <w:sz w:val="20"/>
              </w:rPr>
              <w:t>2.56</w:t>
            </w:r>
          </w:p>
        </w:tc>
        <w:tc>
          <w:tcPr>
            <w:tcW w:w="1080" w:type="dxa"/>
            <w:tcBorders>
              <w:left w:val="nil"/>
            </w:tcBorders>
          </w:tcPr>
          <w:p w:rsidR="00F31123" w:rsidRDefault="00F31123" w:rsidP="00DD0AFC">
            <w:pPr>
              <w:rPr>
                <w:rFonts w:ascii="宋体"/>
              </w:rPr>
            </w:pPr>
            <w:r>
              <w:rPr>
                <w:rFonts w:ascii="宋体" w:hAnsi="宋体"/>
                <w:kern w:val="0"/>
                <w:sz w:val="20"/>
              </w:rPr>
              <w:t>3.0</w:t>
            </w:r>
            <w:r>
              <w:rPr>
                <w:rFonts w:ascii="宋体" w:hAnsi="宋体" w:hint="eastAsia"/>
                <w:kern w:val="0"/>
                <w:sz w:val="20"/>
              </w:rPr>
              <w:t>分</w:t>
            </w:r>
          </w:p>
        </w:tc>
        <w:tc>
          <w:tcPr>
            <w:tcW w:w="1080" w:type="dxa"/>
            <w:tcBorders>
              <w:left w:val="nil"/>
            </w:tcBorders>
          </w:tcPr>
          <w:p w:rsidR="00F31123" w:rsidRDefault="00F31123" w:rsidP="00DD0AFC">
            <w:pPr>
              <w:rPr>
                <w:rFonts w:ascii="宋体"/>
              </w:rPr>
            </w:pPr>
            <w:r>
              <w:rPr>
                <w:rFonts w:ascii="宋体" w:hAnsi="宋体"/>
                <w:kern w:val="0"/>
                <w:sz w:val="20"/>
              </w:rPr>
              <w:t>2.50</w:t>
            </w:r>
          </w:p>
        </w:tc>
        <w:tc>
          <w:tcPr>
            <w:tcW w:w="900" w:type="dxa"/>
            <w:tcBorders>
              <w:left w:val="nil"/>
            </w:tcBorders>
          </w:tcPr>
          <w:p w:rsidR="00F31123" w:rsidRDefault="00F31123" w:rsidP="00DD0AFC">
            <w:pPr>
              <w:rPr>
                <w:rFonts w:ascii="宋体"/>
              </w:rPr>
            </w:pPr>
            <w:r>
              <w:rPr>
                <w:rFonts w:ascii="宋体" w:hAnsi="宋体"/>
                <w:kern w:val="0"/>
                <w:sz w:val="20"/>
              </w:rPr>
              <w:t>1.5</w:t>
            </w:r>
            <w:r>
              <w:rPr>
                <w:rFonts w:ascii="宋体" w:hAnsi="宋体" w:hint="eastAsia"/>
                <w:kern w:val="0"/>
                <w:sz w:val="20"/>
              </w:rPr>
              <w:t>分</w:t>
            </w:r>
          </w:p>
        </w:tc>
        <w:tc>
          <w:tcPr>
            <w:tcW w:w="1080" w:type="dxa"/>
            <w:tcBorders>
              <w:left w:val="nil"/>
            </w:tcBorders>
          </w:tcPr>
          <w:p w:rsidR="00F31123" w:rsidRDefault="00F31123" w:rsidP="00DD0AFC">
            <w:pPr>
              <w:rPr>
                <w:rFonts w:ascii="宋体"/>
              </w:rPr>
            </w:pPr>
            <w:r>
              <w:rPr>
                <w:rFonts w:ascii="宋体" w:hAnsi="宋体"/>
                <w:kern w:val="0"/>
                <w:sz w:val="20"/>
              </w:rPr>
              <w:t>2.43</w:t>
            </w:r>
          </w:p>
        </w:tc>
      </w:tr>
      <w:tr w:rsidR="00F31123" w:rsidTr="00DD0AFC">
        <w:tc>
          <w:tcPr>
            <w:tcW w:w="851" w:type="dxa"/>
          </w:tcPr>
          <w:p w:rsidR="00F31123" w:rsidRDefault="00F31123" w:rsidP="00DD0AFC">
            <w:pPr>
              <w:rPr>
                <w:rFonts w:ascii="宋体"/>
              </w:rPr>
            </w:pPr>
            <w:r>
              <w:rPr>
                <w:rFonts w:ascii="宋体" w:hAnsi="宋体"/>
                <w:kern w:val="0"/>
                <w:sz w:val="20"/>
              </w:rPr>
              <w:t>4.6</w:t>
            </w:r>
            <w:r>
              <w:rPr>
                <w:rFonts w:ascii="宋体" w:hAnsi="宋体" w:hint="eastAsia"/>
                <w:kern w:val="0"/>
                <w:sz w:val="20"/>
              </w:rPr>
              <w:t>分</w:t>
            </w:r>
          </w:p>
        </w:tc>
        <w:tc>
          <w:tcPr>
            <w:tcW w:w="1146" w:type="dxa"/>
            <w:tcBorders>
              <w:left w:val="nil"/>
            </w:tcBorders>
          </w:tcPr>
          <w:p w:rsidR="00F31123" w:rsidRDefault="00F31123" w:rsidP="00DD0AFC">
            <w:pPr>
              <w:rPr>
                <w:rFonts w:ascii="宋体"/>
              </w:rPr>
            </w:pPr>
            <w:r>
              <w:rPr>
                <w:rFonts w:ascii="宋体" w:hAnsi="宋体"/>
                <w:kern w:val="0"/>
                <w:sz w:val="20"/>
              </w:rPr>
              <w:t>2.60</w:t>
            </w:r>
          </w:p>
        </w:tc>
        <w:tc>
          <w:tcPr>
            <w:tcW w:w="796" w:type="dxa"/>
            <w:tcBorders>
              <w:left w:val="nil"/>
            </w:tcBorders>
          </w:tcPr>
          <w:p w:rsidR="00F31123" w:rsidRDefault="00F31123" w:rsidP="00DD0AFC">
            <w:pPr>
              <w:rPr>
                <w:rFonts w:ascii="宋体"/>
              </w:rPr>
            </w:pPr>
            <w:r>
              <w:rPr>
                <w:rFonts w:ascii="宋体" w:hAnsi="宋体"/>
                <w:kern w:val="0"/>
                <w:sz w:val="20"/>
              </w:rPr>
              <w:t>4.0</w:t>
            </w:r>
            <w:r>
              <w:rPr>
                <w:rFonts w:ascii="宋体" w:hAnsi="宋体" w:hint="eastAsia"/>
                <w:kern w:val="0"/>
                <w:sz w:val="20"/>
              </w:rPr>
              <w:t>分</w:t>
            </w:r>
          </w:p>
        </w:tc>
        <w:tc>
          <w:tcPr>
            <w:tcW w:w="1095" w:type="dxa"/>
            <w:tcBorders>
              <w:left w:val="nil"/>
            </w:tcBorders>
          </w:tcPr>
          <w:p w:rsidR="00F31123" w:rsidRDefault="00F31123" w:rsidP="00DD0AFC">
            <w:pPr>
              <w:rPr>
                <w:rFonts w:ascii="宋体"/>
              </w:rPr>
            </w:pPr>
            <w:r>
              <w:rPr>
                <w:rFonts w:ascii="宋体" w:hAnsi="宋体"/>
                <w:kern w:val="0"/>
                <w:sz w:val="20"/>
              </w:rPr>
              <w:t>2.54</w:t>
            </w:r>
          </w:p>
        </w:tc>
        <w:tc>
          <w:tcPr>
            <w:tcW w:w="1080" w:type="dxa"/>
            <w:tcBorders>
              <w:left w:val="nil"/>
            </w:tcBorders>
          </w:tcPr>
          <w:p w:rsidR="00F31123" w:rsidRDefault="00F31123" w:rsidP="00DD0AFC">
            <w:pPr>
              <w:rPr>
                <w:rFonts w:ascii="宋体"/>
              </w:rPr>
            </w:pPr>
            <w:r>
              <w:rPr>
                <w:rFonts w:ascii="宋体" w:hAnsi="宋体"/>
                <w:kern w:val="0"/>
                <w:sz w:val="20"/>
              </w:rPr>
              <w:t>2.5</w:t>
            </w:r>
            <w:r>
              <w:rPr>
                <w:rFonts w:ascii="宋体" w:hAnsi="宋体" w:hint="eastAsia"/>
                <w:kern w:val="0"/>
                <w:sz w:val="20"/>
              </w:rPr>
              <w:t>分</w:t>
            </w:r>
          </w:p>
        </w:tc>
        <w:tc>
          <w:tcPr>
            <w:tcW w:w="1080" w:type="dxa"/>
            <w:tcBorders>
              <w:left w:val="nil"/>
            </w:tcBorders>
          </w:tcPr>
          <w:p w:rsidR="00F31123" w:rsidRDefault="00F31123" w:rsidP="00DD0AFC">
            <w:pPr>
              <w:rPr>
                <w:rFonts w:ascii="宋体"/>
              </w:rPr>
            </w:pPr>
            <w:r>
              <w:rPr>
                <w:rFonts w:ascii="宋体" w:hAnsi="宋体"/>
                <w:kern w:val="0"/>
                <w:sz w:val="20"/>
              </w:rPr>
              <w:t>2.48</w:t>
            </w:r>
          </w:p>
        </w:tc>
        <w:tc>
          <w:tcPr>
            <w:tcW w:w="900" w:type="dxa"/>
            <w:tcBorders>
              <w:left w:val="nil"/>
            </w:tcBorders>
          </w:tcPr>
          <w:p w:rsidR="00F31123" w:rsidRDefault="00F31123" w:rsidP="00DD0AFC">
            <w:pPr>
              <w:rPr>
                <w:rFonts w:ascii="宋体"/>
              </w:rPr>
            </w:pPr>
            <w:r>
              <w:rPr>
                <w:rFonts w:ascii="宋体" w:hAnsi="宋体"/>
                <w:kern w:val="0"/>
                <w:sz w:val="20"/>
              </w:rPr>
              <w:t>1.0</w:t>
            </w:r>
            <w:r>
              <w:rPr>
                <w:rFonts w:ascii="宋体" w:hAnsi="宋体" w:hint="eastAsia"/>
                <w:kern w:val="0"/>
                <w:sz w:val="20"/>
              </w:rPr>
              <w:t>分</w:t>
            </w:r>
          </w:p>
        </w:tc>
        <w:tc>
          <w:tcPr>
            <w:tcW w:w="1080" w:type="dxa"/>
            <w:tcBorders>
              <w:left w:val="nil"/>
            </w:tcBorders>
          </w:tcPr>
          <w:p w:rsidR="00F31123" w:rsidRDefault="00F31123" w:rsidP="00DD0AFC">
            <w:pPr>
              <w:rPr>
                <w:rFonts w:ascii="宋体"/>
              </w:rPr>
            </w:pPr>
            <w:r>
              <w:rPr>
                <w:rFonts w:ascii="宋体" w:hAnsi="宋体"/>
                <w:kern w:val="0"/>
                <w:sz w:val="20"/>
              </w:rPr>
              <w:t>2.40</w:t>
            </w:r>
          </w:p>
        </w:tc>
      </w:tr>
    </w:tbl>
    <w:p w:rsidR="00F31123" w:rsidRDefault="00F31123" w:rsidP="00F31123">
      <w:pPr>
        <w:rPr>
          <w:rFonts w:ascii="宋体"/>
        </w:rPr>
      </w:pPr>
    </w:p>
    <w:p w:rsidR="00F31123" w:rsidRDefault="00F31123" w:rsidP="00F31123">
      <w:pPr>
        <w:rPr>
          <w:rFonts w:ascii="宋体"/>
        </w:rPr>
      </w:pPr>
    </w:p>
    <w:p w:rsidR="00F31123" w:rsidRDefault="00F31123" w:rsidP="00F31123">
      <w:pPr>
        <w:rPr>
          <w:rFonts w:ascii="宋体"/>
          <w:b/>
          <w:bCs/>
        </w:rPr>
      </w:pPr>
      <w:r>
        <w:rPr>
          <w:rFonts w:ascii="宋体" w:hAnsi="宋体" w:hint="eastAsia"/>
          <w:b/>
          <w:bCs/>
        </w:rPr>
        <w:t>女子立定跳远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1124"/>
        <w:gridCol w:w="785"/>
        <w:gridCol w:w="1095"/>
        <w:gridCol w:w="814"/>
        <w:gridCol w:w="1346"/>
        <w:gridCol w:w="900"/>
        <w:gridCol w:w="1080"/>
      </w:tblGrid>
      <w:tr w:rsidR="00F31123" w:rsidTr="00DD0AFC">
        <w:tc>
          <w:tcPr>
            <w:tcW w:w="884" w:type="dxa"/>
          </w:tcPr>
          <w:p w:rsidR="00F31123" w:rsidRDefault="00F31123" w:rsidP="00DD0AFC">
            <w:pPr>
              <w:rPr>
                <w:rFonts w:ascii="宋体"/>
              </w:rPr>
            </w:pPr>
            <w:r>
              <w:rPr>
                <w:rFonts w:ascii="宋体" w:hAnsi="宋体" w:hint="eastAsia"/>
                <w:b/>
                <w:bCs/>
                <w:color w:val="000000"/>
                <w:kern w:val="0"/>
                <w:sz w:val="20"/>
                <w:szCs w:val="20"/>
              </w:rPr>
              <w:t>分值</w:t>
            </w:r>
          </w:p>
        </w:tc>
        <w:tc>
          <w:tcPr>
            <w:tcW w:w="1124" w:type="dxa"/>
            <w:tcBorders>
              <w:left w:val="nil"/>
            </w:tcBorders>
          </w:tcPr>
          <w:p w:rsidR="00F31123" w:rsidRDefault="00F31123" w:rsidP="00DD0AFC">
            <w:pPr>
              <w:rPr>
                <w:rFonts w:ascii="宋体"/>
              </w:rPr>
            </w:pPr>
            <w:r>
              <w:rPr>
                <w:rFonts w:ascii="宋体" w:hAnsi="宋体" w:hint="eastAsia"/>
                <w:b/>
                <w:bCs/>
                <w:color w:val="000000"/>
                <w:kern w:val="0"/>
                <w:sz w:val="20"/>
                <w:szCs w:val="20"/>
              </w:rPr>
              <w:t>成绩（米）</w:t>
            </w:r>
          </w:p>
        </w:tc>
        <w:tc>
          <w:tcPr>
            <w:tcW w:w="785" w:type="dxa"/>
            <w:tcBorders>
              <w:left w:val="nil"/>
            </w:tcBorders>
          </w:tcPr>
          <w:p w:rsidR="00F31123" w:rsidRDefault="00F31123" w:rsidP="00DD0AFC">
            <w:pPr>
              <w:rPr>
                <w:rFonts w:ascii="宋体"/>
              </w:rPr>
            </w:pPr>
            <w:r>
              <w:rPr>
                <w:rFonts w:ascii="宋体" w:hAnsi="宋体" w:hint="eastAsia"/>
                <w:b/>
                <w:bCs/>
                <w:color w:val="000000"/>
                <w:kern w:val="0"/>
                <w:sz w:val="20"/>
                <w:szCs w:val="20"/>
              </w:rPr>
              <w:t>分值</w:t>
            </w:r>
          </w:p>
        </w:tc>
        <w:tc>
          <w:tcPr>
            <w:tcW w:w="1095" w:type="dxa"/>
            <w:tcBorders>
              <w:left w:val="nil"/>
            </w:tcBorders>
          </w:tcPr>
          <w:p w:rsidR="00F31123" w:rsidRDefault="00F31123" w:rsidP="00DD0AFC">
            <w:pPr>
              <w:rPr>
                <w:rFonts w:ascii="宋体"/>
              </w:rPr>
            </w:pPr>
            <w:r>
              <w:rPr>
                <w:rFonts w:ascii="宋体" w:hAnsi="宋体" w:hint="eastAsia"/>
                <w:b/>
                <w:bCs/>
                <w:color w:val="000000"/>
                <w:kern w:val="0"/>
                <w:sz w:val="20"/>
                <w:szCs w:val="20"/>
              </w:rPr>
              <w:t>成绩（米）</w:t>
            </w:r>
          </w:p>
        </w:tc>
        <w:tc>
          <w:tcPr>
            <w:tcW w:w="814" w:type="dxa"/>
            <w:tcBorders>
              <w:left w:val="nil"/>
            </w:tcBorders>
          </w:tcPr>
          <w:p w:rsidR="00F31123" w:rsidRDefault="00F31123" w:rsidP="00DD0AFC">
            <w:pPr>
              <w:rPr>
                <w:rFonts w:ascii="宋体"/>
              </w:rPr>
            </w:pPr>
            <w:r>
              <w:rPr>
                <w:rFonts w:ascii="宋体" w:hAnsi="宋体" w:hint="eastAsia"/>
                <w:b/>
                <w:bCs/>
                <w:color w:val="000000"/>
                <w:kern w:val="0"/>
                <w:sz w:val="20"/>
                <w:szCs w:val="20"/>
              </w:rPr>
              <w:t>分值</w:t>
            </w:r>
          </w:p>
        </w:tc>
        <w:tc>
          <w:tcPr>
            <w:tcW w:w="1346" w:type="dxa"/>
            <w:tcBorders>
              <w:left w:val="nil"/>
            </w:tcBorders>
          </w:tcPr>
          <w:p w:rsidR="00F31123" w:rsidRDefault="00F31123" w:rsidP="00DD0AFC">
            <w:pPr>
              <w:rPr>
                <w:rFonts w:ascii="宋体"/>
                <w:b/>
                <w:bCs/>
                <w:color w:val="000000"/>
                <w:sz w:val="20"/>
                <w:szCs w:val="20"/>
              </w:rPr>
            </w:pPr>
            <w:r>
              <w:rPr>
                <w:rFonts w:ascii="宋体" w:hAnsi="宋体" w:hint="eastAsia"/>
                <w:b/>
                <w:bCs/>
                <w:color w:val="000000"/>
                <w:kern w:val="0"/>
                <w:sz w:val="20"/>
                <w:szCs w:val="20"/>
              </w:rPr>
              <w:t>成绩（米）</w:t>
            </w:r>
          </w:p>
        </w:tc>
        <w:tc>
          <w:tcPr>
            <w:tcW w:w="900" w:type="dxa"/>
            <w:tcBorders>
              <w:left w:val="nil"/>
            </w:tcBorders>
          </w:tcPr>
          <w:p w:rsidR="00F31123" w:rsidRDefault="00F31123" w:rsidP="00DD0AFC">
            <w:pPr>
              <w:rPr>
                <w:rFonts w:ascii="宋体"/>
                <w:b/>
                <w:bCs/>
                <w:color w:val="000000"/>
                <w:sz w:val="20"/>
                <w:szCs w:val="20"/>
              </w:rPr>
            </w:pPr>
            <w:r>
              <w:rPr>
                <w:rFonts w:ascii="宋体" w:hAnsi="宋体" w:hint="eastAsia"/>
                <w:b/>
                <w:bCs/>
                <w:color w:val="000000"/>
                <w:kern w:val="0"/>
                <w:sz w:val="20"/>
                <w:szCs w:val="20"/>
              </w:rPr>
              <w:t>分值</w:t>
            </w:r>
          </w:p>
        </w:tc>
        <w:tc>
          <w:tcPr>
            <w:tcW w:w="1080" w:type="dxa"/>
            <w:tcBorders>
              <w:left w:val="nil"/>
            </w:tcBorders>
          </w:tcPr>
          <w:p w:rsidR="00F31123" w:rsidRDefault="00F31123" w:rsidP="00DD0AFC">
            <w:pPr>
              <w:rPr>
                <w:rFonts w:ascii="宋体"/>
                <w:b/>
                <w:bCs/>
                <w:color w:val="000000"/>
                <w:sz w:val="20"/>
                <w:szCs w:val="20"/>
              </w:rPr>
            </w:pPr>
            <w:r>
              <w:rPr>
                <w:rFonts w:ascii="宋体" w:hAnsi="宋体" w:hint="eastAsia"/>
                <w:b/>
                <w:bCs/>
                <w:color w:val="000000"/>
                <w:kern w:val="0"/>
                <w:sz w:val="20"/>
                <w:szCs w:val="20"/>
              </w:rPr>
              <w:t>成绩（米）</w:t>
            </w:r>
          </w:p>
        </w:tc>
      </w:tr>
      <w:tr w:rsidR="00F31123" w:rsidTr="00DD0AFC">
        <w:tc>
          <w:tcPr>
            <w:tcW w:w="884" w:type="dxa"/>
          </w:tcPr>
          <w:p w:rsidR="00F31123" w:rsidRDefault="00F31123" w:rsidP="00DD0AFC">
            <w:pPr>
              <w:rPr>
                <w:rFonts w:ascii="宋体"/>
              </w:rPr>
            </w:pPr>
            <w:r>
              <w:rPr>
                <w:rFonts w:ascii="宋体" w:hAnsi="宋体"/>
                <w:kern w:val="0"/>
                <w:sz w:val="20"/>
              </w:rPr>
              <w:t>5</w:t>
            </w:r>
            <w:r>
              <w:rPr>
                <w:rFonts w:ascii="宋体" w:hAnsi="宋体" w:hint="eastAsia"/>
                <w:kern w:val="0"/>
                <w:sz w:val="20"/>
              </w:rPr>
              <w:t>分</w:t>
            </w:r>
          </w:p>
        </w:tc>
        <w:tc>
          <w:tcPr>
            <w:tcW w:w="1124" w:type="dxa"/>
            <w:tcBorders>
              <w:left w:val="nil"/>
            </w:tcBorders>
          </w:tcPr>
          <w:p w:rsidR="00F31123" w:rsidRDefault="00F31123" w:rsidP="00DD0AFC">
            <w:pPr>
              <w:rPr>
                <w:rFonts w:ascii="宋体"/>
              </w:rPr>
            </w:pPr>
            <w:r>
              <w:rPr>
                <w:rFonts w:ascii="宋体" w:hAnsi="宋体"/>
                <w:kern w:val="0"/>
                <w:sz w:val="20"/>
              </w:rPr>
              <w:t>2.20</w:t>
            </w:r>
          </w:p>
        </w:tc>
        <w:tc>
          <w:tcPr>
            <w:tcW w:w="785" w:type="dxa"/>
            <w:tcBorders>
              <w:left w:val="nil"/>
            </w:tcBorders>
          </w:tcPr>
          <w:p w:rsidR="00F31123" w:rsidRDefault="00F31123" w:rsidP="00DD0AFC">
            <w:pPr>
              <w:rPr>
                <w:rFonts w:ascii="宋体"/>
              </w:rPr>
            </w:pPr>
            <w:r>
              <w:rPr>
                <w:rFonts w:ascii="宋体" w:hAnsi="宋体"/>
                <w:kern w:val="0"/>
                <w:sz w:val="20"/>
              </w:rPr>
              <w:t>4.4</w:t>
            </w:r>
            <w:r>
              <w:rPr>
                <w:rFonts w:ascii="宋体" w:hAnsi="宋体" w:hint="eastAsia"/>
                <w:kern w:val="0"/>
                <w:sz w:val="20"/>
              </w:rPr>
              <w:t>分</w:t>
            </w:r>
          </w:p>
        </w:tc>
        <w:tc>
          <w:tcPr>
            <w:tcW w:w="1095" w:type="dxa"/>
            <w:tcBorders>
              <w:left w:val="nil"/>
            </w:tcBorders>
          </w:tcPr>
          <w:p w:rsidR="00F31123" w:rsidRDefault="00F31123" w:rsidP="00DD0AFC">
            <w:pPr>
              <w:rPr>
                <w:rFonts w:ascii="宋体"/>
              </w:rPr>
            </w:pPr>
            <w:r>
              <w:rPr>
                <w:rFonts w:ascii="宋体" w:hAnsi="宋体"/>
                <w:kern w:val="0"/>
                <w:sz w:val="20"/>
              </w:rPr>
              <w:t>2.14</w:t>
            </w:r>
          </w:p>
        </w:tc>
        <w:tc>
          <w:tcPr>
            <w:tcW w:w="814" w:type="dxa"/>
            <w:tcBorders>
              <w:left w:val="nil"/>
            </w:tcBorders>
          </w:tcPr>
          <w:p w:rsidR="00F31123" w:rsidRDefault="00F31123" w:rsidP="00DD0AFC">
            <w:pPr>
              <w:rPr>
                <w:rFonts w:ascii="宋体"/>
              </w:rPr>
            </w:pPr>
            <w:r>
              <w:rPr>
                <w:rFonts w:ascii="宋体" w:hAnsi="宋体"/>
                <w:kern w:val="0"/>
                <w:sz w:val="20"/>
              </w:rPr>
              <w:t>3.5</w:t>
            </w:r>
            <w:r>
              <w:rPr>
                <w:rFonts w:ascii="宋体" w:hAnsi="宋体" w:hint="eastAsia"/>
                <w:kern w:val="0"/>
                <w:sz w:val="20"/>
              </w:rPr>
              <w:t>分</w:t>
            </w:r>
          </w:p>
        </w:tc>
        <w:tc>
          <w:tcPr>
            <w:tcW w:w="1346" w:type="dxa"/>
            <w:tcBorders>
              <w:left w:val="nil"/>
            </w:tcBorders>
          </w:tcPr>
          <w:p w:rsidR="00F31123" w:rsidRDefault="00F31123" w:rsidP="00DD0AFC">
            <w:pPr>
              <w:rPr>
                <w:rFonts w:ascii="宋体"/>
              </w:rPr>
            </w:pPr>
            <w:r>
              <w:rPr>
                <w:rFonts w:ascii="宋体" w:hAnsi="宋体"/>
                <w:kern w:val="0"/>
                <w:sz w:val="20"/>
              </w:rPr>
              <w:t>2.08</w:t>
            </w:r>
          </w:p>
        </w:tc>
        <w:tc>
          <w:tcPr>
            <w:tcW w:w="900" w:type="dxa"/>
            <w:tcBorders>
              <w:left w:val="nil"/>
            </w:tcBorders>
          </w:tcPr>
          <w:p w:rsidR="00F31123" w:rsidRDefault="00F31123" w:rsidP="00DD0AFC">
            <w:pPr>
              <w:rPr>
                <w:rFonts w:ascii="宋体"/>
              </w:rPr>
            </w:pPr>
            <w:r>
              <w:rPr>
                <w:rFonts w:ascii="宋体" w:hAnsi="宋体"/>
                <w:kern w:val="0"/>
                <w:sz w:val="20"/>
              </w:rPr>
              <w:t>2.0</w:t>
            </w:r>
            <w:r>
              <w:rPr>
                <w:rFonts w:ascii="宋体" w:hAnsi="宋体" w:hint="eastAsia"/>
                <w:kern w:val="0"/>
                <w:sz w:val="20"/>
              </w:rPr>
              <w:t>分</w:t>
            </w:r>
          </w:p>
        </w:tc>
        <w:tc>
          <w:tcPr>
            <w:tcW w:w="1080" w:type="dxa"/>
            <w:tcBorders>
              <w:left w:val="nil"/>
            </w:tcBorders>
          </w:tcPr>
          <w:p w:rsidR="00F31123" w:rsidRDefault="00F31123" w:rsidP="00DD0AFC">
            <w:pPr>
              <w:rPr>
                <w:rFonts w:ascii="宋体"/>
              </w:rPr>
            </w:pPr>
            <w:r>
              <w:rPr>
                <w:rFonts w:ascii="宋体" w:hAnsi="宋体"/>
                <w:kern w:val="0"/>
                <w:sz w:val="20"/>
              </w:rPr>
              <w:t>2.02</w:t>
            </w:r>
          </w:p>
        </w:tc>
      </w:tr>
      <w:tr w:rsidR="00F31123" w:rsidTr="00DD0AFC">
        <w:tc>
          <w:tcPr>
            <w:tcW w:w="884" w:type="dxa"/>
          </w:tcPr>
          <w:p w:rsidR="00F31123" w:rsidRDefault="00F31123" w:rsidP="00DD0AFC">
            <w:pPr>
              <w:rPr>
                <w:rFonts w:ascii="宋体"/>
              </w:rPr>
            </w:pPr>
            <w:r>
              <w:rPr>
                <w:rFonts w:ascii="宋体" w:hAnsi="宋体"/>
                <w:kern w:val="0"/>
                <w:sz w:val="20"/>
              </w:rPr>
              <w:t>4.8</w:t>
            </w:r>
            <w:r>
              <w:rPr>
                <w:rFonts w:ascii="宋体" w:hAnsi="宋体" w:hint="eastAsia"/>
                <w:kern w:val="0"/>
                <w:sz w:val="20"/>
              </w:rPr>
              <w:t>分</w:t>
            </w:r>
          </w:p>
        </w:tc>
        <w:tc>
          <w:tcPr>
            <w:tcW w:w="1124" w:type="dxa"/>
            <w:tcBorders>
              <w:left w:val="nil"/>
            </w:tcBorders>
          </w:tcPr>
          <w:p w:rsidR="00F31123" w:rsidRDefault="00F31123" w:rsidP="00DD0AFC">
            <w:pPr>
              <w:rPr>
                <w:rFonts w:ascii="宋体"/>
              </w:rPr>
            </w:pPr>
            <w:r>
              <w:rPr>
                <w:rFonts w:ascii="宋体" w:hAnsi="宋体"/>
                <w:kern w:val="0"/>
                <w:sz w:val="20"/>
              </w:rPr>
              <w:t>2.18</w:t>
            </w:r>
          </w:p>
        </w:tc>
        <w:tc>
          <w:tcPr>
            <w:tcW w:w="785" w:type="dxa"/>
            <w:tcBorders>
              <w:left w:val="nil"/>
            </w:tcBorders>
          </w:tcPr>
          <w:p w:rsidR="00F31123" w:rsidRDefault="00F31123" w:rsidP="00DD0AFC">
            <w:pPr>
              <w:rPr>
                <w:rFonts w:ascii="宋体"/>
              </w:rPr>
            </w:pPr>
            <w:r>
              <w:rPr>
                <w:rFonts w:ascii="宋体" w:hAnsi="宋体"/>
                <w:kern w:val="0"/>
                <w:sz w:val="20"/>
              </w:rPr>
              <w:t>4.2</w:t>
            </w:r>
            <w:r>
              <w:rPr>
                <w:rFonts w:ascii="宋体" w:hAnsi="宋体" w:hint="eastAsia"/>
                <w:kern w:val="0"/>
                <w:sz w:val="20"/>
              </w:rPr>
              <w:t>分</w:t>
            </w:r>
          </w:p>
        </w:tc>
        <w:tc>
          <w:tcPr>
            <w:tcW w:w="1095" w:type="dxa"/>
            <w:tcBorders>
              <w:left w:val="nil"/>
            </w:tcBorders>
          </w:tcPr>
          <w:p w:rsidR="00F31123" w:rsidRDefault="00F31123" w:rsidP="00DD0AFC">
            <w:pPr>
              <w:rPr>
                <w:rFonts w:ascii="宋体"/>
              </w:rPr>
            </w:pPr>
            <w:r>
              <w:rPr>
                <w:rFonts w:ascii="宋体" w:hAnsi="宋体"/>
                <w:kern w:val="0"/>
                <w:sz w:val="20"/>
              </w:rPr>
              <w:t>2.12</w:t>
            </w:r>
          </w:p>
        </w:tc>
        <w:tc>
          <w:tcPr>
            <w:tcW w:w="814" w:type="dxa"/>
            <w:tcBorders>
              <w:left w:val="nil"/>
            </w:tcBorders>
          </w:tcPr>
          <w:p w:rsidR="00F31123" w:rsidRDefault="00F31123" w:rsidP="00DD0AFC">
            <w:pPr>
              <w:rPr>
                <w:rFonts w:ascii="宋体"/>
              </w:rPr>
            </w:pPr>
            <w:r>
              <w:rPr>
                <w:rFonts w:ascii="宋体" w:hAnsi="宋体"/>
                <w:kern w:val="0"/>
                <w:sz w:val="20"/>
              </w:rPr>
              <w:t>3.0</w:t>
            </w:r>
            <w:r>
              <w:rPr>
                <w:rFonts w:ascii="宋体" w:hAnsi="宋体" w:hint="eastAsia"/>
                <w:kern w:val="0"/>
                <w:sz w:val="20"/>
              </w:rPr>
              <w:t>分</w:t>
            </w:r>
          </w:p>
        </w:tc>
        <w:tc>
          <w:tcPr>
            <w:tcW w:w="1346" w:type="dxa"/>
            <w:tcBorders>
              <w:left w:val="nil"/>
            </w:tcBorders>
          </w:tcPr>
          <w:p w:rsidR="00F31123" w:rsidRDefault="00F31123" w:rsidP="00DD0AFC">
            <w:pPr>
              <w:rPr>
                <w:rFonts w:ascii="宋体"/>
              </w:rPr>
            </w:pPr>
            <w:r>
              <w:rPr>
                <w:rFonts w:ascii="宋体" w:hAnsi="宋体"/>
                <w:kern w:val="0"/>
                <w:sz w:val="20"/>
              </w:rPr>
              <w:t>2.06</w:t>
            </w:r>
          </w:p>
        </w:tc>
        <w:tc>
          <w:tcPr>
            <w:tcW w:w="900" w:type="dxa"/>
            <w:tcBorders>
              <w:left w:val="nil"/>
            </w:tcBorders>
          </w:tcPr>
          <w:p w:rsidR="00F31123" w:rsidRDefault="00F31123" w:rsidP="00DD0AFC">
            <w:pPr>
              <w:rPr>
                <w:rFonts w:ascii="宋体"/>
              </w:rPr>
            </w:pPr>
            <w:r>
              <w:rPr>
                <w:rFonts w:ascii="宋体" w:hAnsi="宋体"/>
                <w:kern w:val="0"/>
                <w:sz w:val="20"/>
              </w:rPr>
              <w:t>1.5</w:t>
            </w:r>
            <w:r>
              <w:rPr>
                <w:rFonts w:ascii="宋体" w:hAnsi="宋体" w:hint="eastAsia"/>
                <w:kern w:val="0"/>
                <w:sz w:val="20"/>
              </w:rPr>
              <w:t>分</w:t>
            </w:r>
          </w:p>
        </w:tc>
        <w:tc>
          <w:tcPr>
            <w:tcW w:w="1080" w:type="dxa"/>
            <w:tcBorders>
              <w:left w:val="nil"/>
            </w:tcBorders>
          </w:tcPr>
          <w:p w:rsidR="00F31123" w:rsidRDefault="00F31123" w:rsidP="00DD0AFC">
            <w:pPr>
              <w:rPr>
                <w:rFonts w:ascii="宋体"/>
              </w:rPr>
            </w:pPr>
            <w:r>
              <w:rPr>
                <w:rFonts w:ascii="宋体" w:hAnsi="宋体"/>
                <w:kern w:val="0"/>
                <w:sz w:val="20"/>
              </w:rPr>
              <w:t>2.00</w:t>
            </w:r>
          </w:p>
        </w:tc>
      </w:tr>
      <w:tr w:rsidR="00F31123" w:rsidTr="00DD0AFC">
        <w:tc>
          <w:tcPr>
            <w:tcW w:w="884" w:type="dxa"/>
          </w:tcPr>
          <w:p w:rsidR="00F31123" w:rsidRDefault="00F31123" w:rsidP="00DD0AFC">
            <w:pPr>
              <w:rPr>
                <w:rFonts w:ascii="宋体"/>
              </w:rPr>
            </w:pPr>
            <w:r>
              <w:rPr>
                <w:rFonts w:ascii="宋体" w:hAnsi="宋体"/>
                <w:kern w:val="0"/>
                <w:sz w:val="20"/>
              </w:rPr>
              <w:t>4.6</w:t>
            </w:r>
            <w:r>
              <w:rPr>
                <w:rFonts w:ascii="宋体" w:hAnsi="宋体" w:hint="eastAsia"/>
                <w:kern w:val="0"/>
                <w:sz w:val="20"/>
              </w:rPr>
              <w:t>分</w:t>
            </w:r>
          </w:p>
        </w:tc>
        <w:tc>
          <w:tcPr>
            <w:tcW w:w="1124" w:type="dxa"/>
            <w:tcBorders>
              <w:left w:val="nil"/>
            </w:tcBorders>
          </w:tcPr>
          <w:p w:rsidR="00F31123" w:rsidRDefault="00F31123" w:rsidP="00DD0AFC">
            <w:pPr>
              <w:rPr>
                <w:rFonts w:ascii="宋体"/>
              </w:rPr>
            </w:pPr>
            <w:r>
              <w:rPr>
                <w:rFonts w:ascii="宋体" w:hAnsi="宋体"/>
                <w:kern w:val="0"/>
                <w:sz w:val="20"/>
              </w:rPr>
              <w:t>2.16</w:t>
            </w:r>
          </w:p>
        </w:tc>
        <w:tc>
          <w:tcPr>
            <w:tcW w:w="785" w:type="dxa"/>
            <w:tcBorders>
              <w:left w:val="nil"/>
            </w:tcBorders>
          </w:tcPr>
          <w:p w:rsidR="00F31123" w:rsidRDefault="00F31123" w:rsidP="00DD0AFC">
            <w:pPr>
              <w:rPr>
                <w:rFonts w:ascii="宋体"/>
              </w:rPr>
            </w:pPr>
            <w:r>
              <w:rPr>
                <w:rFonts w:ascii="宋体" w:hAnsi="宋体"/>
                <w:kern w:val="0"/>
                <w:sz w:val="20"/>
              </w:rPr>
              <w:t>4.0</w:t>
            </w:r>
            <w:r>
              <w:rPr>
                <w:rFonts w:ascii="宋体" w:hAnsi="宋体" w:hint="eastAsia"/>
                <w:kern w:val="0"/>
                <w:sz w:val="20"/>
              </w:rPr>
              <w:t>分</w:t>
            </w:r>
          </w:p>
        </w:tc>
        <w:tc>
          <w:tcPr>
            <w:tcW w:w="1095" w:type="dxa"/>
            <w:tcBorders>
              <w:left w:val="nil"/>
            </w:tcBorders>
          </w:tcPr>
          <w:p w:rsidR="00F31123" w:rsidRDefault="00F31123" w:rsidP="00DD0AFC">
            <w:pPr>
              <w:rPr>
                <w:rFonts w:ascii="宋体"/>
              </w:rPr>
            </w:pPr>
            <w:r>
              <w:rPr>
                <w:rFonts w:ascii="宋体" w:hAnsi="宋体"/>
                <w:kern w:val="0"/>
                <w:sz w:val="20"/>
              </w:rPr>
              <w:t>2.10</w:t>
            </w:r>
          </w:p>
        </w:tc>
        <w:tc>
          <w:tcPr>
            <w:tcW w:w="814" w:type="dxa"/>
            <w:tcBorders>
              <w:left w:val="nil"/>
            </w:tcBorders>
          </w:tcPr>
          <w:p w:rsidR="00F31123" w:rsidRDefault="00F31123" w:rsidP="00DD0AFC">
            <w:pPr>
              <w:rPr>
                <w:rFonts w:ascii="宋体"/>
              </w:rPr>
            </w:pPr>
            <w:r>
              <w:rPr>
                <w:rFonts w:ascii="宋体" w:hAnsi="宋体"/>
                <w:kern w:val="0"/>
                <w:sz w:val="20"/>
              </w:rPr>
              <w:t>2.5</w:t>
            </w:r>
            <w:r>
              <w:rPr>
                <w:rFonts w:ascii="宋体" w:hAnsi="宋体" w:hint="eastAsia"/>
                <w:kern w:val="0"/>
                <w:sz w:val="20"/>
              </w:rPr>
              <w:t>分</w:t>
            </w:r>
          </w:p>
        </w:tc>
        <w:tc>
          <w:tcPr>
            <w:tcW w:w="1346" w:type="dxa"/>
            <w:tcBorders>
              <w:left w:val="nil"/>
            </w:tcBorders>
          </w:tcPr>
          <w:p w:rsidR="00F31123" w:rsidRDefault="00F31123" w:rsidP="00DD0AFC">
            <w:pPr>
              <w:rPr>
                <w:rFonts w:ascii="宋体"/>
              </w:rPr>
            </w:pPr>
            <w:r>
              <w:rPr>
                <w:rFonts w:ascii="宋体" w:hAnsi="宋体"/>
                <w:kern w:val="0"/>
                <w:sz w:val="20"/>
              </w:rPr>
              <w:t>2.04</w:t>
            </w:r>
          </w:p>
        </w:tc>
        <w:tc>
          <w:tcPr>
            <w:tcW w:w="900" w:type="dxa"/>
            <w:tcBorders>
              <w:left w:val="nil"/>
            </w:tcBorders>
          </w:tcPr>
          <w:p w:rsidR="00F31123" w:rsidRDefault="00F31123" w:rsidP="00DD0AFC">
            <w:pPr>
              <w:rPr>
                <w:rFonts w:ascii="宋体"/>
              </w:rPr>
            </w:pPr>
            <w:r>
              <w:rPr>
                <w:rFonts w:ascii="宋体" w:hAnsi="宋体"/>
                <w:kern w:val="0"/>
                <w:sz w:val="20"/>
              </w:rPr>
              <w:t>1.0</w:t>
            </w:r>
            <w:r>
              <w:rPr>
                <w:rFonts w:ascii="宋体" w:hAnsi="宋体" w:hint="eastAsia"/>
                <w:kern w:val="0"/>
                <w:sz w:val="20"/>
              </w:rPr>
              <w:t>分</w:t>
            </w:r>
          </w:p>
        </w:tc>
        <w:tc>
          <w:tcPr>
            <w:tcW w:w="1080" w:type="dxa"/>
            <w:tcBorders>
              <w:left w:val="nil"/>
            </w:tcBorders>
          </w:tcPr>
          <w:p w:rsidR="00F31123" w:rsidRDefault="00F31123" w:rsidP="00DD0AFC">
            <w:pPr>
              <w:rPr>
                <w:rFonts w:ascii="宋体"/>
              </w:rPr>
            </w:pPr>
            <w:r>
              <w:rPr>
                <w:rFonts w:ascii="宋体" w:hAnsi="宋体"/>
                <w:kern w:val="0"/>
                <w:sz w:val="20"/>
              </w:rPr>
              <w:t>1.98</w:t>
            </w:r>
          </w:p>
        </w:tc>
      </w:tr>
    </w:tbl>
    <w:p w:rsidR="00F31123" w:rsidRDefault="00F31123" w:rsidP="00F31123">
      <w:pPr>
        <w:rPr>
          <w:rFonts w:ascii="宋体"/>
        </w:rPr>
      </w:pPr>
    </w:p>
    <w:p w:rsidR="00F31123" w:rsidRDefault="00F31123" w:rsidP="00F31123">
      <w:pPr>
        <w:rPr>
          <w:rFonts w:ascii="宋体"/>
        </w:rPr>
      </w:pPr>
    </w:p>
    <w:p w:rsidR="00F31123" w:rsidRDefault="00F31123" w:rsidP="00F31123">
      <w:pPr>
        <w:ind w:left="4725" w:hangingChars="2250" w:hanging="4725"/>
        <w:rPr>
          <w:rFonts w:ascii="宋体"/>
        </w:rPr>
      </w:pPr>
    </w:p>
    <w:p w:rsidR="00F31123" w:rsidRDefault="00F31123" w:rsidP="00F31123">
      <w:pPr>
        <w:rPr>
          <w:rFonts w:ascii="宋体"/>
        </w:rPr>
      </w:pPr>
    </w:p>
    <w:p w:rsidR="00F31123" w:rsidRDefault="00F31123" w:rsidP="00F31123">
      <w:pPr>
        <w:rPr>
          <w:rFonts w:ascii="宋体"/>
        </w:rPr>
      </w:pPr>
    </w:p>
    <w:p w:rsidR="00F31123" w:rsidRDefault="00F31123" w:rsidP="00F31123">
      <w:pPr>
        <w:rPr>
          <w:rFonts w:ascii="宋体"/>
        </w:rPr>
      </w:pPr>
    </w:p>
    <w:p w:rsidR="00F31123" w:rsidRDefault="00F31123" w:rsidP="00F31123">
      <w:pPr>
        <w:rPr>
          <w:rFonts w:ascii="宋体"/>
        </w:rPr>
      </w:pPr>
    </w:p>
    <w:p w:rsidR="00751050" w:rsidRDefault="00751050">
      <w:pPr>
        <w:widowControl/>
        <w:jc w:val="left"/>
        <w:rPr>
          <w:rFonts w:ascii="宋体" w:hAnsi="宋体"/>
          <w:b/>
          <w:bCs/>
          <w:sz w:val="28"/>
          <w:szCs w:val="28"/>
        </w:rPr>
      </w:pPr>
      <w:r>
        <w:rPr>
          <w:rFonts w:ascii="宋体" w:hAnsi="宋体"/>
          <w:b/>
          <w:bCs/>
          <w:sz w:val="28"/>
          <w:szCs w:val="28"/>
        </w:rPr>
        <w:br w:type="page"/>
      </w:r>
    </w:p>
    <w:p w:rsidR="00F31123" w:rsidRDefault="00F31123" w:rsidP="00751050">
      <w:pPr>
        <w:jc w:val="center"/>
        <w:rPr>
          <w:rFonts w:ascii="宋体" w:hAnsi="宋体"/>
          <w:b/>
          <w:bCs/>
          <w:sz w:val="30"/>
          <w:szCs w:val="30"/>
        </w:rPr>
      </w:pPr>
      <w:r w:rsidRPr="00751050">
        <w:rPr>
          <w:rFonts w:ascii="宋体" w:hAnsi="宋体"/>
          <w:b/>
          <w:bCs/>
          <w:sz w:val="30"/>
          <w:szCs w:val="30"/>
        </w:rPr>
        <w:lastRenderedPageBreak/>
        <w:t>20</w:t>
      </w:r>
      <w:r w:rsidRPr="00751050">
        <w:rPr>
          <w:b/>
          <w:bCs/>
          <w:sz w:val="30"/>
          <w:szCs w:val="30"/>
        </w:rPr>
        <w:t>1</w:t>
      </w:r>
      <w:r w:rsidRPr="00751050">
        <w:rPr>
          <w:rFonts w:hint="eastAsia"/>
          <w:b/>
          <w:bCs/>
          <w:sz w:val="30"/>
          <w:szCs w:val="30"/>
        </w:rPr>
        <w:t>9</w:t>
      </w:r>
      <w:r w:rsidRPr="00751050">
        <w:rPr>
          <w:rFonts w:ascii="宋体" w:hAnsi="宋体" w:hint="eastAsia"/>
          <w:b/>
          <w:bCs/>
          <w:sz w:val="30"/>
          <w:szCs w:val="30"/>
        </w:rPr>
        <w:t>年舟山中学体育特招生专项成绩评分标准（男子）</w:t>
      </w:r>
    </w:p>
    <w:p w:rsidR="00751050" w:rsidRPr="00751050" w:rsidRDefault="00751050" w:rsidP="00751050">
      <w:pPr>
        <w:jc w:val="center"/>
        <w:rPr>
          <w:rFonts w:ascii="宋体"/>
          <w:b/>
          <w:bCs/>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791"/>
        <w:gridCol w:w="758"/>
        <w:gridCol w:w="817"/>
        <w:gridCol w:w="861"/>
        <w:gridCol w:w="847"/>
        <w:gridCol w:w="771"/>
        <w:gridCol w:w="771"/>
        <w:gridCol w:w="771"/>
        <w:gridCol w:w="771"/>
      </w:tblGrid>
      <w:tr w:rsidR="00F31123" w:rsidTr="00DD0AFC">
        <w:trPr>
          <w:jc w:val="center"/>
        </w:trPr>
        <w:tc>
          <w:tcPr>
            <w:tcW w:w="1364" w:type="dxa"/>
            <w:vAlign w:val="center"/>
          </w:tcPr>
          <w:p w:rsidR="00F31123" w:rsidRDefault="00F31123" w:rsidP="00DD0AFC">
            <w:pPr>
              <w:jc w:val="left"/>
              <w:rPr>
                <w:b/>
                <w:bCs/>
              </w:rPr>
            </w:pPr>
            <w:r>
              <w:rPr>
                <w:rFonts w:ascii="宋体" w:hAnsi="宋体" w:hint="eastAsia"/>
                <w:b/>
                <w:bCs/>
                <w:kern w:val="0"/>
              </w:rPr>
              <w:t>项目</w:t>
            </w:r>
            <w:r>
              <w:rPr>
                <w:b/>
                <w:bCs/>
                <w:kern w:val="0"/>
              </w:rPr>
              <w:t>/</w:t>
            </w:r>
            <w:r>
              <w:rPr>
                <w:rFonts w:ascii="宋体" w:hAnsi="宋体" w:hint="eastAsia"/>
                <w:b/>
                <w:bCs/>
                <w:kern w:val="0"/>
              </w:rPr>
              <w:t>成绩</w:t>
            </w:r>
            <w:r>
              <w:rPr>
                <w:b/>
                <w:bCs/>
                <w:kern w:val="0"/>
              </w:rPr>
              <w:t>/</w:t>
            </w:r>
            <w:r>
              <w:rPr>
                <w:rFonts w:ascii="宋体" w:hAnsi="宋体" w:hint="eastAsia"/>
                <w:b/>
                <w:bCs/>
                <w:kern w:val="0"/>
              </w:rPr>
              <w:t>得分</w:t>
            </w:r>
          </w:p>
        </w:tc>
        <w:tc>
          <w:tcPr>
            <w:tcW w:w="791" w:type="dxa"/>
            <w:tcBorders>
              <w:left w:val="nil"/>
            </w:tcBorders>
            <w:vAlign w:val="center"/>
          </w:tcPr>
          <w:p w:rsidR="00F31123" w:rsidRDefault="00F31123" w:rsidP="00DD0AFC">
            <w:pPr>
              <w:jc w:val="center"/>
              <w:rPr>
                <w:b/>
                <w:bCs/>
              </w:rPr>
            </w:pPr>
            <w:r>
              <w:rPr>
                <w:b/>
                <w:bCs/>
                <w:kern w:val="0"/>
              </w:rPr>
              <w:t>100</w:t>
            </w:r>
          </w:p>
        </w:tc>
        <w:tc>
          <w:tcPr>
            <w:tcW w:w="758" w:type="dxa"/>
            <w:tcBorders>
              <w:left w:val="nil"/>
            </w:tcBorders>
            <w:vAlign w:val="center"/>
          </w:tcPr>
          <w:p w:rsidR="00F31123" w:rsidRDefault="00F31123" w:rsidP="00DD0AFC">
            <w:pPr>
              <w:jc w:val="center"/>
              <w:rPr>
                <w:b/>
                <w:bCs/>
              </w:rPr>
            </w:pPr>
            <w:r>
              <w:rPr>
                <w:b/>
                <w:bCs/>
                <w:kern w:val="0"/>
              </w:rPr>
              <w:t>95</w:t>
            </w:r>
          </w:p>
        </w:tc>
        <w:tc>
          <w:tcPr>
            <w:tcW w:w="817" w:type="dxa"/>
            <w:tcBorders>
              <w:left w:val="nil"/>
            </w:tcBorders>
            <w:vAlign w:val="center"/>
          </w:tcPr>
          <w:p w:rsidR="00F31123" w:rsidRDefault="00F31123" w:rsidP="00DD0AFC">
            <w:pPr>
              <w:jc w:val="center"/>
              <w:rPr>
                <w:b/>
                <w:bCs/>
              </w:rPr>
            </w:pPr>
            <w:r>
              <w:rPr>
                <w:b/>
                <w:bCs/>
                <w:kern w:val="0"/>
              </w:rPr>
              <w:t>90</w:t>
            </w:r>
          </w:p>
        </w:tc>
        <w:tc>
          <w:tcPr>
            <w:tcW w:w="861" w:type="dxa"/>
            <w:tcBorders>
              <w:left w:val="nil"/>
            </w:tcBorders>
            <w:vAlign w:val="center"/>
          </w:tcPr>
          <w:p w:rsidR="00F31123" w:rsidRDefault="00F31123" w:rsidP="00DD0AFC">
            <w:pPr>
              <w:jc w:val="center"/>
              <w:rPr>
                <w:b/>
                <w:bCs/>
              </w:rPr>
            </w:pPr>
            <w:r>
              <w:rPr>
                <w:b/>
                <w:bCs/>
                <w:kern w:val="0"/>
              </w:rPr>
              <w:t>85</w:t>
            </w:r>
          </w:p>
        </w:tc>
        <w:tc>
          <w:tcPr>
            <w:tcW w:w="847" w:type="dxa"/>
            <w:tcBorders>
              <w:left w:val="nil"/>
            </w:tcBorders>
            <w:vAlign w:val="center"/>
          </w:tcPr>
          <w:p w:rsidR="00F31123" w:rsidRDefault="00F31123" w:rsidP="00DD0AFC">
            <w:pPr>
              <w:jc w:val="center"/>
              <w:rPr>
                <w:b/>
                <w:bCs/>
              </w:rPr>
            </w:pPr>
            <w:r>
              <w:rPr>
                <w:b/>
                <w:bCs/>
                <w:kern w:val="0"/>
              </w:rPr>
              <w:t>80</w:t>
            </w:r>
          </w:p>
        </w:tc>
        <w:tc>
          <w:tcPr>
            <w:tcW w:w="771" w:type="dxa"/>
            <w:tcBorders>
              <w:left w:val="nil"/>
            </w:tcBorders>
            <w:vAlign w:val="center"/>
          </w:tcPr>
          <w:p w:rsidR="00F31123" w:rsidRDefault="00F31123" w:rsidP="00DD0AFC">
            <w:pPr>
              <w:jc w:val="center"/>
              <w:rPr>
                <w:b/>
                <w:bCs/>
              </w:rPr>
            </w:pPr>
            <w:r>
              <w:rPr>
                <w:b/>
                <w:bCs/>
                <w:kern w:val="0"/>
              </w:rPr>
              <w:t>75</w:t>
            </w:r>
          </w:p>
        </w:tc>
        <w:tc>
          <w:tcPr>
            <w:tcW w:w="771" w:type="dxa"/>
            <w:tcBorders>
              <w:left w:val="nil"/>
            </w:tcBorders>
            <w:vAlign w:val="center"/>
          </w:tcPr>
          <w:p w:rsidR="00F31123" w:rsidRDefault="00F31123" w:rsidP="00DD0AFC">
            <w:pPr>
              <w:jc w:val="center"/>
              <w:rPr>
                <w:b/>
                <w:bCs/>
              </w:rPr>
            </w:pPr>
            <w:r>
              <w:rPr>
                <w:b/>
                <w:bCs/>
                <w:kern w:val="0"/>
              </w:rPr>
              <w:t>70</w:t>
            </w:r>
          </w:p>
        </w:tc>
        <w:tc>
          <w:tcPr>
            <w:tcW w:w="771" w:type="dxa"/>
            <w:tcBorders>
              <w:left w:val="nil"/>
            </w:tcBorders>
            <w:vAlign w:val="center"/>
          </w:tcPr>
          <w:p w:rsidR="00F31123" w:rsidRDefault="00F31123" w:rsidP="00DD0AFC">
            <w:pPr>
              <w:jc w:val="center"/>
              <w:rPr>
                <w:b/>
                <w:bCs/>
              </w:rPr>
            </w:pPr>
            <w:r>
              <w:rPr>
                <w:b/>
                <w:bCs/>
                <w:kern w:val="0"/>
              </w:rPr>
              <w:t>65</w:t>
            </w:r>
          </w:p>
        </w:tc>
        <w:tc>
          <w:tcPr>
            <w:tcW w:w="771" w:type="dxa"/>
            <w:tcBorders>
              <w:left w:val="nil"/>
            </w:tcBorders>
            <w:vAlign w:val="center"/>
          </w:tcPr>
          <w:p w:rsidR="00F31123" w:rsidRDefault="00F31123" w:rsidP="00DD0AFC">
            <w:pPr>
              <w:jc w:val="center"/>
              <w:rPr>
                <w:b/>
                <w:bCs/>
              </w:rPr>
            </w:pPr>
            <w:r>
              <w:rPr>
                <w:b/>
                <w:bCs/>
                <w:kern w:val="0"/>
              </w:rPr>
              <w:t>60</w:t>
            </w:r>
          </w:p>
        </w:tc>
      </w:tr>
      <w:tr w:rsidR="00F31123" w:rsidTr="00DD0AFC">
        <w:trPr>
          <w:jc w:val="center"/>
        </w:trPr>
        <w:tc>
          <w:tcPr>
            <w:tcW w:w="1364" w:type="dxa"/>
            <w:vAlign w:val="center"/>
          </w:tcPr>
          <w:p w:rsidR="00F31123" w:rsidRDefault="00F31123" w:rsidP="00DD0AFC">
            <w:pPr>
              <w:jc w:val="left"/>
              <w:rPr>
                <w:rFonts w:ascii="宋体"/>
                <w:b/>
                <w:bCs/>
                <w:kern w:val="0"/>
              </w:rPr>
            </w:pPr>
            <w:r>
              <w:rPr>
                <w:b/>
                <w:bCs/>
                <w:kern w:val="0"/>
              </w:rPr>
              <w:t>100</w:t>
            </w:r>
            <w:r>
              <w:rPr>
                <w:rFonts w:ascii="宋体" w:hAnsi="宋体" w:hint="eastAsia"/>
                <w:b/>
                <w:bCs/>
                <w:kern w:val="0"/>
              </w:rPr>
              <w:t>米</w:t>
            </w:r>
          </w:p>
          <w:p w:rsidR="00F31123" w:rsidRDefault="00F31123" w:rsidP="00DD0AFC">
            <w:pPr>
              <w:jc w:val="left"/>
              <w:rPr>
                <w:b/>
                <w:bCs/>
              </w:rPr>
            </w:pPr>
            <w:r>
              <w:rPr>
                <w:rFonts w:ascii="宋体" w:hAnsi="宋体" w:hint="eastAsia"/>
                <w:b/>
                <w:bCs/>
                <w:kern w:val="0"/>
              </w:rPr>
              <w:t>电动（秒）</w:t>
            </w:r>
          </w:p>
        </w:tc>
        <w:tc>
          <w:tcPr>
            <w:tcW w:w="791" w:type="dxa"/>
            <w:tcBorders>
              <w:left w:val="nil"/>
            </w:tcBorders>
            <w:vAlign w:val="center"/>
          </w:tcPr>
          <w:p w:rsidR="00F31123" w:rsidRDefault="00F31123" w:rsidP="00DD0AFC">
            <w:pPr>
              <w:jc w:val="center"/>
              <w:rPr>
                <w:bCs/>
              </w:rPr>
            </w:pPr>
            <w:r>
              <w:rPr>
                <w:bCs/>
                <w:kern w:val="0"/>
              </w:rPr>
              <w:t>11.20</w:t>
            </w:r>
          </w:p>
        </w:tc>
        <w:tc>
          <w:tcPr>
            <w:tcW w:w="758" w:type="dxa"/>
            <w:tcBorders>
              <w:left w:val="nil"/>
            </w:tcBorders>
            <w:vAlign w:val="center"/>
          </w:tcPr>
          <w:p w:rsidR="00F31123" w:rsidRDefault="00F31123" w:rsidP="00DD0AFC">
            <w:pPr>
              <w:jc w:val="center"/>
              <w:rPr>
                <w:rFonts w:ascii="宋体"/>
                <w:bCs/>
              </w:rPr>
            </w:pPr>
            <w:r>
              <w:rPr>
                <w:bCs/>
                <w:kern w:val="0"/>
              </w:rPr>
              <w:t>11.</w:t>
            </w:r>
            <w:r>
              <w:rPr>
                <w:rFonts w:ascii="宋体" w:hAnsi="宋体"/>
                <w:bCs/>
                <w:kern w:val="0"/>
              </w:rPr>
              <w:t>30</w:t>
            </w:r>
          </w:p>
        </w:tc>
        <w:tc>
          <w:tcPr>
            <w:tcW w:w="817" w:type="dxa"/>
            <w:tcBorders>
              <w:left w:val="nil"/>
            </w:tcBorders>
            <w:vAlign w:val="center"/>
          </w:tcPr>
          <w:p w:rsidR="00F31123" w:rsidRDefault="00F31123" w:rsidP="00DD0AFC">
            <w:pPr>
              <w:jc w:val="center"/>
              <w:rPr>
                <w:rFonts w:ascii="宋体"/>
                <w:bCs/>
              </w:rPr>
            </w:pPr>
            <w:r>
              <w:rPr>
                <w:bCs/>
                <w:kern w:val="0"/>
              </w:rPr>
              <w:t>11.</w:t>
            </w:r>
            <w:r>
              <w:rPr>
                <w:rFonts w:ascii="宋体" w:hAnsi="宋体"/>
                <w:bCs/>
                <w:kern w:val="0"/>
              </w:rPr>
              <w:t>35</w:t>
            </w:r>
          </w:p>
        </w:tc>
        <w:tc>
          <w:tcPr>
            <w:tcW w:w="861" w:type="dxa"/>
            <w:tcBorders>
              <w:left w:val="nil"/>
            </w:tcBorders>
            <w:vAlign w:val="center"/>
          </w:tcPr>
          <w:p w:rsidR="00F31123" w:rsidRDefault="00F31123" w:rsidP="00DD0AFC">
            <w:pPr>
              <w:jc w:val="center"/>
              <w:rPr>
                <w:rFonts w:ascii="宋体"/>
                <w:bCs/>
              </w:rPr>
            </w:pPr>
            <w:r>
              <w:rPr>
                <w:bCs/>
                <w:kern w:val="0"/>
              </w:rPr>
              <w:t>11.</w:t>
            </w:r>
            <w:r>
              <w:rPr>
                <w:rFonts w:ascii="宋体" w:hAnsi="宋体"/>
                <w:bCs/>
                <w:kern w:val="0"/>
              </w:rPr>
              <w:t>40</w:t>
            </w:r>
          </w:p>
        </w:tc>
        <w:tc>
          <w:tcPr>
            <w:tcW w:w="847" w:type="dxa"/>
            <w:tcBorders>
              <w:left w:val="nil"/>
            </w:tcBorders>
            <w:vAlign w:val="center"/>
          </w:tcPr>
          <w:p w:rsidR="00F31123" w:rsidRDefault="00F31123" w:rsidP="00DD0AFC">
            <w:pPr>
              <w:jc w:val="center"/>
              <w:rPr>
                <w:rFonts w:ascii="宋体"/>
                <w:bCs/>
              </w:rPr>
            </w:pPr>
            <w:r>
              <w:rPr>
                <w:bCs/>
                <w:kern w:val="0"/>
              </w:rPr>
              <w:t>11.4</w:t>
            </w:r>
            <w:r>
              <w:rPr>
                <w:rFonts w:ascii="宋体" w:hAnsi="宋体"/>
                <w:bCs/>
                <w:kern w:val="0"/>
              </w:rPr>
              <w:t>5</w:t>
            </w:r>
          </w:p>
        </w:tc>
        <w:tc>
          <w:tcPr>
            <w:tcW w:w="771" w:type="dxa"/>
            <w:tcBorders>
              <w:left w:val="nil"/>
            </w:tcBorders>
            <w:vAlign w:val="center"/>
          </w:tcPr>
          <w:p w:rsidR="00F31123" w:rsidRDefault="00F31123" w:rsidP="00DD0AFC">
            <w:pPr>
              <w:jc w:val="center"/>
              <w:rPr>
                <w:rFonts w:ascii="宋体"/>
                <w:bCs/>
              </w:rPr>
            </w:pPr>
            <w:r>
              <w:rPr>
                <w:bCs/>
                <w:kern w:val="0"/>
              </w:rPr>
              <w:t>11.5</w:t>
            </w:r>
            <w:r>
              <w:rPr>
                <w:rFonts w:ascii="宋体"/>
                <w:bCs/>
                <w:kern w:val="0"/>
              </w:rPr>
              <w:t>0</w:t>
            </w:r>
          </w:p>
        </w:tc>
        <w:tc>
          <w:tcPr>
            <w:tcW w:w="771" w:type="dxa"/>
            <w:tcBorders>
              <w:left w:val="nil"/>
            </w:tcBorders>
            <w:vAlign w:val="center"/>
          </w:tcPr>
          <w:p w:rsidR="00F31123" w:rsidRDefault="00F31123" w:rsidP="00DD0AFC">
            <w:pPr>
              <w:jc w:val="center"/>
              <w:rPr>
                <w:rFonts w:ascii="宋体"/>
                <w:bCs/>
              </w:rPr>
            </w:pPr>
            <w:r>
              <w:rPr>
                <w:bCs/>
                <w:kern w:val="0"/>
              </w:rPr>
              <w:t>11.</w:t>
            </w:r>
            <w:r>
              <w:rPr>
                <w:rFonts w:ascii="宋体" w:hAnsi="宋体"/>
                <w:bCs/>
                <w:kern w:val="0"/>
              </w:rPr>
              <w:t>55</w:t>
            </w:r>
          </w:p>
        </w:tc>
        <w:tc>
          <w:tcPr>
            <w:tcW w:w="771" w:type="dxa"/>
            <w:tcBorders>
              <w:left w:val="nil"/>
            </w:tcBorders>
            <w:vAlign w:val="center"/>
          </w:tcPr>
          <w:p w:rsidR="00F31123" w:rsidRDefault="00F31123" w:rsidP="00DD0AFC">
            <w:pPr>
              <w:jc w:val="center"/>
              <w:rPr>
                <w:rFonts w:ascii="宋体"/>
                <w:bCs/>
              </w:rPr>
            </w:pPr>
            <w:r>
              <w:rPr>
                <w:bCs/>
                <w:kern w:val="0"/>
              </w:rPr>
              <w:t>11.</w:t>
            </w:r>
            <w:r>
              <w:rPr>
                <w:rFonts w:ascii="宋体" w:hAnsi="宋体"/>
                <w:bCs/>
                <w:kern w:val="0"/>
              </w:rPr>
              <w:t>58</w:t>
            </w:r>
          </w:p>
        </w:tc>
        <w:tc>
          <w:tcPr>
            <w:tcW w:w="771" w:type="dxa"/>
            <w:tcBorders>
              <w:left w:val="nil"/>
            </w:tcBorders>
            <w:vAlign w:val="center"/>
          </w:tcPr>
          <w:p w:rsidR="00F31123" w:rsidRDefault="00F31123" w:rsidP="00DD0AFC">
            <w:pPr>
              <w:jc w:val="center"/>
              <w:rPr>
                <w:rFonts w:ascii="宋体"/>
                <w:bCs/>
              </w:rPr>
            </w:pPr>
            <w:r>
              <w:rPr>
                <w:bCs/>
                <w:kern w:val="0"/>
              </w:rPr>
              <w:t>11.</w:t>
            </w:r>
            <w:r>
              <w:rPr>
                <w:rFonts w:ascii="宋体" w:hAnsi="宋体"/>
                <w:bCs/>
                <w:kern w:val="0"/>
              </w:rPr>
              <w:t>60</w:t>
            </w:r>
          </w:p>
        </w:tc>
      </w:tr>
      <w:tr w:rsidR="00F31123" w:rsidTr="00DD0AFC">
        <w:trPr>
          <w:jc w:val="center"/>
        </w:trPr>
        <w:tc>
          <w:tcPr>
            <w:tcW w:w="1364" w:type="dxa"/>
            <w:vAlign w:val="center"/>
          </w:tcPr>
          <w:p w:rsidR="00F31123" w:rsidRDefault="00F31123" w:rsidP="00DD0AFC">
            <w:pPr>
              <w:jc w:val="left"/>
              <w:rPr>
                <w:rFonts w:ascii="宋体"/>
                <w:b/>
                <w:bCs/>
                <w:kern w:val="0"/>
              </w:rPr>
            </w:pPr>
            <w:r>
              <w:rPr>
                <w:b/>
                <w:bCs/>
                <w:kern w:val="0"/>
              </w:rPr>
              <w:t>200</w:t>
            </w:r>
            <w:r>
              <w:rPr>
                <w:rFonts w:ascii="宋体" w:hAnsi="宋体" w:hint="eastAsia"/>
                <w:b/>
                <w:bCs/>
                <w:kern w:val="0"/>
              </w:rPr>
              <w:t>米</w:t>
            </w:r>
          </w:p>
          <w:p w:rsidR="00F31123" w:rsidRDefault="00F31123" w:rsidP="00DD0AFC">
            <w:pPr>
              <w:jc w:val="left"/>
              <w:rPr>
                <w:b/>
                <w:bCs/>
              </w:rPr>
            </w:pPr>
            <w:r>
              <w:rPr>
                <w:rFonts w:ascii="宋体" w:hAnsi="宋体" w:hint="eastAsia"/>
                <w:b/>
                <w:bCs/>
                <w:kern w:val="0"/>
              </w:rPr>
              <w:t>电动（秒）</w:t>
            </w:r>
          </w:p>
        </w:tc>
        <w:tc>
          <w:tcPr>
            <w:tcW w:w="791" w:type="dxa"/>
            <w:tcBorders>
              <w:left w:val="nil"/>
            </w:tcBorders>
            <w:vAlign w:val="center"/>
          </w:tcPr>
          <w:p w:rsidR="00F31123" w:rsidRDefault="00F31123" w:rsidP="00DD0AFC">
            <w:pPr>
              <w:jc w:val="center"/>
              <w:rPr>
                <w:bCs/>
              </w:rPr>
            </w:pPr>
            <w:r>
              <w:rPr>
                <w:bCs/>
                <w:kern w:val="0"/>
              </w:rPr>
              <w:t>22.5</w:t>
            </w:r>
            <w:r>
              <w:rPr>
                <w:rFonts w:hint="eastAsia"/>
                <w:bCs/>
                <w:kern w:val="0"/>
              </w:rPr>
              <w:t>0</w:t>
            </w:r>
          </w:p>
        </w:tc>
        <w:tc>
          <w:tcPr>
            <w:tcW w:w="758" w:type="dxa"/>
            <w:tcBorders>
              <w:left w:val="nil"/>
            </w:tcBorders>
            <w:vAlign w:val="center"/>
          </w:tcPr>
          <w:p w:rsidR="00F31123" w:rsidRDefault="00F31123" w:rsidP="00DD0AFC">
            <w:pPr>
              <w:jc w:val="center"/>
              <w:rPr>
                <w:bCs/>
              </w:rPr>
            </w:pPr>
            <w:r>
              <w:rPr>
                <w:bCs/>
                <w:kern w:val="0"/>
              </w:rPr>
              <w:t>22.70</w:t>
            </w:r>
          </w:p>
        </w:tc>
        <w:tc>
          <w:tcPr>
            <w:tcW w:w="817" w:type="dxa"/>
            <w:tcBorders>
              <w:left w:val="nil"/>
            </w:tcBorders>
            <w:vAlign w:val="center"/>
          </w:tcPr>
          <w:p w:rsidR="00F31123" w:rsidRDefault="00F31123" w:rsidP="00DD0AFC">
            <w:pPr>
              <w:jc w:val="center"/>
              <w:rPr>
                <w:bCs/>
              </w:rPr>
            </w:pPr>
            <w:r>
              <w:rPr>
                <w:bCs/>
                <w:kern w:val="0"/>
              </w:rPr>
              <w:t>23.00</w:t>
            </w:r>
          </w:p>
        </w:tc>
        <w:tc>
          <w:tcPr>
            <w:tcW w:w="861" w:type="dxa"/>
            <w:tcBorders>
              <w:left w:val="nil"/>
            </w:tcBorders>
            <w:vAlign w:val="center"/>
          </w:tcPr>
          <w:p w:rsidR="00F31123" w:rsidRDefault="00F31123" w:rsidP="00DD0AFC">
            <w:pPr>
              <w:jc w:val="center"/>
              <w:rPr>
                <w:bCs/>
              </w:rPr>
            </w:pPr>
            <w:r>
              <w:rPr>
                <w:bCs/>
                <w:kern w:val="0"/>
              </w:rPr>
              <w:t>23.2</w:t>
            </w:r>
            <w:r>
              <w:rPr>
                <w:rFonts w:hint="eastAsia"/>
                <w:bCs/>
                <w:kern w:val="0"/>
              </w:rPr>
              <w:t>0</w:t>
            </w:r>
          </w:p>
        </w:tc>
        <w:tc>
          <w:tcPr>
            <w:tcW w:w="847" w:type="dxa"/>
            <w:tcBorders>
              <w:left w:val="nil"/>
            </w:tcBorders>
            <w:vAlign w:val="center"/>
          </w:tcPr>
          <w:p w:rsidR="00F31123" w:rsidRDefault="00F31123" w:rsidP="00DD0AFC">
            <w:pPr>
              <w:jc w:val="center"/>
              <w:rPr>
                <w:bCs/>
              </w:rPr>
            </w:pPr>
            <w:r>
              <w:rPr>
                <w:bCs/>
                <w:kern w:val="0"/>
              </w:rPr>
              <w:t>23.40</w:t>
            </w:r>
          </w:p>
        </w:tc>
        <w:tc>
          <w:tcPr>
            <w:tcW w:w="771" w:type="dxa"/>
            <w:tcBorders>
              <w:left w:val="nil"/>
            </w:tcBorders>
            <w:vAlign w:val="center"/>
          </w:tcPr>
          <w:p w:rsidR="00F31123" w:rsidRDefault="00F31123" w:rsidP="00DD0AFC">
            <w:pPr>
              <w:jc w:val="center"/>
              <w:rPr>
                <w:bCs/>
              </w:rPr>
            </w:pPr>
            <w:r>
              <w:rPr>
                <w:bCs/>
                <w:kern w:val="0"/>
              </w:rPr>
              <w:t>23.60</w:t>
            </w:r>
          </w:p>
        </w:tc>
        <w:tc>
          <w:tcPr>
            <w:tcW w:w="771" w:type="dxa"/>
            <w:tcBorders>
              <w:left w:val="nil"/>
            </w:tcBorders>
            <w:vAlign w:val="center"/>
          </w:tcPr>
          <w:p w:rsidR="00F31123" w:rsidRDefault="00F31123" w:rsidP="00DD0AFC">
            <w:pPr>
              <w:jc w:val="center"/>
              <w:rPr>
                <w:bCs/>
              </w:rPr>
            </w:pPr>
            <w:r>
              <w:rPr>
                <w:bCs/>
                <w:kern w:val="0"/>
              </w:rPr>
              <w:t>23.80</w:t>
            </w:r>
          </w:p>
        </w:tc>
        <w:tc>
          <w:tcPr>
            <w:tcW w:w="771" w:type="dxa"/>
            <w:tcBorders>
              <w:left w:val="nil"/>
            </w:tcBorders>
            <w:vAlign w:val="center"/>
          </w:tcPr>
          <w:p w:rsidR="00F31123" w:rsidRDefault="00F31123" w:rsidP="00DD0AFC">
            <w:pPr>
              <w:jc w:val="center"/>
              <w:rPr>
                <w:bCs/>
              </w:rPr>
            </w:pPr>
            <w:r>
              <w:rPr>
                <w:bCs/>
                <w:kern w:val="0"/>
              </w:rPr>
              <w:t>24.00</w:t>
            </w:r>
          </w:p>
        </w:tc>
        <w:tc>
          <w:tcPr>
            <w:tcW w:w="771" w:type="dxa"/>
            <w:tcBorders>
              <w:left w:val="nil"/>
            </w:tcBorders>
            <w:vAlign w:val="center"/>
          </w:tcPr>
          <w:p w:rsidR="00F31123" w:rsidRDefault="00F31123" w:rsidP="00DD0AFC">
            <w:pPr>
              <w:jc w:val="center"/>
              <w:rPr>
                <w:bCs/>
              </w:rPr>
            </w:pPr>
            <w:r>
              <w:rPr>
                <w:bCs/>
                <w:kern w:val="0"/>
              </w:rPr>
              <w:t>24.20</w:t>
            </w:r>
          </w:p>
        </w:tc>
      </w:tr>
      <w:tr w:rsidR="00F31123" w:rsidTr="00DD0AFC">
        <w:trPr>
          <w:jc w:val="center"/>
        </w:trPr>
        <w:tc>
          <w:tcPr>
            <w:tcW w:w="1364" w:type="dxa"/>
            <w:vAlign w:val="center"/>
          </w:tcPr>
          <w:p w:rsidR="00F31123" w:rsidRDefault="00F31123" w:rsidP="00DD0AFC">
            <w:pPr>
              <w:jc w:val="left"/>
              <w:rPr>
                <w:rFonts w:ascii="宋体"/>
                <w:b/>
                <w:bCs/>
                <w:kern w:val="0"/>
              </w:rPr>
            </w:pPr>
            <w:r>
              <w:rPr>
                <w:b/>
                <w:bCs/>
                <w:kern w:val="0"/>
              </w:rPr>
              <w:t>400</w:t>
            </w:r>
            <w:r>
              <w:rPr>
                <w:rFonts w:ascii="宋体" w:hAnsi="宋体" w:hint="eastAsia"/>
                <w:b/>
                <w:bCs/>
                <w:kern w:val="0"/>
              </w:rPr>
              <w:t>米</w:t>
            </w:r>
          </w:p>
          <w:p w:rsidR="00F31123" w:rsidRDefault="00F31123" w:rsidP="00DD0AFC">
            <w:pPr>
              <w:jc w:val="left"/>
              <w:rPr>
                <w:b/>
                <w:bCs/>
              </w:rPr>
            </w:pPr>
            <w:r>
              <w:rPr>
                <w:rFonts w:ascii="宋体" w:hAnsi="宋体" w:hint="eastAsia"/>
                <w:b/>
                <w:bCs/>
                <w:kern w:val="0"/>
              </w:rPr>
              <w:t>电动（秒）</w:t>
            </w:r>
          </w:p>
        </w:tc>
        <w:tc>
          <w:tcPr>
            <w:tcW w:w="791" w:type="dxa"/>
            <w:tcBorders>
              <w:left w:val="nil"/>
            </w:tcBorders>
            <w:vAlign w:val="center"/>
          </w:tcPr>
          <w:p w:rsidR="00F31123" w:rsidRDefault="00F31123" w:rsidP="00DD0AFC">
            <w:pPr>
              <w:jc w:val="center"/>
              <w:rPr>
                <w:rFonts w:ascii="宋体"/>
                <w:bCs/>
              </w:rPr>
            </w:pPr>
            <w:r>
              <w:rPr>
                <w:bCs/>
                <w:kern w:val="0"/>
              </w:rPr>
              <w:t>51.</w:t>
            </w:r>
            <w:r>
              <w:rPr>
                <w:rFonts w:ascii="宋体" w:hAnsi="宋体"/>
                <w:bCs/>
                <w:kern w:val="0"/>
              </w:rPr>
              <w:t>2</w:t>
            </w:r>
            <w:r>
              <w:rPr>
                <w:rFonts w:ascii="宋体" w:hAnsi="宋体" w:hint="eastAsia"/>
                <w:bCs/>
                <w:kern w:val="0"/>
              </w:rPr>
              <w:t>0</w:t>
            </w:r>
          </w:p>
        </w:tc>
        <w:tc>
          <w:tcPr>
            <w:tcW w:w="758" w:type="dxa"/>
            <w:tcBorders>
              <w:left w:val="nil"/>
            </w:tcBorders>
            <w:vAlign w:val="center"/>
          </w:tcPr>
          <w:p w:rsidR="00F31123" w:rsidRDefault="00F31123" w:rsidP="00DD0AFC">
            <w:pPr>
              <w:jc w:val="center"/>
              <w:rPr>
                <w:bCs/>
              </w:rPr>
            </w:pPr>
            <w:r>
              <w:rPr>
                <w:bCs/>
                <w:kern w:val="0"/>
              </w:rPr>
              <w:t>51.5</w:t>
            </w:r>
            <w:r>
              <w:rPr>
                <w:rFonts w:hint="eastAsia"/>
                <w:bCs/>
                <w:kern w:val="0"/>
              </w:rPr>
              <w:t>0</w:t>
            </w:r>
          </w:p>
        </w:tc>
        <w:tc>
          <w:tcPr>
            <w:tcW w:w="817" w:type="dxa"/>
            <w:tcBorders>
              <w:left w:val="nil"/>
            </w:tcBorders>
            <w:vAlign w:val="center"/>
          </w:tcPr>
          <w:p w:rsidR="00F31123" w:rsidRDefault="00F31123" w:rsidP="00DD0AFC">
            <w:pPr>
              <w:jc w:val="center"/>
              <w:rPr>
                <w:rFonts w:ascii="宋体"/>
                <w:bCs/>
              </w:rPr>
            </w:pPr>
            <w:r>
              <w:rPr>
                <w:bCs/>
                <w:kern w:val="0"/>
              </w:rPr>
              <w:t>5</w:t>
            </w:r>
            <w:r>
              <w:rPr>
                <w:rFonts w:ascii="宋体" w:hAnsi="宋体"/>
                <w:bCs/>
                <w:kern w:val="0"/>
              </w:rPr>
              <w:t>1</w:t>
            </w:r>
            <w:r>
              <w:rPr>
                <w:rFonts w:ascii="宋体" w:hAnsi="宋体" w:hint="eastAsia"/>
                <w:bCs/>
                <w:kern w:val="0"/>
              </w:rPr>
              <w:t>.</w:t>
            </w:r>
            <w:r>
              <w:rPr>
                <w:bCs/>
                <w:kern w:val="0"/>
              </w:rPr>
              <w:t>9</w:t>
            </w:r>
            <w:r>
              <w:rPr>
                <w:rFonts w:hint="eastAsia"/>
                <w:bCs/>
                <w:kern w:val="0"/>
              </w:rPr>
              <w:t>0</w:t>
            </w:r>
          </w:p>
        </w:tc>
        <w:tc>
          <w:tcPr>
            <w:tcW w:w="861" w:type="dxa"/>
            <w:tcBorders>
              <w:left w:val="nil"/>
            </w:tcBorders>
            <w:vAlign w:val="center"/>
          </w:tcPr>
          <w:p w:rsidR="00F31123" w:rsidRDefault="00F31123" w:rsidP="00DD0AFC">
            <w:pPr>
              <w:jc w:val="center"/>
              <w:rPr>
                <w:bCs/>
              </w:rPr>
            </w:pPr>
            <w:r>
              <w:rPr>
                <w:bCs/>
                <w:kern w:val="0"/>
              </w:rPr>
              <w:t>52.3</w:t>
            </w:r>
            <w:r>
              <w:rPr>
                <w:rFonts w:hint="eastAsia"/>
                <w:bCs/>
                <w:kern w:val="0"/>
              </w:rPr>
              <w:t>0</w:t>
            </w:r>
          </w:p>
        </w:tc>
        <w:tc>
          <w:tcPr>
            <w:tcW w:w="847" w:type="dxa"/>
            <w:tcBorders>
              <w:left w:val="nil"/>
            </w:tcBorders>
            <w:vAlign w:val="center"/>
          </w:tcPr>
          <w:p w:rsidR="00F31123" w:rsidRDefault="00F31123" w:rsidP="00DD0AFC">
            <w:pPr>
              <w:jc w:val="center"/>
              <w:rPr>
                <w:bCs/>
              </w:rPr>
            </w:pPr>
            <w:r>
              <w:rPr>
                <w:bCs/>
                <w:kern w:val="0"/>
              </w:rPr>
              <w:t>52.7</w:t>
            </w:r>
            <w:r>
              <w:rPr>
                <w:rFonts w:hint="eastAsia"/>
                <w:bCs/>
                <w:kern w:val="0"/>
              </w:rPr>
              <w:t>0</w:t>
            </w:r>
          </w:p>
        </w:tc>
        <w:tc>
          <w:tcPr>
            <w:tcW w:w="771" w:type="dxa"/>
            <w:tcBorders>
              <w:left w:val="nil"/>
            </w:tcBorders>
            <w:vAlign w:val="center"/>
          </w:tcPr>
          <w:p w:rsidR="00F31123" w:rsidRDefault="00F31123" w:rsidP="00DD0AFC">
            <w:pPr>
              <w:jc w:val="center"/>
              <w:rPr>
                <w:bCs/>
              </w:rPr>
            </w:pPr>
            <w:r>
              <w:rPr>
                <w:bCs/>
                <w:kern w:val="0"/>
              </w:rPr>
              <w:t>53</w:t>
            </w:r>
            <w:r>
              <w:rPr>
                <w:rFonts w:hint="eastAsia"/>
                <w:bCs/>
                <w:kern w:val="0"/>
              </w:rPr>
              <w:t>.00</w:t>
            </w:r>
          </w:p>
        </w:tc>
        <w:tc>
          <w:tcPr>
            <w:tcW w:w="771" w:type="dxa"/>
            <w:tcBorders>
              <w:left w:val="nil"/>
            </w:tcBorders>
            <w:vAlign w:val="center"/>
          </w:tcPr>
          <w:p w:rsidR="00F31123" w:rsidRDefault="00F31123" w:rsidP="00DD0AFC">
            <w:pPr>
              <w:jc w:val="center"/>
              <w:rPr>
                <w:bCs/>
              </w:rPr>
            </w:pPr>
            <w:r>
              <w:rPr>
                <w:bCs/>
                <w:kern w:val="0"/>
              </w:rPr>
              <w:t>53.3</w:t>
            </w:r>
            <w:r>
              <w:rPr>
                <w:rFonts w:hint="eastAsia"/>
                <w:bCs/>
                <w:kern w:val="0"/>
              </w:rPr>
              <w:t>0</w:t>
            </w:r>
          </w:p>
        </w:tc>
        <w:tc>
          <w:tcPr>
            <w:tcW w:w="771" w:type="dxa"/>
            <w:tcBorders>
              <w:left w:val="nil"/>
            </w:tcBorders>
            <w:vAlign w:val="center"/>
          </w:tcPr>
          <w:p w:rsidR="00F31123" w:rsidRDefault="00F31123" w:rsidP="00DD0AFC">
            <w:pPr>
              <w:jc w:val="center"/>
              <w:rPr>
                <w:bCs/>
              </w:rPr>
            </w:pPr>
            <w:r>
              <w:rPr>
                <w:bCs/>
                <w:kern w:val="0"/>
              </w:rPr>
              <w:t>53.7</w:t>
            </w:r>
            <w:r>
              <w:rPr>
                <w:rFonts w:hint="eastAsia"/>
                <w:bCs/>
                <w:kern w:val="0"/>
              </w:rPr>
              <w:t>0</w:t>
            </w:r>
          </w:p>
        </w:tc>
        <w:tc>
          <w:tcPr>
            <w:tcW w:w="771" w:type="dxa"/>
            <w:tcBorders>
              <w:left w:val="nil"/>
            </w:tcBorders>
            <w:vAlign w:val="center"/>
          </w:tcPr>
          <w:p w:rsidR="00F31123" w:rsidRDefault="00F31123" w:rsidP="00DD0AFC">
            <w:pPr>
              <w:jc w:val="center"/>
              <w:rPr>
                <w:rFonts w:ascii="宋体"/>
                <w:bCs/>
              </w:rPr>
            </w:pPr>
            <w:r>
              <w:rPr>
                <w:bCs/>
                <w:kern w:val="0"/>
              </w:rPr>
              <w:t>5</w:t>
            </w:r>
            <w:r>
              <w:rPr>
                <w:rFonts w:ascii="宋体" w:hAnsi="宋体"/>
                <w:bCs/>
                <w:kern w:val="0"/>
              </w:rPr>
              <w:t>4</w:t>
            </w:r>
            <w:r>
              <w:rPr>
                <w:rFonts w:ascii="宋体" w:hAnsi="宋体" w:hint="eastAsia"/>
                <w:bCs/>
                <w:kern w:val="0"/>
              </w:rPr>
              <w:t>.00</w:t>
            </w:r>
          </w:p>
        </w:tc>
      </w:tr>
      <w:tr w:rsidR="00F31123" w:rsidTr="00DD0AFC">
        <w:trPr>
          <w:jc w:val="center"/>
        </w:trPr>
        <w:tc>
          <w:tcPr>
            <w:tcW w:w="1364" w:type="dxa"/>
            <w:vAlign w:val="center"/>
          </w:tcPr>
          <w:p w:rsidR="00F31123" w:rsidRDefault="00F31123" w:rsidP="00DD0AFC">
            <w:pPr>
              <w:jc w:val="left"/>
              <w:rPr>
                <w:rFonts w:ascii="宋体"/>
                <w:b/>
                <w:bCs/>
                <w:kern w:val="0"/>
              </w:rPr>
            </w:pPr>
            <w:r>
              <w:rPr>
                <w:b/>
                <w:bCs/>
                <w:kern w:val="0"/>
              </w:rPr>
              <w:t>800</w:t>
            </w:r>
            <w:r>
              <w:rPr>
                <w:rFonts w:ascii="宋体" w:hAnsi="宋体" w:hint="eastAsia"/>
                <w:b/>
                <w:bCs/>
                <w:kern w:val="0"/>
              </w:rPr>
              <w:t>米</w:t>
            </w:r>
          </w:p>
          <w:p w:rsidR="00F31123" w:rsidRDefault="00F31123" w:rsidP="00DD0AFC">
            <w:pPr>
              <w:jc w:val="left"/>
              <w:rPr>
                <w:b/>
                <w:bCs/>
              </w:rPr>
            </w:pPr>
            <w:r>
              <w:rPr>
                <w:rFonts w:ascii="宋体" w:hAnsi="宋体" w:hint="eastAsia"/>
                <w:b/>
                <w:bCs/>
                <w:kern w:val="0"/>
              </w:rPr>
              <w:t>电动（分/秒</w:t>
            </w:r>
          </w:p>
        </w:tc>
        <w:tc>
          <w:tcPr>
            <w:tcW w:w="791" w:type="dxa"/>
            <w:tcBorders>
              <w:left w:val="nil"/>
            </w:tcBorders>
            <w:vAlign w:val="center"/>
          </w:tcPr>
          <w:p w:rsidR="00F31123" w:rsidRDefault="00F31123" w:rsidP="00DD0AFC">
            <w:pPr>
              <w:jc w:val="center"/>
              <w:rPr>
                <w:rFonts w:ascii="宋体"/>
                <w:bCs/>
              </w:rPr>
            </w:pPr>
            <w:r>
              <w:rPr>
                <w:bCs/>
                <w:kern w:val="0"/>
              </w:rPr>
              <w:t>2</w:t>
            </w:r>
            <w:r>
              <w:rPr>
                <w:rFonts w:ascii="宋体" w:hAnsi="宋体" w:hint="eastAsia"/>
                <w:bCs/>
                <w:kern w:val="0"/>
              </w:rPr>
              <w:t>：</w:t>
            </w:r>
            <w:r>
              <w:rPr>
                <w:bCs/>
                <w:kern w:val="0"/>
              </w:rPr>
              <w:t>0</w:t>
            </w:r>
            <w:r>
              <w:rPr>
                <w:rFonts w:ascii="宋体"/>
                <w:bCs/>
                <w:kern w:val="0"/>
              </w:rPr>
              <w:t>0</w:t>
            </w:r>
          </w:p>
        </w:tc>
        <w:tc>
          <w:tcPr>
            <w:tcW w:w="758" w:type="dxa"/>
            <w:tcBorders>
              <w:left w:val="nil"/>
            </w:tcBorders>
            <w:vAlign w:val="center"/>
          </w:tcPr>
          <w:p w:rsidR="00F31123" w:rsidRDefault="00F31123" w:rsidP="00DD0AFC">
            <w:pPr>
              <w:jc w:val="center"/>
              <w:rPr>
                <w:rFonts w:ascii="宋体"/>
                <w:bCs/>
              </w:rPr>
            </w:pPr>
            <w:r>
              <w:rPr>
                <w:bCs/>
                <w:kern w:val="0"/>
              </w:rPr>
              <w:t>2</w:t>
            </w:r>
            <w:r>
              <w:rPr>
                <w:rFonts w:ascii="宋体" w:hAnsi="宋体" w:hint="eastAsia"/>
                <w:bCs/>
                <w:kern w:val="0"/>
              </w:rPr>
              <w:t>：</w:t>
            </w:r>
            <w:r>
              <w:rPr>
                <w:bCs/>
                <w:kern w:val="0"/>
              </w:rPr>
              <w:t>01</w:t>
            </w:r>
          </w:p>
        </w:tc>
        <w:tc>
          <w:tcPr>
            <w:tcW w:w="817" w:type="dxa"/>
            <w:tcBorders>
              <w:left w:val="nil"/>
            </w:tcBorders>
            <w:vAlign w:val="center"/>
          </w:tcPr>
          <w:p w:rsidR="00F31123" w:rsidRDefault="00F31123" w:rsidP="00DD0AFC">
            <w:pPr>
              <w:jc w:val="center"/>
              <w:rPr>
                <w:rFonts w:ascii="宋体"/>
                <w:bCs/>
              </w:rPr>
            </w:pPr>
            <w:r>
              <w:rPr>
                <w:bCs/>
                <w:kern w:val="0"/>
              </w:rPr>
              <w:t>2</w:t>
            </w:r>
            <w:r>
              <w:rPr>
                <w:rFonts w:ascii="宋体" w:hAnsi="宋体" w:hint="eastAsia"/>
                <w:bCs/>
                <w:kern w:val="0"/>
              </w:rPr>
              <w:t>：</w:t>
            </w:r>
            <w:r>
              <w:rPr>
                <w:bCs/>
                <w:kern w:val="0"/>
              </w:rPr>
              <w:t>02</w:t>
            </w:r>
          </w:p>
        </w:tc>
        <w:tc>
          <w:tcPr>
            <w:tcW w:w="861" w:type="dxa"/>
            <w:tcBorders>
              <w:left w:val="nil"/>
            </w:tcBorders>
            <w:vAlign w:val="center"/>
          </w:tcPr>
          <w:p w:rsidR="00F31123" w:rsidRDefault="00F31123" w:rsidP="00DD0AFC">
            <w:pPr>
              <w:jc w:val="center"/>
              <w:rPr>
                <w:rFonts w:ascii="宋体"/>
                <w:bCs/>
              </w:rPr>
            </w:pPr>
            <w:r>
              <w:rPr>
                <w:bCs/>
                <w:kern w:val="0"/>
              </w:rPr>
              <w:t>2</w:t>
            </w:r>
            <w:r>
              <w:rPr>
                <w:rFonts w:ascii="宋体" w:hAnsi="宋体" w:hint="eastAsia"/>
                <w:bCs/>
                <w:kern w:val="0"/>
              </w:rPr>
              <w:t>：</w:t>
            </w:r>
            <w:r>
              <w:rPr>
                <w:bCs/>
                <w:kern w:val="0"/>
              </w:rPr>
              <w:t>0</w:t>
            </w:r>
            <w:r>
              <w:rPr>
                <w:rFonts w:ascii="宋体" w:hAnsi="宋体"/>
                <w:bCs/>
                <w:kern w:val="0"/>
              </w:rPr>
              <w:t>3</w:t>
            </w:r>
          </w:p>
        </w:tc>
        <w:tc>
          <w:tcPr>
            <w:tcW w:w="847" w:type="dxa"/>
            <w:tcBorders>
              <w:left w:val="nil"/>
            </w:tcBorders>
            <w:vAlign w:val="center"/>
          </w:tcPr>
          <w:p w:rsidR="00F31123" w:rsidRDefault="00F31123" w:rsidP="00DD0AFC">
            <w:pPr>
              <w:jc w:val="center"/>
              <w:rPr>
                <w:rFonts w:ascii="宋体"/>
                <w:bCs/>
              </w:rPr>
            </w:pPr>
            <w:r>
              <w:rPr>
                <w:bCs/>
                <w:kern w:val="0"/>
              </w:rPr>
              <w:t>2</w:t>
            </w:r>
            <w:r>
              <w:rPr>
                <w:rFonts w:ascii="宋体" w:hAnsi="宋体" w:hint="eastAsia"/>
                <w:bCs/>
                <w:kern w:val="0"/>
              </w:rPr>
              <w:t>：</w:t>
            </w:r>
            <w:r>
              <w:rPr>
                <w:bCs/>
                <w:kern w:val="0"/>
              </w:rPr>
              <w:t>0</w:t>
            </w:r>
            <w:r>
              <w:rPr>
                <w:rFonts w:ascii="宋体" w:hAnsi="宋体"/>
                <w:bCs/>
                <w:kern w:val="0"/>
              </w:rPr>
              <w:t>4</w:t>
            </w:r>
          </w:p>
        </w:tc>
        <w:tc>
          <w:tcPr>
            <w:tcW w:w="771" w:type="dxa"/>
            <w:tcBorders>
              <w:left w:val="nil"/>
            </w:tcBorders>
            <w:vAlign w:val="center"/>
          </w:tcPr>
          <w:p w:rsidR="00F31123" w:rsidRDefault="00F31123" w:rsidP="00DD0AFC">
            <w:pPr>
              <w:jc w:val="center"/>
              <w:rPr>
                <w:rFonts w:ascii="宋体"/>
                <w:bCs/>
              </w:rPr>
            </w:pPr>
            <w:r>
              <w:rPr>
                <w:bCs/>
                <w:kern w:val="0"/>
              </w:rPr>
              <w:t>2</w:t>
            </w:r>
            <w:r>
              <w:rPr>
                <w:rFonts w:ascii="宋体" w:hAnsi="宋体" w:hint="eastAsia"/>
                <w:bCs/>
                <w:kern w:val="0"/>
              </w:rPr>
              <w:t>：</w:t>
            </w:r>
            <w:r>
              <w:rPr>
                <w:bCs/>
                <w:kern w:val="0"/>
              </w:rPr>
              <w:t>0</w:t>
            </w:r>
            <w:r>
              <w:rPr>
                <w:rFonts w:ascii="宋体" w:hAnsi="宋体"/>
                <w:bCs/>
                <w:kern w:val="0"/>
              </w:rPr>
              <w:t>5</w:t>
            </w:r>
          </w:p>
        </w:tc>
        <w:tc>
          <w:tcPr>
            <w:tcW w:w="771" w:type="dxa"/>
            <w:tcBorders>
              <w:left w:val="nil"/>
            </w:tcBorders>
            <w:vAlign w:val="center"/>
          </w:tcPr>
          <w:p w:rsidR="00F31123" w:rsidRDefault="00F31123" w:rsidP="00DD0AFC">
            <w:pPr>
              <w:jc w:val="center"/>
              <w:rPr>
                <w:rFonts w:ascii="宋体"/>
                <w:bCs/>
              </w:rPr>
            </w:pPr>
            <w:r>
              <w:rPr>
                <w:bCs/>
                <w:kern w:val="0"/>
              </w:rPr>
              <w:t>2</w:t>
            </w:r>
            <w:r>
              <w:rPr>
                <w:rFonts w:ascii="宋体" w:hAnsi="宋体" w:hint="eastAsia"/>
                <w:bCs/>
                <w:kern w:val="0"/>
              </w:rPr>
              <w:t>：</w:t>
            </w:r>
            <w:r>
              <w:rPr>
                <w:bCs/>
                <w:kern w:val="0"/>
              </w:rPr>
              <w:t>0</w:t>
            </w:r>
            <w:r>
              <w:rPr>
                <w:rFonts w:ascii="宋体" w:hAnsi="宋体"/>
                <w:bCs/>
                <w:kern w:val="0"/>
              </w:rPr>
              <w:t>6</w:t>
            </w:r>
          </w:p>
        </w:tc>
        <w:tc>
          <w:tcPr>
            <w:tcW w:w="771" w:type="dxa"/>
            <w:tcBorders>
              <w:left w:val="nil"/>
            </w:tcBorders>
            <w:vAlign w:val="center"/>
          </w:tcPr>
          <w:p w:rsidR="00F31123" w:rsidRDefault="00F31123" w:rsidP="00DD0AFC">
            <w:pPr>
              <w:jc w:val="center"/>
              <w:rPr>
                <w:rFonts w:ascii="宋体"/>
                <w:bCs/>
              </w:rPr>
            </w:pPr>
            <w:r>
              <w:rPr>
                <w:bCs/>
                <w:kern w:val="0"/>
              </w:rPr>
              <w:t>2</w:t>
            </w:r>
            <w:r>
              <w:rPr>
                <w:rFonts w:ascii="宋体" w:hAnsi="宋体" w:hint="eastAsia"/>
                <w:bCs/>
                <w:kern w:val="0"/>
              </w:rPr>
              <w:t>：</w:t>
            </w:r>
            <w:r>
              <w:rPr>
                <w:bCs/>
                <w:kern w:val="0"/>
              </w:rPr>
              <w:t>0</w:t>
            </w:r>
            <w:r>
              <w:rPr>
                <w:rFonts w:ascii="宋体" w:hAnsi="宋体"/>
                <w:bCs/>
                <w:kern w:val="0"/>
              </w:rPr>
              <w:t>7</w:t>
            </w:r>
          </w:p>
        </w:tc>
        <w:tc>
          <w:tcPr>
            <w:tcW w:w="771" w:type="dxa"/>
            <w:tcBorders>
              <w:left w:val="nil"/>
            </w:tcBorders>
            <w:vAlign w:val="center"/>
          </w:tcPr>
          <w:p w:rsidR="00F31123" w:rsidRDefault="00F31123" w:rsidP="00DD0AFC">
            <w:pPr>
              <w:jc w:val="center"/>
              <w:rPr>
                <w:rFonts w:ascii="宋体"/>
                <w:bCs/>
              </w:rPr>
            </w:pPr>
            <w:r>
              <w:rPr>
                <w:bCs/>
                <w:kern w:val="0"/>
              </w:rPr>
              <w:t>2</w:t>
            </w:r>
            <w:r>
              <w:rPr>
                <w:rFonts w:ascii="宋体" w:hAnsi="宋体" w:hint="eastAsia"/>
                <w:bCs/>
                <w:kern w:val="0"/>
              </w:rPr>
              <w:t>：</w:t>
            </w:r>
            <w:r>
              <w:rPr>
                <w:bCs/>
                <w:kern w:val="0"/>
              </w:rPr>
              <w:t>0</w:t>
            </w:r>
            <w:r>
              <w:rPr>
                <w:rFonts w:ascii="宋体" w:hAnsi="宋体"/>
                <w:bCs/>
                <w:kern w:val="0"/>
              </w:rPr>
              <w:t>8</w:t>
            </w:r>
          </w:p>
        </w:tc>
      </w:tr>
      <w:tr w:rsidR="00F31123" w:rsidTr="00DD0AFC">
        <w:trPr>
          <w:jc w:val="center"/>
        </w:trPr>
        <w:tc>
          <w:tcPr>
            <w:tcW w:w="1364" w:type="dxa"/>
            <w:vAlign w:val="center"/>
          </w:tcPr>
          <w:p w:rsidR="00F31123" w:rsidRDefault="00F31123" w:rsidP="00DD0AFC">
            <w:pPr>
              <w:jc w:val="left"/>
              <w:rPr>
                <w:rFonts w:ascii="宋体"/>
                <w:b/>
                <w:bCs/>
                <w:kern w:val="0"/>
              </w:rPr>
            </w:pPr>
            <w:r>
              <w:rPr>
                <w:b/>
                <w:bCs/>
                <w:kern w:val="0"/>
              </w:rPr>
              <w:t>1500</w:t>
            </w:r>
            <w:r>
              <w:rPr>
                <w:rFonts w:ascii="宋体" w:hAnsi="宋体" w:hint="eastAsia"/>
                <w:b/>
                <w:bCs/>
                <w:kern w:val="0"/>
              </w:rPr>
              <w:t>米</w:t>
            </w:r>
          </w:p>
          <w:p w:rsidR="00F31123" w:rsidRDefault="00F31123" w:rsidP="00DD0AFC">
            <w:pPr>
              <w:jc w:val="left"/>
              <w:rPr>
                <w:b/>
                <w:bCs/>
              </w:rPr>
            </w:pPr>
            <w:r>
              <w:rPr>
                <w:rFonts w:ascii="宋体" w:hAnsi="宋体" w:hint="eastAsia"/>
                <w:b/>
                <w:bCs/>
                <w:kern w:val="0"/>
              </w:rPr>
              <w:t>电动（分/秒</w:t>
            </w:r>
          </w:p>
        </w:tc>
        <w:tc>
          <w:tcPr>
            <w:tcW w:w="791" w:type="dxa"/>
            <w:tcBorders>
              <w:left w:val="nil"/>
            </w:tcBorders>
            <w:vAlign w:val="center"/>
          </w:tcPr>
          <w:p w:rsidR="00F31123" w:rsidRDefault="00F31123" w:rsidP="00DD0AFC">
            <w:pPr>
              <w:jc w:val="center"/>
              <w:rPr>
                <w:bCs/>
              </w:rPr>
            </w:pPr>
            <w:r>
              <w:rPr>
                <w:bCs/>
                <w:kern w:val="0"/>
              </w:rPr>
              <w:t>4</w:t>
            </w:r>
            <w:r>
              <w:rPr>
                <w:rFonts w:ascii="宋体" w:hAnsi="宋体" w:hint="eastAsia"/>
                <w:bCs/>
                <w:kern w:val="0"/>
              </w:rPr>
              <w:t>：</w:t>
            </w:r>
            <w:r>
              <w:rPr>
                <w:bCs/>
                <w:kern w:val="0"/>
              </w:rPr>
              <w:t>00</w:t>
            </w:r>
          </w:p>
        </w:tc>
        <w:tc>
          <w:tcPr>
            <w:tcW w:w="758" w:type="dxa"/>
            <w:tcBorders>
              <w:left w:val="nil"/>
            </w:tcBorders>
            <w:vAlign w:val="center"/>
          </w:tcPr>
          <w:p w:rsidR="00F31123" w:rsidRDefault="00F31123" w:rsidP="00DD0AFC">
            <w:pPr>
              <w:jc w:val="center"/>
              <w:rPr>
                <w:bCs/>
              </w:rPr>
            </w:pPr>
            <w:r>
              <w:rPr>
                <w:bCs/>
                <w:kern w:val="0"/>
              </w:rPr>
              <w:t>4</w:t>
            </w:r>
            <w:r>
              <w:rPr>
                <w:rFonts w:ascii="宋体" w:hAnsi="宋体" w:hint="eastAsia"/>
                <w:bCs/>
                <w:kern w:val="0"/>
              </w:rPr>
              <w:t>：</w:t>
            </w:r>
            <w:r>
              <w:rPr>
                <w:bCs/>
                <w:kern w:val="0"/>
              </w:rPr>
              <w:t>03</w:t>
            </w:r>
          </w:p>
        </w:tc>
        <w:tc>
          <w:tcPr>
            <w:tcW w:w="817" w:type="dxa"/>
            <w:tcBorders>
              <w:left w:val="nil"/>
            </w:tcBorders>
            <w:vAlign w:val="center"/>
          </w:tcPr>
          <w:p w:rsidR="00F31123" w:rsidRDefault="00F31123" w:rsidP="00DD0AFC">
            <w:pPr>
              <w:jc w:val="center"/>
              <w:rPr>
                <w:bCs/>
              </w:rPr>
            </w:pPr>
            <w:r>
              <w:rPr>
                <w:bCs/>
                <w:kern w:val="0"/>
              </w:rPr>
              <w:t>4</w:t>
            </w:r>
            <w:r>
              <w:rPr>
                <w:rFonts w:ascii="宋体" w:hAnsi="宋体" w:hint="eastAsia"/>
                <w:bCs/>
                <w:kern w:val="0"/>
              </w:rPr>
              <w:t>：</w:t>
            </w:r>
            <w:r>
              <w:rPr>
                <w:bCs/>
                <w:kern w:val="0"/>
              </w:rPr>
              <w:t>06</w:t>
            </w:r>
          </w:p>
        </w:tc>
        <w:tc>
          <w:tcPr>
            <w:tcW w:w="861" w:type="dxa"/>
            <w:tcBorders>
              <w:left w:val="nil"/>
            </w:tcBorders>
            <w:vAlign w:val="center"/>
          </w:tcPr>
          <w:p w:rsidR="00F31123" w:rsidRDefault="00F31123" w:rsidP="00DD0AFC">
            <w:pPr>
              <w:jc w:val="center"/>
              <w:rPr>
                <w:bCs/>
              </w:rPr>
            </w:pPr>
            <w:r>
              <w:rPr>
                <w:bCs/>
                <w:kern w:val="0"/>
              </w:rPr>
              <w:t>4</w:t>
            </w:r>
            <w:r>
              <w:rPr>
                <w:rFonts w:ascii="宋体" w:hAnsi="宋体" w:hint="eastAsia"/>
                <w:bCs/>
                <w:kern w:val="0"/>
              </w:rPr>
              <w:t>：</w:t>
            </w:r>
            <w:r>
              <w:rPr>
                <w:bCs/>
                <w:kern w:val="0"/>
              </w:rPr>
              <w:t>09</w:t>
            </w:r>
          </w:p>
        </w:tc>
        <w:tc>
          <w:tcPr>
            <w:tcW w:w="847" w:type="dxa"/>
            <w:tcBorders>
              <w:left w:val="nil"/>
            </w:tcBorders>
            <w:vAlign w:val="center"/>
          </w:tcPr>
          <w:p w:rsidR="00F31123" w:rsidRDefault="00F31123" w:rsidP="00DD0AFC">
            <w:pPr>
              <w:jc w:val="center"/>
              <w:rPr>
                <w:bCs/>
              </w:rPr>
            </w:pPr>
            <w:r>
              <w:rPr>
                <w:bCs/>
                <w:kern w:val="0"/>
              </w:rPr>
              <w:t>4</w:t>
            </w:r>
            <w:r>
              <w:rPr>
                <w:rFonts w:ascii="宋体" w:hAnsi="宋体" w:hint="eastAsia"/>
                <w:bCs/>
                <w:kern w:val="0"/>
              </w:rPr>
              <w:t>：</w:t>
            </w:r>
            <w:r>
              <w:rPr>
                <w:bCs/>
                <w:kern w:val="0"/>
              </w:rPr>
              <w:t>12</w:t>
            </w:r>
          </w:p>
        </w:tc>
        <w:tc>
          <w:tcPr>
            <w:tcW w:w="771" w:type="dxa"/>
            <w:tcBorders>
              <w:left w:val="nil"/>
            </w:tcBorders>
            <w:vAlign w:val="center"/>
          </w:tcPr>
          <w:p w:rsidR="00F31123" w:rsidRDefault="00F31123" w:rsidP="00DD0AFC">
            <w:pPr>
              <w:jc w:val="center"/>
              <w:rPr>
                <w:bCs/>
              </w:rPr>
            </w:pPr>
            <w:r>
              <w:rPr>
                <w:bCs/>
                <w:kern w:val="0"/>
              </w:rPr>
              <w:t>4</w:t>
            </w:r>
            <w:r>
              <w:rPr>
                <w:rFonts w:ascii="宋体" w:hAnsi="宋体" w:hint="eastAsia"/>
                <w:bCs/>
                <w:kern w:val="0"/>
              </w:rPr>
              <w:t>：</w:t>
            </w:r>
            <w:r>
              <w:rPr>
                <w:bCs/>
                <w:kern w:val="0"/>
              </w:rPr>
              <w:t>15</w:t>
            </w:r>
          </w:p>
        </w:tc>
        <w:tc>
          <w:tcPr>
            <w:tcW w:w="771" w:type="dxa"/>
            <w:tcBorders>
              <w:left w:val="nil"/>
            </w:tcBorders>
            <w:vAlign w:val="center"/>
          </w:tcPr>
          <w:p w:rsidR="00F31123" w:rsidRDefault="00F31123" w:rsidP="00DD0AFC">
            <w:pPr>
              <w:jc w:val="center"/>
              <w:rPr>
                <w:bCs/>
              </w:rPr>
            </w:pPr>
            <w:r>
              <w:rPr>
                <w:bCs/>
                <w:kern w:val="0"/>
              </w:rPr>
              <w:t>4</w:t>
            </w:r>
            <w:r>
              <w:rPr>
                <w:rFonts w:ascii="宋体" w:hAnsi="宋体" w:hint="eastAsia"/>
                <w:bCs/>
                <w:kern w:val="0"/>
              </w:rPr>
              <w:t>：</w:t>
            </w:r>
            <w:r>
              <w:rPr>
                <w:bCs/>
                <w:kern w:val="0"/>
              </w:rPr>
              <w:t>18</w:t>
            </w:r>
          </w:p>
        </w:tc>
        <w:tc>
          <w:tcPr>
            <w:tcW w:w="771" w:type="dxa"/>
            <w:tcBorders>
              <w:left w:val="nil"/>
            </w:tcBorders>
            <w:vAlign w:val="center"/>
          </w:tcPr>
          <w:p w:rsidR="00F31123" w:rsidRDefault="00F31123" w:rsidP="00DD0AFC">
            <w:pPr>
              <w:jc w:val="center"/>
              <w:rPr>
                <w:bCs/>
              </w:rPr>
            </w:pPr>
            <w:r>
              <w:rPr>
                <w:bCs/>
                <w:kern w:val="0"/>
              </w:rPr>
              <w:t>4</w:t>
            </w:r>
            <w:r>
              <w:rPr>
                <w:rFonts w:ascii="宋体" w:hAnsi="宋体" w:hint="eastAsia"/>
                <w:bCs/>
                <w:kern w:val="0"/>
              </w:rPr>
              <w:t>：</w:t>
            </w:r>
            <w:r>
              <w:rPr>
                <w:bCs/>
                <w:kern w:val="0"/>
              </w:rPr>
              <w:t>21</w:t>
            </w:r>
          </w:p>
        </w:tc>
        <w:tc>
          <w:tcPr>
            <w:tcW w:w="771" w:type="dxa"/>
            <w:tcBorders>
              <w:left w:val="nil"/>
            </w:tcBorders>
            <w:vAlign w:val="center"/>
          </w:tcPr>
          <w:p w:rsidR="00F31123" w:rsidRDefault="00F31123" w:rsidP="00DD0AFC">
            <w:pPr>
              <w:jc w:val="center"/>
              <w:rPr>
                <w:bCs/>
              </w:rPr>
            </w:pPr>
            <w:r>
              <w:rPr>
                <w:bCs/>
                <w:kern w:val="0"/>
              </w:rPr>
              <w:t>4</w:t>
            </w:r>
            <w:r>
              <w:rPr>
                <w:rFonts w:ascii="宋体" w:hAnsi="宋体" w:hint="eastAsia"/>
                <w:bCs/>
                <w:kern w:val="0"/>
              </w:rPr>
              <w:t>：</w:t>
            </w:r>
            <w:r>
              <w:rPr>
                <w:bCs/>
                <w:kern w:val="0"/>
              </w:rPr>
              <w:t>24</w:t>
            </w:r>
          </w:p>
        </w:tc>
      </w:tr>
      <w:tr w:rsidR="00F31123" w:rsidTr="00DD0AFC">
        <w:trPr>
          <w:jc w:val="center"/>
        </w:trPr>
        <w:tc>
          <w:tcPr>
            <w:tcW w:w="1364" w:type="dxa"/>
            <w:vAlign w:val="center"/>
          </w:tcPr>
          <w:p w:rsidR="00F31123" w:rsidRDefault="00F31123" w:rsidP="00DD0AFC">
            <w:pPr>
              <w:jc w:val="left"/>
              <w:rPr>
                <w:rFonts w:ascii="宋体"/>
                <w:b/>
                <w:bCs/>
              </w:rPr>
            </w:pPr>
            <w:r>
              <w:rPr>
                <w:rFonts w:ascii="宋体" w:hAnsi="宋体" w:hint="eastAsia"/>
                <w:b/>
                <w:bCs/>
                <w:kern w:val="0"/>
              </w:rPr>
              <w:t>跳高（米）</w:t>
            </w:r>
          </w:p>
        </w:tc>
        <w:tc>
          <w:tcPr>
            <w:tcW w:w="791" w:type="dxa"/>
            <w:tcBorders>
              <w:left w:val="nil"/>
            </w:tcBorders>
            <w:vAlign w:val="center"/>
          </w:tcPr>
          <w:p w:rsidR="00F31123" w:rsidRDefault="00F31123" w:rsidP="00DD0AFC">
            <w:pPr>
              <w:jc w:val="center"/>
              <w:rPr>
                <w:rFonts w:ascii="宋体"/>
                <w:bCs/>
              </w:rPr>
            </w:pPr>
            <w:r>
              <w:rPr>
                <w:bCs/>
                <w:kern w:val="0"/>
              </w:rPr>
              <w:t>1.</w:t>
            </w:r>
            <w:r>
              <w:rPr>
                <w:rFonts w:ascii="宋体" w:hAnsi="宋体"/>
                <w:bCs/>
                <w:kern w:val="0"/>
              </w:rPr>
              <w:t>90</w:t>
            </w:r>
          </w:p>
        </w:tc>
        <w:tc>
          <w:tcPr>
            <w:tcW w:w="758" w:type="dxa"/>
            <w:tcBorders>
              <w:left w:val="nil"/>
            </w:tcBorders>
            <w:vAlign w:val="center"/>
          </w:tcPr>
          <w:p w:rsidR="00F31123" w:rsidRDefault="00F31123" w:rsidP="00DD0AFC">
            <w:pPr>
              <w:jc w:val="center"/>
              <w:rPr>
                <w:rFonts w:ascii="宋体"/>
                <w:bCs/>
              </w:rPr>
            </w:pPr>
            <w:r>
              <w:rPr>
                <w:bCs/>
                <w:kern w:val="0"/>
              </w:rPr>
              <w:t>1.8</w:t>
            </w:r>
            <w:r>
              <w:rPr>
                <w:rFonts w:ascii="宋体" w:hAnsi="宋体"/>
                <w:bCs/>
                <w:kern w:val="0"/>
              </w:rPr>
              <w:t>7</w:t>
            </w:r>
          </w:p>
        </w:tc>
        <w:tc>
          <w:tcPr>
            <w:tcW w:w="817" w:type="dxa"/>
            <w:tcBorders>
              <w:left w:val="nil"/>
            </w:tcBorders>
            <w:vAlign w:val="center"/>
          </w:tcPr>
          <w:p w:rsidR="00F31123" w:rsidRDefault="00F31123" w:rsidP="00DD0AFC">
            <w:pPr>
              <w:jc w:val="center"/>
              <w:rPr>
                <w:rFonts w:ascii="宋体"/>
                <w:bCs/>
              </w:rPr>
            </w:pPr>
            <w:r>
              <w:rPr>
                <w:bCs/>
                <w:kern w:val="0"/>
              </w:rPr>
              <w:t>1.8</w:t>
            </w:r>
            <w:r>
              <w:rPr>
                <w:rFonts w:ascii="宋体" w:hAnsi="宋体"/>
                <w:bCs/>
                <w:kern w:val="0"/>
              </w:rPr>
              <w:t>4</w:t>
            </w:r>
          </w:p>
        </w:tc>
        <w:tc>
          <w:tcPr>
            <w:tcW w:w="861" w:type="dxa"/>
            <w:tcBorders>
              <w:left w:val="nil"/>
            </w:tcBorders>
            <w:vAlign w:val="center"/>
          </w:tcPr>
          <w:p w:rsidR="00F31123" w:rsidRDefault="00F31123" w:rsidP="00DD0AFC">
            <w:pPr>
              <w:jc w:val="center"/>
              <w:rPr>
                <w:bCs/>
              </w:rPr>
            </w:pPr>
            <w:r>
              <w:rPr>
                <w:bCs/>
                <w:kern w:val="0"/>
              </w:rPr>
              <w:t>1.81</w:t>
            </w:r>
          </w:p>
        </w:tc>
        <w:tc>
          <w:tcPr>
            <w:tcW w:w="847" w:type="dxa"/>
            <w:tcBorders>
              <w:left w:val="nil"/>
            </w:tcBorders>
            <w:vAlign w:val="center"/>
          </w:tcPr>
          <w:p w:rsidR="00F31123" w:rsidRDefault="00F31123" w:rsidP="00DD0AFC">
            <w:pPr>
              <w:jc w:val="center"/>
              <w:rPr>
                <w:bCs/>
              </w:rPr>
            </w:pPr>
            <w:r>
              <w:rPr>
                <w:bCs/>
                <w:kern w:val="0"/>
              </w:rPr>
              <w:t>1.79</w:t>
            </w:r>
          </w:p>
        </w:tc>
        <w:tc>
          <w:tcPr>
            <w:tcW w:w="771" w:type="dxa"/>
            <w:tcBorders>
              <w:left w:val="nil"/>
            </w:tcBorders>
            <w:vAlign w:val="center"/>
          </w:tcPr>
          <w:p w:rsidR="00F31123" w:rsidRDefault="00F31123" w:rsidP="00DD0AFC">
            <w:pPr>
              <w:jc w:val="center"/>
              <w:rPr>
                <w:bCs/>
              </w:rPr>
            </w:pPr>
            <w:r>
              <w:rPr>
                <w:bCs/>
                <w:kern w:val="0"/>
              </w:rPr>
              <w:t>1.77</w:t>
            </w:r>
          </w:p>
        </w:tc>
        <w:tc>
          <w:tcPr>
            <w:tcW w:w="771" w:type="dxa"/>
            <w:tcBorders>
              <w:left w:val="nil"/>
            </w:tcBorders>
            <w:vAlign w:val="center"/>
          </w:tcPr>
          <w:p w:rsidR="00F31123" w:rsidRDefault="00F31123" w:rsidP="00DD0AFC">
            <w:pPr>
              <w:jc w:val="center"/>
              <w:rPr>
                <w:bCs/>
              </w:rPr>
            </w:pPr>
            <w:r>
              <w:rPr>
                <w:bCs/>
                <w:kern w:val="0"/>
              </w:rPr>
              <w:t>1.75</w:t>
            </w:r>
          </w:p>
        </w:tc>
        <w:tc>
          <w:tcPr>
            <w:tcW w:w="771" w:type="dxa"/>
            <w:tcBorders>
              <w:left w:val="nil"/>
            </w:tcBorders>
            <w:vAlign w:val="center"/>
          </w:tcPr>
          <w:p w:rsidR="00F31123" w:rsidRDefault="00F31123" w:rsidP="00DD0AFC">
            <w:pPr>
              <w:jc w:val="center"/>
              <w:rPr>
                <w:bCs/>
              </w:rPr>
            </w:pPr>
            <w:r>
              <w:rPr>
                <w:bCs/>
                <w:kern w:val="0"/>
              </w:rPr>
              <w:t>1.73</w:t>
            </w:r>
          </w:p>
        </w:tc>
        <w:tc>
          <w:tcPr>
            <w:tcW w:w="771" w:type="dxa"/>
            <w:tcBorders>
              <w:left w:val="nil"/>
            </w:tcBorders>
            <w:vAlign w:val="center"/>
          </w:tcPr>
          <w:p w:rsidR="00F31123" w:rsidRDefault="00F31123" w:rsidP="00DD0AFC">
            <w:pPr>
              <w:jc w:val="center"/>
              <w:rPr>
                <w:bCs/>
              </w:rPr>
            </w:pPr>
            <w:r>
              <w:rPr>
                <w:bCs/>
                <w:kern w:val="0"/>
              </w:rPr>
              <w:t>1.71</w:t>
            </w:r>
          </w:p>
        </w:tc>
      </w:tr>
      <w:tr w:rsidR="00F31123" w:rsidTr="00DD0AFC">
        <w:trPr>
          <w:jc w:val="center"/>
        </w:trPr>
        <w:tc>
          <w:tcPr>
            <w:tcW w:w="1364" w:type="dxa"/>
            <w:vAlign w:val="center"/>
          </w:tcPr>
          <w:p w:rsidR="00F31123" w:rsidRDefault="00F31123" w:rsidP="00DD0AFC">
            <w:pPr>
              <w:jc w:val="left"/>
              <w:rPr>
                <w:rFonts w:ascii="宋体"/>
                <w:b/>
                <w:bCs/>
              </w:rPr>
            </w:pPr>
            <w:r>
              <w:rPr>
                <w:rFonts w:ascii="宋体" w:hAnsi="宋体" w:hint="eastAsia"/>
                <w:b/>
                <w:bCs/>
                <w:kern w:val="0"/>
              </w:rPr>
              <w:t>跳远（米）</w:t>
            </w:r>
          </w:p>
        </w:tc>
        <w:tc>
          <w:tcPr>
            <w:tcW w:w="791" w:type="dxa"/>
            <w:tcBorders>
              <w:left w:val="nil"/>
            </w:tcBorders>
            <w:vAlign w:val="center"/>
          </w:tcPr>
          <w:p w:rsidR="00F31123" w:rsidRDefault="00F31123" w:rsidP="00DD0AFC">
            <w:pPr>
              <w:jc w:val="center"/>
              <w:rPr>
                <w:rFonts w:ascii="宋体"/>
                <w:bCs/>
              </w:rPr>
            </w:pPr>
            <w:r>
              <w:rPr>
                <w:bCs/>
                <w:kern w:val="0"/>
              </w:rPr>
              <w:t>6.50</w:t>
            </w:r>
          </w:p>
        </w:tc>
        <w:tc>
          <w:tcPr>
            <w:tcW w:w="758" w:type="dxa"/>
            <w:tcBorders>
              <w:left w:val="nil"/>
            </w:tcBorders>
            <w:vAlign w:val="center"/>
          </w:tcPr>
          <w:p w:rsidR="00F31123" w:rsidRDefault="00F31123" w:rsidP="00DD0AFC">
            <w:pPr>
              <w:jc w:val="center"/>
              <w:rPr>
                <w:rFonts w:ascii="宋体"/>
                <w:bCs/>
              </w:rPr>
            </w:pPr>
            <w:r>
              <w:rPr>
                <w:bCs/>
                <w:kern w:val="0"/>
              </w:rPr>
              <w:t>6.48</w:t>
            </w:r>
          </w:p>
        </w:tc>
        <w:tc>
          <w:tcPr>
            <w:tcW w:w="817" w:type="dxa"/>
            <w:tcBorders>
              <w:left w:val="nil"/>
            </w:tcBorders>
            <w:vAlign w:val="center"/>
          </w:tcPr>
          <w:p w:rsidR="00F31123" w:rsidRDefault="00F31123" w:rsidP="00DD0AFC">
            <w:pPr>
              <w:jc w:val="center"/>
              <w:rPr>
                <w:rFonts w:ascii="宋体"/>
                <w:bCs/>
              </w:rPr>
            </w:pPr>
            <w:r>
              <w:rPr>
                <w:bCs/>
                <w:kern w:val="0"/>
              </w:rPr>
              <w:t>6.46</w:t>
            </w:r>
          </w:p>
        </w:tc>
        <w:tc>
          <w:tcPr>
            <w:tcW w:w="861" w:type="dxa"/>
            <w:tcBorders>
              <w:left w:val="nil"/>
            </w:tcBorders>
            <w:vAlign w:val="center"/>
          </w:tcPr>
          <w:p w:rsidR="00F31123" w:rsidRDefault="00F31123" w:rsidP="00DD0AFC">
            <w:pPr>
              <w:jc w:val="center"/>
              <w:rPr>
                <w:rFonts w:ascii="宋体"/>
                <w:bCs/>
              </w:rPr>
            </w:pPr>
            <w:r>
              <w:rPr>
                <w:bCs/>
                <w:kern w:val="0"/>
              </w:rPr>
              <w:t>6.44</w:t>
            </w:r>
          </w:p>
        </w:tc>
        <w:tc>
          <w:tcPr>
            <w:tcW w:w="847" w:type="dxa"/>
            <w:tcBorders>
              <w:left w:val="nil"/>
            </w:tcBorders>
            <w:vAlign w:val="center"/>
          </w:tcPr>
          <w:p w:rsidR="00F31123" w:rsidRDefault="00F31123" w:rsidP="00DD0AFC">
            <w:pPr>
              <w:jc w:val="center"/>
              <w:rPr>
                <w:rFonts w:ascii="宋体"/>
                <w:bCs/>
              </w:rPr>
            </w:pPr>
            <w:r>
              <w:rPr>
                <w:bCs/>
                <w:kern w:val="0"/>
              </w:rPr>
              <w:t>6.42</w:t>
            </w:r>
          </w:p>
        </w:tc>
        <w:tc>
          <w:tcPr>
            <w:tcW w:w="771" w:type="dxa"/>
            <w:tcBorders>
              <w:left w:val="nil"/>
            </w:tcBorders>
            <w:vAlign w:val="center"/>
          </w:tcPr>
          <w:p w:rsidR="00F31123" w:rsidRDefault="00F31123" w:rsidP="00DD0AFC">
            <w:pPr>
              <w:jc w:val="center"/>
              <w:rPr>
                <w:rFonts w:ascii="宋体"/>
                <w:bCs/>
              </w:rPr>
            </w:pPr>
            <w:r>
              <w:rPr>
                <w:bCs/>
                <w:kern w:val="0"/>
              </w:rPr>
              <w:t>6.40</w:t>
            </w:r>
          </w:p>
        </w:tc>
        <w:tc>
          <w:tcPr>
            <w:tcW w:w="771" w:type="dxa"/>
            <w:tcBorders>
              <w:left w:val="nil"/>
            </w:tcBorders>
            <w:vAlign w:val="center"/>
          </w:tcPr>
          <w:p w:rsidR="00F31123" w:rsidRDefault="00F31123" w:rsidP="00DD0AFC">
            <w:pPr>
              <w:jc w:val="center"/>
              <w:rPr>
                <w:rFonts w:ascii="宋体"/>
                <w:bCs/>
              </w:rPr>
            </w:pPr>
            <w:r>
              <w:rPr>
                <w:bCs/>
                <w:kern w:val="0"/>
              </w:rPr>
              <w:t>6.</w:t>
            </w:r>
            <w:r>
              <w:rPr>
                <w:rFonts w:ascii="宋体" w:hAnsi="宋体"/>
                <w:bCs/>
                <w:kern w:val="0"/>
              </w:rPr>
              <w:t>38</w:t>
            </w:r>
          </w:p>
        </w:tc>
        <w:tc>
          <w:tcPr>
            <w:tcW w:w="771" w:type="dxa"/>
            <w:tcBorders>
              <w:left w:val="nil"/>
            </w:tcBorders>
            <w:vAlign w:val="center"/>
          </w:tcPr>
          <w:p w:rsidR="00F31123" w:rsidRDefault="00F31123" w:rsidP="00DD0AFC">
            <w:pPr>
              <w:jc w:val="center"/>
              <w:rPr>
                <w:rFonts w:ascii="宋体"/>
                <w:bCs/>
              </w:rPr>
            </w:pPr>
            <w:r>
              <w:rPr>
                <w:bCs/>
                <w:kern w:val="0"/>
              </w:rPr>
              <w:t>6</w:t>
            </w:r>
            <w:r>
              <w:rPr>
                <w:rFonts w:ascii="宋体" w:hAnsi="宋体"/>
                <w:bCs/>
                <w:kern w:val="0"/>
              </w:rPr>
              <w:t>.36</w:t>
            </w:r>
          </w:p>
        </w:tc>
        <w:tc>
          <w:tcPr>
            <w:tcW w:w="771" w:type="dxa"/>
            <w:tcBorders>
              <w:left w:val="nil"/>
            </w:tcBorders>
            <w:vAlign w:val="center"/>
          </w:tcPr>
          <w:p w:rsidR="00F31123" w:rsidRDefault="00F31123" w:rsidP="00DD0AFC">
            <w:pPr>
              <w:jc w:val="center"/>
              <w:rPr>
                <w:rFonts w:ascii="宋体"/>
                <w:bCs/>
              </w:rPr>
            </w:pPr>
            <w:r>
              <w:rPr>
                <w:bCs/>
                <w:kern w:val="0"/>
              </w:rPr>
              <w:t>6.34</w:t>
            </w:r>
          </w:p>
        </w:tc>
      </w:tr>
      <w:tr w:rsidR="00F31123" w:rsidTr="00DD0AFC">
        <w:trPr>
          <w:jc w:val="center"/>
        </w:trPr>
        <w:tc>
          <w:tcPr>
            <w:tcW w:w="1364" w:type="dxa"/>
            <w:vAlign w:val="center"/>
          </w:tcPr>
          <w:p w:rsidR="00F31123" w:rsidRDefault="00F31123" w:rsidP="00DD0AFC">
            <w:pPr>
              <w:jc w:val="left"/>
              <w:rPr>
                <w:rFonts w:ascii="宋体"/>
                <w:b/>
                <w:bCs/>
                <w:kern w:val="0"/>
              </w:rPr>
            </w:pPr>
            <w:r>
              <w:rPr>
                <w:rFonts w:ascii="宋体" w:hAnsi="宋体" w:hint="eastAsia"/>
                <w:b/>
                <w:bCs/>
                <w:kern w:val="0"/>
              </w:rPr>
              <w:t>三级跳远（米）</w:t>
            </w:r>
          </w:p>
        </w:tc>
        <w:tc>
          <w:tcPr>
            <w:tcW w:w="791" w:type="dxa"/>
            <w:tcBorders>
              <w:left w:val="nil"/>
            </w:tcBorders>
            <w:vAlign w:val="center"/>
          </w:tcPr>
          <w:p w:rsidR="00F31123" w:rsidRDefault="00F31123" w:rsidP="00DD0AFC">
            <w:pPr>
              <w:jc w:val="center"/>
              <w:rPr>
                <w:bCs/>
                <w:kern w:val="0"/>
              </w:rPr>
            </w:pPr>
            <w:r>
              <w:rPr>
                <w:bCs/>
                <w:kern w:val="0"/>
              </w:rPr>
              <w:t>13</w:t>
            </w:r>
            <w:r>
              <w:rPr>
                <w:rFonts w:hint="eastAsia"/>
                <w:bCs/>
                <w:kern w:val="0"/>
              </w:rPr>
              <w:t>.</w:t>
            </w:r>
            <w:r>
              <w:rPr>
                <w:bCs/>
                <w:kern w:val="0"/>
              </w:rPr>
              <w:t>25</w:t>
            </w:r>
          </w:p>
        </w:tc>
        <w:tc>
          <w:tcPr>
            <w:tcW w:w="758" w:type="dxa"/>
            <w:tcBorders>
              <w:left w:val="nil"/>
            </w:tcBorders>
            <w:vAlign w:val="center"/>
          </w:tcPr>
          <w:p w:rsidR="00F31123" w:rsidRDefault="00F31123" w:rsidP="00DD0AFC">
            <w:pPr>
              <w:jc w:val="center"/>
              <w:rPr>
                <w:bCs/>
                <w:kern w:val="0"/>
              </w:rPr>
            </w:pPr>
            <w:r>
              <w:rPr>
                <w:bCs/>
                <w:kern w:val="0"/>
              </w:rPr>
              <w:t>13</w:t>
            </w:r>
            <w:r>
              <w:rPr>
                <w:rFonts w:hint="eastAsia"/>
                <w:bCs/>
                <w:kern w:val="0"/>
              </w:rPr>
              <w:t>.</w:t>
            </w:r>
            <w:r>
              <w:rPr>
                <w:bCs/>
                <w:kern w:val="0"/>
              </w:rPr>
              <w:t>22</w:t>
            </w:r>
          </w:p>
        </w:tc>
        <w:tc>
          <w:tcPr>
            <w:tcW w:w="817" w:type="dxa"/>
            <w:tcBorders>
              <w:left w:val="nil"/>
            </w:tcBorders>
            <w:vAlign w:val="center"/>
          </w:tcPr>
          <w:p w:rsidR="00F31123" w:rsidRDefault="00F31123" w:rsidP="00DD0AFC">
            <w:pPr>
              <w:jc w:val="center"/>
              <w:rPr>
                <w:bCs/>
                <w:kern w:val="0"/>
              </w:rPr>
            </w:pPr>
            <w:r>
              <w:rPr>
                <w:bCs/>
                <w:kern w:val="0"/>
              </w:rPr>
              <w:t>13</w:t>
            </w:r>
            <w:r>
              <w:rPr>
                <w:rFonts w:hint="eastAsia"/>
                <w:bCs/>
                <w:kern w:val="0"/>
              </w:rPr>
              <w:t>.</w:t>
            </w:r>
            <w:r>
              <w:rPr>
                <w:bCs/>
                <w:kern w:val="0"/>
              </w:rPr>
              <w:t>19</w:t>
            </w:r>
          </w:p>
        </w:tc>
        <w:tc>
          <w:tcPr>
            <w:tcW w:w="861" w:type="dxa"/>
            <w:tcBorders>
              <w:left w:val="nil"/>
            </w:tcBorders>
            <w:vAlign w:val="center"/>
          </w:tcPr>
          <w:p w:rsidR="00F31123" w:rsidRDefault="00F31123" w:rsidP="00DD0AFC">
            <w:pPr>
              <w:jc w:val="center"/>
              <w:rPr>
                <w:bCs/>
                <w:kern w:val="0"/>
              </w:rPr>
            </w:pPr>
            <w:r>
              <w:rPr>
                <w:bCs/>
                <w:kern w:val="0"/>
              </w:rPr>
              <w:t>13</w:t>
            </w:r>
            <w:r>
              <w:rPr>
                <w:rFonts w:hint="eastAsia"/>
                <w:bCs/>
                <w:kern w:val="0"/>
              </w:rPr>
              <w:t>.</w:t>
            </w:r>
            <w:r>
              <w:rPr>
                <w:bCs/>
                <w:kern w:val="0"/>
              </w:rPr>
              <w:t>17</w:t>
            </w:r>
          </w:p>
        </w:tc>
        <w:tc>
          <w:tcPr>
            <w:tcW w:w="847" w:type="dxa"/>
            <w:tcBorders>
              <w:left w:val="nil"/>
            </w:tcBorders>
            <w:vAlign w:val="center"/>
          </w:tcPr>
          <w:p w:rsidR="00F31123" w:rsidRDefault="00F31123" w:rsidP="00DD0AFC">
            <w:pPr>
              <w:jc w:val="center"/>
              <w:rPr>
                <w:bCs/>
                <w:kern w:val="0"/>
              </w:rPr>
            </w:pPr>
            <w:r>
              <w:rPr>
                <w:bCs/>
                <w:kern w:val="0"/>
              </w:rPr>
              <w:t>13</w:t>
            </w:r>
            <w:r>
              <w:rPr>
                <w:rFonts w:hint="eastAsia"/>
                <w:bCs/>
                <w:kern w:val="0"/>
              </w:rPr>
              <w:t>.</w:t>
            </w:r>
            <w:r>
              <w:rPr>
                <w:bCs/>
                <w:kern w:val="0"/>
              </w:rPr>
              <w:t>15</w:t>
            </w:r>
          </w:p>
        </w:tc>
        <w:tc>
          <w:tcPr>
            <w:tcW w:w="771" w:type="dxa"/>
            <w:tcBorders>
              <w:left w:val="nil"/>
            </w:tcBorders>
            <w:vAlign w:val="center"/>
          </w:tcPr>
          <w:p w:rsidR="00F31123" w:rsidRDefault="00F31123" w:rsidP="00DD0AFC">
            <w:pPr>
              <w:jc w:val="center"/>
              <w:rPr>
                <w:bCs/>
                <w:kern w:val="0"/>
              </w:rPr>
            </w:pPr>
            <w:r>
              <w:rPr>
                <w:bCs/>
                <w:kern w:val="0"/>
              </w:rPr>
              <w:t>13</w:t>
            </w:r>
            <w:r>
              <w:rPr>
                <w:rFonts w:hint="eastAsia"/>
                <w:bCs/>
                <w:kern w:val="0"/>
              </w:rPr>
              <w:t>.</w:t>
            </w:r>
            <w:r>
              <w:rPr>
                <w:bCs/>
                <w:kern w:val="0"/>
              </w:rPr>
              <w:t>14</w:t>
            </w:r>
          </w:p>
        </w:tc>
        <w:tc>
          <w:tcPr>
            <w:tcW w:w="771" w:type="dxa"/>
            <w:tcBorders>
              <w:left w:val="nil"/>
            </w:tcBorders>
            <w:vAlign w:val="center"/>
          </w:tcPr>
          <w:p w:rsidR="00F31123" w:rsidRDefault="00F31123" w:rsidP="00DD0AFC">
            <w:pPr>
              <w:jc w:val="center"/>
              <w:rPr>
                <w:bCs/>
                <w:kern w:val="0"/>
              </w:rPr>
            </w:pPr>
            <w:r>
              <w:rPr>
                <w:bCs/>
                <w:kern w:val="0"/>
              </w:rPr>
              <w:t>13</w:t>
            </w:r>
            <w:r>
              <w:rPr>
                <w:rFonts w:hint="eastAsia"/>
                <w:bCs/>
                <w:kern w:val="0"/>
              </w:rPr>
              <w:t>.</w:t>
            </w:r>
            <w:r>
              <w:rPr>
                <w:bCs/>
                <w:kern w:val="0"/>
              </w:rPr>
              <w:t>13</w:t>
            </w:r>
          </w:p>
        </w:tc>
        <w:tc>
          <w:tcPr>
            <w:tcW w:w="771" w:type="dxa"/>
            <w:tcBorders>
              <w:left w:val="nil"/>
            </w:tcBorders>
            <w:vAlign w:val="center"/>
          </w:tcPr>
          <w:p w:rsidR="00F31123" w:rsidRDefault="00F31123" w:rsidP="00DD0AFC">
            <w:pPr>
              <w:jc w:val="center"/>
              <w:rPr>
                <w:bCs/>
                <w:kern w:val="0"/>
              </w:rPr>
            </w:pPr>
            <w:r>
              <w:rPr>
                <w:bCs/>
                <w:kern w:val="0"/>
              </w:rPr>
              <w:t>13</w:t>
            </w:r>
            <w:r>
              <w:rPr>
                <w:rFonts w:hint="eastAsia"/>
                <w:bCs/>
                <w:kern w:val="0"/>
              </w:rPr>
              <w:t>.</w:t>
            </w:r>
            <w:r>
              <w:rPr>
                <w:bCs/>
                <w:kern w:val="0"/>
              </w:rPr>
              <w:t>12</w:t>
            </w:r>
          </w:p>
        </w:tc>
        <w:tc>
          <w:tcPr>
            <w:tcW w:w="771" w:type="dxa"/>
            <w:tcBorders>
              <w:left w:val="nil"/>
            </w:tcBorders>
            <w:vAlign w:val="center"/>
          </w:tcPr>
          <w:p w:rsidR="00F31123" w:rsidRDefault="00F31123" w:rsidP="00DD0AFC">
            <w:pPr>
              <w:jc w:val="center"/>
              <w:rPr>
                <w:bCs/>
                <w:kern w:val="0"/>
              </w:rPr>
            </w:pPr>
            <w:r>
              <w:rPr>
                <w:bCs/>
                <w:kern w:val="0"/>
              </w:rPr>
              <w:t>13</w:t>
            </w:r>
            <w:r>
              <w:rPr>
                <w:rFonts w:hint="eastAsia"/>
                <w:bCs/>
                <w:kern w:val="0"/>
              </w:rPr>
              <w:t>.</w:t>
            </w:r>
            <w:r>
              <w:rPr>
                <w:bCs/>
                <w:kern w:val="0"/>
              </w:rPr>
              <w:t>11</w:t>
            </w:r>
          </w:p>
        </w:tc>
      </w:tr>
      <w:tr w:rsidR="00F31123" w:rsidTr="00DD0AFC">
        <w:trPr>
          <w:jc w:val="center"/>
        </w:trPr>
        <w:tc>
          <w:tcPr>
            <w:tcW w:w="1364" w:type="dxa"/>
            <w:vAlign w:val="center"/>
          </w:tcPr>
          <w:p w:rsidR="00F31123" w:rsidRDefault="00F31123" w:rsidP="00DD0AFC">
            <w:pPr>
              <w:jc w:val="left"/>
              <w:rPr>
                <w:b/>
                <w:bCs/>
              </w:rPr>
            </w:pPr>
            <w:r>
              <w:rPr>
                <w:b/>
                <w:bCs/>
                <w:kern w:val="0"/>
              </w:rPr>
              <w:t>1</w:t>
            </w:r>
            <w:r>
              <w:rPr>
                <w:rFonts w:ascii="宋体" w:hAnsi="宋体"/>
                <w:b/>
                <w:bCs/>
                <w:kern w:val="0"/>
              </w:rPr>
              <w:t>1</w:t>
            </w:r>
            <w:r>
              <w:rPr>
                <w:b/>
                <w:bCs/>
                <w:kern w:val="0"/>
              </w:rPr>
              <w:t>0</w:t>
            </w:r>
            <w:r>
              <w:rPr>
                <w:rFonts w:ascii="宋体" w:hAnsi="宋体" w:hint="eastAsia"/>
                <w:b/>
                <w:bCs/>
                <w:kern w:val="0"/>
              </w:rPr>
              <w:t>米栏（市运会标准）电动）（秒）</w:t>
            </w:r>
          </w:p>
        </w:tc>
        <w:tc>
          <w:tcPr>
            <w:tcW w:w="791" w:type="dxa"/>
            <w:tcBorders>
              <w:left w:val="nil"/>
            </w:tcBorders>
            <w:vAlign w:val="center"/>
          </w:tcPr>
          <w:p w:rsidR="00F31123" w:rsidRDefault="00F31123" w:rsidP="00DD0AFC">
            <w:pPr>
              <w:jc w:val="center"/>
              <w:rPr>
                <w:rFonts w:ascii="宋体"/>
                <w:bCs/>
              </w:rPr>
            </w:pPr>
            <w:r>
              <w:rPr>
                <w:bCs/>
                <w:kern w:val="0"/>
              </w:rPr>
              <w:t>1</w:t>
            </w:r>
            <w:r>
              <w:rPr>
                <w:rFonts w:ascii="宋体" w:hAnsi="宋体"/>
                <w:bCs/>
                <w:kern w:val="0"/>
              </w:rPr>
              <w:t>5.6</w:t>
            </w:r>
            <w:r>
              <w:rPr>
                <w:rFonts w:ascii="宋体" w:hAnsi="宋体" w:hint="eastAsia"/>
                <w:bCs/>
                <w:kern w:val="0"/>
              </w:rPr>
              <w:t>0</w:t>
            </w:r>
          </w:p>
        </w:tc>
        <w:tc>
          <w:tcPr>
            <w:tcW w:w="758" w:type="dxa"/>
            <w:tcBorders>
              <w:left w:val="nil"/>
            </w:tcBorders>
            <w:vAlign w:val="center"/>
          </w:tcPr>
          <w:p w:rsidR="00F31123" w:rsidRDefault="00F31123" w:rsidP="00DD0AFC">
            <w:pPr>
              <w:jc w:val="center"/>
              <w:rPr>
                <w:rFonts w:ascii="宋体"/>
                <w:bCs/>
              </w:rPr>
            </w:pPr>
            <w:r>
              <w:rPr>
                <w:bCs/>
                <w:kern w:val="0"/>
              </w:rPr>
              <w:t>1</w:t>
            </w:r>
            <w:r>
              <w:rPr>
                <w:rFonts w:ascii="宋体" w:hAnsi="宋体"/>
                <w:bCs/>
                <w:kern w:val="0"/>
              </w:rPr>
              <w:t>5.8</w:t>
            </w:r>
            <w:r>
              <w:rPr>
                <w:rFonts w:ascii="宋体" w:hAnsi="宋体" w:hint="eastAsia"/>
                <w:bCs/>
                <w:kern w:val="0"/>
              </w:rPr>
              <w:t>0</w:t>
            </w:r>
          </w:p>
        </w:tc>
        <w:tc>
          <w:tcPr>
            <w:tcW w:w="817" w:type="dxa"/>
            <w:tcBorders>
              <w:left w:val="nil"/>
            </w:tcBorders>
            <w:vAlign w:val="center"/>
          </w:tcPr>
          <w:p w:rsidR="00F31123" w:rsidRDefault="00F31123" w:rsidP="00DD0AFC">
            <w:pPr>
              <w:jc w:val="center"/>
              <w:rPr>
                <w:rFonts w:ascii="宋体"/>
                <w:bCs/>
              </w:rPr>
            </w:pPr>
            <w:r>
              <w:rPr>
                <w:bCs/>
                <w:kern w:val="0"/>
              </w:rPr>
              <w:t>1</w:t>
            </w:r>
            <w:r>
              <w:rPr>
                <w:rFonts w:ascii="宋体" w:hAnsi="宋体"/>
                <w:bCs/>
                <w:kern w:val="0"/>
              </w:rPr>
              <w:t>6.00</w:t>
            </w:r>
          </w:p>
        </w:tc>
        <w:tc>
          <w:tcPr>
            <w:tcW w:w="861" w:type="dxa"/>
            <w:tcBorders>
              <w:left w:val="nil"/>
            </w:tcBorders>
            <w:vAlign w:val="center"/>
          </w:tcPr>
          <w:p w:rsidR="00F31123" w:rsidRDefault="00F31123" w:rsidP="00DD0AFC">
            <w:pPr>
              <w:jc w:val="center"/>
              <w:rPr>
                <w:rFonts w:ascii="宋体"/>
                <w:bCs/>
              </w:rPr>
            </w:pPr>
            <w:r>
              <w:rPr>
                <w:bCs/>
                <w:kern w:val="0"/>
              </w:rPr>
              <w:t>1</w:t>
            </w:r>
            <w:r>
              <w:rPr>
                <w:rFonts w:ascii="宋体" w:hAnsi="宋体"/>
                <w:bCs/>
                <w:kern w:val="0"/>
              </w:rPr>
              <w:t>6.20</w:t>
            </w:r>
          </w:p>
        </w:tc>
        <w:tc>
          <w:tcPr>
            <w:tcW w:w="847" w:type="dxa"/>
            <w:tcBorders>
              <w:left w:val="nil"/>
            </w:tcBorders>
            <w:vAlign w:val="center"/>
          </w:tcPr>
          <w:p w:rsidR="00F31123" w:rsidRDefault="00F31123" w:rsidP="00DD0AFC">
            <w:pPr>
              <w:jc w:val="center"/>
              <w:rPr>
                <w:rFonts w:ascii="宋体"/>
                <w:bCs/>
              </w:rPr>
            </w:pPr>
            <w:r>
              <w:rPr>
                <w:bCs/>
                <w:kern w:val="0"/>
              </w:rPr>
              <w:t>1</w:t>
            </w:r>
            <w:r>
              <w:rPr>
                <w:rFonts w:ascii="宋体" w:hAnsi="宋体"/>
                <w:bCs/>
                <w:kern w:val="0"/>
              </w:rPr>
              <w:t>6.40</w:t>
            </w:r>
          </w:p>
        </w:tc>
        <w:tc>
          <w:tcPr>
            <w:tcW w:w="771" w:type="dxa"/>
            <w:tcBorders>
              <w:left w:val="nil"/>
            </w:tcBorders>
            <w:vAlign w:val="center"/>
          </w:tcPr>
          <w:p w:rsidR="00F31123" w:rsidRDefault="00F31123" w:rsidP="00DD0AFC">
            <w:pPr>
              <w:jc w:val="center"/>
              <w:rPr>
                <w:rFonts w:ascii="宋体"/>
                <w:bCs/>
              </w:rPr>
            </w:pPr>
            <w:r>
              <w:rPr>
                <w:bCs/>
                <w:kern w:val="0"/>
              </w:rPr>
              <w:t>1</w:t>
            </w:r>
            <w:r>
              <w:rPr>
                <w:rFonts w:ascii="宋体" w:hAnsi="宋体"/>
                <w:bCs/>
                <w:kern w:val="0"/>
              </w:rPr>
              <w:t>6.45</w:t>
            </w:r>
          </w:p>
        </w:tc>
        <w:tc>
          <w:tcPr>
            <w:tcW w:w="771" w:type="dxa"/>
            <w:tcBorders>
              <w:left w:val="nil"/>
            </w:tcBorders>
            <w:vAlign w:val="center"/>
          </w:tcPr>
          <w:p w:rsidR="00F31123" w:rsidRDefault="00F31123" w:rsidP="00DD0AFC">
            <w:pPr>
              <w:jc w:val="center"/>
              <w:rPr>
                <w:rFonts w:ascii="宋体"/>
                <w:bCs/>
              </w:rPr>
            </w:pPr>
            <w:r>
              <w:rPr>
                <w:bCs/>
                <w:kern w:val="0"/>
              </w:rPr>
              <w:t>16</w:t>
            </w:r>
            <w:r>
              <w:rPr>
                <w:rFonts w:ascii="宋体" w:hAnsi="宋体"/>
                <w:bCs/>
                <w:kern w:val="0"/>
              </w:rPr>
              <w:t>.45</w:t>
            </w:r>
          </w:p>
        </w:tc>
        <w:tc>
          <w:tcPr>
            <w:tcW w:w="771" w:type="dxa"/>
            <w:tcBorders>
              <w:left w:val="nil"/>
            </w:tcBorders>
            <w:vAlign w:val="center"/>
          </w:tcPr>
          <w:p w:rsidR="00F31123" w:rsidRDefault="00F31123" w:rsidP="00DD0AFC">
            <w:pPr>
              <w:jc w:val="center"/>
              <w:rPr>
                <w:rFonts w:ascii="宋体"/>
                <w:bCs/>
              </w:rPr>
            </w:pPr>
            <w:r>
              <w:rPr>
                <w:bCs/>
                <w:kern w:val="0"/>
              </w:rPr>
              <w:t>16.</w:t>
            </w:r>
            <w:r>
              <w:rPr>
                <w:rFonts w:ascii="宋体" w:hAnsi="宋体"/>
                <w:bCs/>
                <w:kern w:val="0"/>
              </w:rPr>
              <w:t>48</w:t>
            </w:r>
          </w:p>
        </w:tc>
        <w:tc>
          <w:tcPr>
            <w:tcW w:w="771" w:type="dxa"/>
            <w:tcBorders>
              <w:left w:val="nil"/>
            </w:tcBorders>
            <w:vAlign w:val="center"/>
          </w:tcPr>
          <w:p w:rsidR="00F31123" w:rsidRDefault="00F31123" w:rsidP="00DD0AFC">
            <w:pPr>
              <w:jc w:val="center"/>
              <w:rPr>
                <w:rFonts w:ascii="宋体"/>
                <w:bCs/>
              </w:rPr>
            </w:pPr>
            <w:r>
              <w:rPr>
                <w:bCs/>
                <w:kern w:val="0"/>
              </w:rPr>
              <w:t>16.</w:t>
            </w:r>
            <w:r>
              <w:rPr>
                <w:rFonts w:ascii="宋体" w:hAnsi="宋体"/>
                <w:bCs/>
                <w:kern w:val="0"/>
              </w:rPr>
              <w:t>50</w:t>
            </w:r>
          </w:p>
        </w:tc>
      </w:tr>
      <w:tr w:rsidR="00F31123" w:rsidTr="00DD0AFC">
        <w:trPr>
          <w:jc w:val="center"/>
        </w:trPr>
        <w:tc>
          <w:tcPr>
            <w:tcW w:w="1364" w:type="dxa"/>
            <w:vAlign w:val="center"/>
          </w:tcPr>
          <w:p w:rsidR="00F31123" w:rsidRDefault="00F31123" w:rsidP="00DD0AFC">
            <w:pPr>
              <w:jc w:val="left"/>
              <w:rPr>
                <w:b/>
                <w:bCs/>
              </w:rPr>
            </w:pPr>
            <w:r>
              <w:rPr>
                <w:rFonts w:ascii="宋体" w:hAnsi="宋体" w:hint="eastAsia"/>
                <w:b/>
                <w:bCs/>
                <w:kern w:val="0"/>
              </w:rPr>
              <w:t>铅球（</w:t>
            </w:r>
            <w:r>
              <w:rPr>
                <w:b/>
                <w:bCs/>
                <w:kern w:val="0"/>
              </w:rPr>
              <w:t>5</w:t>
            </w:r>
            <w:r>
              <w:rPr>
                <w:rFonts w:ascii="宋体" w:hAnsi="宋体" w:hint="eastAsia"/>
                <w:b/>
                <w:bCs/>
                <w:kern w:val="0"/>
              </w:rPr>
              <w:t>公斤）（米）</w:t>
            </w:r>
          </w:p>
        </w:tc>
        <w:tc>
          <w:tcPr>
            <w:tcW w:w="791" w:type="dxa"/>
            <w:tcBorders>
              <w:left w:val="nil"/>
            </w:tcBorders>
            <w:vAlign w:val="center"/>
          </w:tcPr>
          <w:p w:rsidR="00F31123" w:rsidRDefault="00F31123" w:rsidP="00DD0AFC">
            <w:pPr>
              <w:jc w:val="center"/>
              <w:rPr>
                <w:bCs/>
              </w:rPr>
            </w:pPr>
            <w:r>
              <w:rPr>
                <w:bCs/>
                <w:kern w:val="0"/>
              </w:rPr>
              <w:t>1</w:t>
            </w:r>
            <w:r>
              <w:rPr>
                <w:rFonts w:ascii="宋体" w:hAnsi="宋体"/>
                <w:bCs/>
                <w:kern w:val="0"/>
              </w:rPr>
              <w:t>3.</w:t>
            </w:r>
            <w:r>
              <w:rPr>
                <w:bCs/>
                <w:kern w:val="0"/>
              </w:rPr>
              <w:t>00</w:t>
            </w:r>
          </w:p>
        </w:tc>
        <w:tc>
          <w:tcPr>
            <w:tcW w:w="758" w:type="dxa"/>
            <w:tcBorders>
              <w:left w:val="nil"/>
            </w:tcBorders>
            <w:vAlign w:val="center"/>
          </w:tcPr>
          <w:p w:rsidR="00F31123" w:rsidRDefault="00F31123" w:rsidP="00DD0AFC">
            <w:pPr>
              <w:jc w:val="center"/>
              <w:rPr>
                <w:rFonts w:ascii="宋体"/>
                <w:bCs/>
              </w:rPr>
            </w:pPr>
            <w:r>
              <w:rPr>
                <w:bCs/>
                <w:kern w:val="0"/>
              </w:rPr>
              <w:t>1</w:t>
            </w:r>
            <w:r>
              <w:rPr>
                <w:rFonts w:ascii="宋体" w:hAnsi="宋体"/>
                <w:bCs/>
                <w:kern w:val="0"/>
              </w:rPr>
              <w:t>2.85</w:t>
            </w:r>
          </w:p>
        </w:tc>
        <w:tc>
          <w:tcPr>
            <w:tcW w:w="817" w:type="dxa"/>
            <w:tcBorders>
              <w:left w:val="nil"/>
            </w:tcBorders>
            <w:vAlign w:val="center"/>
          </w:tcPr>
          <w:p w:rsidR="00F31123" w:rsidRDefault="00F31123" w:rsidP="00DD0AFC">
            <w:pPr>
              <w:jc w:val="center"/>
              <w:rPr>
                <w:rFonts w:ascii="宋体"/>
                <w:bCs/>
              </w:rPr>
            </w:pPr>
            <w:r>
              <w:rPr>
                <w:bCs/>
                <w:kern w:val="0"/>
              </w:rPr>
              <w:t>1</w:t>
            </w:r>
            <w:r>
              <w:rPr>
                <w:rFonts w:ascii="宋体" w:hAnsi="宋体"/>
                <w:bCs/>
                <w:kern w:val="0"/>
              </w:rPr>
              <w:t>2.65</w:t>
            </w:r>
          </w:p>
        </w:tc>
        <w:tc>
          <w:tcPr>
            <w:tcW w:w="861" w:type="dxa"/>
            <w:tcBorders>
              <w:left w:val="nil"/>
            </w:tcBorders>
            <w:vAlign w:val="center"/>
          </w:tcPr>
          <w:p w:rsidR="00F31123" w:rsidRDefault="00F31123" w:rsidP="00DD0AFC">
            <w:pPr>
              <w:jc w:val="center"/>
              <w:rPr>
                <w:rFonts w:ascii="宋体"/>
                <w:bCs/>
              </w:rPr>
            </w:pPr>
            <w:r>
              <w:rPr>
                <w:bCs/>
                <w:kern w:val="0"/>
              </w:rPr>
              <w:t>1</w:t>
            </w:r>
            <w:r>
              <w:rPr>
                <w:rFonts w:ascii="宋体" w:hAnsi="宋体"/>
                <w:bCs/>
                <w:kern w:val="0"/>
              </w:rPr>
              <w:t>2.45</w:t>
            </w:r>
          </w:p>
        </w:tc>
        <w:tc>
          <w:tcPr>
            <w:tcW w:w="847" w:type="dxa"/>
            <w:tcBorders>
              <w:left w:val="nil"/>
            </w:tcBorders>
            <w:vAlign w:val="center"/>
          </w:tcPr>
          <w:p w:rsidR="00F31123" w:rsidRDefault="00F31123" w:rsidP="00DD0AFC">
            <w:pPr>
              <w:jc w:val="center"/>
              <w:rPr>
                <w:rFonts w:ascii="宋体"/>
                <w:bCs/>
              </w:rPr>
            </w:pPr>
            <w:r>
              <w:rPr>
                <w:rFonts w:ascii="宋体" w:hAnsi="宋体"/>
                <w:bCs/>
                <w:kern w:val="0"/>
              </w:rPr>
              <w:t>12.25</w:t>
            </w:r>
          </w:p>
        </w:tc>
        <w:tc>
          <w:tcPr>
            <w:tcW w:w="771" w:type="dxa"/>
            <w:tcBorders>
              <w:left w:val="nil"/>
            </w:tcBorders>
            <w:vAlign w:val="center"/>
          </w:tcPr>
          <w:p w:rsidR="00F31123" w:rsidRDefault="00F31123" w:rsidP="00DD0AFC">
            <w:pPr>
              <w:jc w:val="center"/>
              <w:rPr>
                <w:rFonts w:ascii="宋体"/>
                <w:bCs/>
              </w:rPr>
            </w:pPr>
            <w:r>
              <w:rPr>
                <w:bCs/>
                <w:kern w:val="0"/>
              </w:rPr>
              <w:t>1</w:t>
            </w:r>
            <w:r>
              <w:rPr>
                <w:rFonts w:ascii="宋体" w:hAnsi="宋体"/>
                <w:bCs/>
                <w:kern w:val="0"/>
              </w:rPr>
              <w:t>2.10</w:t>
            </w:r>
          </w:p>
        </w:tc>
        <w:tc>
          <w:tcPr>
            <w:tcW w:w="771" w:type="dxa"/>
            <w:tcBorders>
              <w:left w:val="nil"/>
            </w:tcBorders>
            <w:vAlign w:val="center"/>
          </w:tcPr>
          <w:p w:rsidR="00F31123" w:rsidRDefault="00F31123" w:rsidP="00DD0AFC">
            <w:pPr>
              <w:jc w:val="center"/>
              <w:rPr>
                <w:rFonts w:ascii="宋体"/>
                <w:bCs/>
              </w:rPr>
            </w:pPr>
            <w:r>
              <w:rPr>
                <w:bCs/>
                <w:kern w:val="0"/>
              </w:rPr>
              <w:t>1</w:t>
            </w:r>
            <w:r>
              <w:rPr>
                <w:rFonts w:ascii="宋体" w:hAnsi="宋体"/>
                <w:bCs/>
                <w:kern w:val="0"/>
              </w:rPr>
              <w:t>2.00</w:t>
            </w:r>
          </w:p>
        </w:tc>
        <w:tc>
          <w:tcPr>
            <w:tcW w:w="771" w:type="dxa"/>
            <w:tcBorders>
              <w:left w:val="nil"/>
            </w:tcBorders>
            <w:vAlign w:val="center"/>
          </w:tcPr>
          <w:p w:rsidR="00F31123" w:rsidRDefault="00F31123" w:rsidP="00DD0AFC">
            <w:pPr>
              <w:jc w:val="center"/>
              <w:rPr>
                <w:rFonts w:ascii="宋体"/>
                <w:bCs/>
              </w:rPr>
            </w:pPr>
            <w:r>
              <w:rPr>
                <w:bCs/>
                <w:kern w:val="0"/>
              </w:rPr>
              <w:t>1</w:t>
            </w:r>
            <w:r>
              <w:rPr>
                <w:rFonts w:ascii="宋体" w:hAnsi="宋体"/>
                <w:bCs/>
                <w:kern w:val="0"/>
              </w:rPr>
              <w:t>1.90</w:t>
            </w:r>
          </w:p>
        </w:tc>
        <w:tc>
          <w:tcPr>
            <w:tcW w:w="771" w:type="dxa"/>
            <w:tcBorders>
              <w:left w:val="nil"/>
            </w:tcBorders>
            <w:vAlign w:val="center"/>
          </w:tcPr>
          <w:p w:rsidR="00F31123" w:rsidRDefault="00F31123" w:rsidP="00DD0AFC">
            <w:pPr>
              <w:jc w:val="center"/>
              <w:rPr>
                <w:rFonts w:ascii="宋体"/>
                <w:bCs/>
              </w:rPr>
            </w:pPr>
            <w:r>
              <w:rPr>
                <w:bCs/>
                <w:kern w:val="0"/>
              </w:rPr>
              <w:t>1</w:t>
            </w:r>
            <w:r>
              <w:rPr>
                <w:rFonts w:ascii="宋体" w:hAnsi="宋体"/>
                <w:bCs/>
                <w:kern w:val="0"/>
              </w:rPr>
              <w:t>1.80</w:t>
            </w:r>
          </w:p>
        </w:tc>
      </w:tr>
      <w:tr w:rsidR="00F31123" w:rsidTr="00DD0AFC">
        <w:trPr>
          <w:jc w:val="center"/>
        </w:trPr>
        <w:tc>
          <w:tcPr>
            <w:tcW w:w="1364" w:type="dxa"/>
            <w:vAlign w:val="center"/>
          </w:tcPr>
          <w:p w:rsidR="00F31123" w:rsidRDefault="00F31123" w:rsidP="00DD0AFC">
            <w:pPr>
              <w:jc w:val="left"/>
              <w:rPr>
                <w:b/>
                <w:bCs/>
              </w:rPr>
            </w:pPr>
            <w:r>
              <w:rPr>
                <w:rFonts w:ascii="宋体" w:hAnsi="宋体" w:hint="eastAsia"/>
                <w:b/>
                <w:bCs/>
                <w:kern w:val="0"/>
              </w:rPr>
              <w:t>铁饼（</w:t>
            </w:r>
            <w:r>
              <w:rPr>
                <w:b/>
                <w:bCs/>
                <w:kern w:val="0"/>
              </w:rPr>
              <w:t>1.5</w:t>
            </w:r>
            <w:r>
              <w:rPr>
                <w:rFonts w:ascii="宋体" w:hAnsi="宋体" w:hint="eastAsia"/>
                <w:b/>
                <w:bCs/>
                <w:kern w:val="0"/>
              </w:rPr>
              <w:t>公斤）（米）</w:t>
            </w:r>
          </w:p>
        </w:tc>
        <w:tc>
          <w:tcPr>
            <w:tcW w:w="791" w:type="dxa"/>
            <w:tcBorders>
              <w:left w:val="nil"/>
            </w:tcBorders>
            <w:vAlign w:val="center"/>
          </w:tcPr>
          <w:p w:rsidR="00F31123" w:rsidRDefault="00F31123" w:rsidP="00DD0AFC">
            <w:pPr>
              <w:jc w:val="center"/>
              <w:rPr>
                <w:rFonts w:ascii="宋体"/>
                <w:bCs/>
              </w:rPr>
            </w:pPr>
            <w:r>
              <w:rPr>
                <w:bCs/>
                <w:kern w:val="0"/>
              </w:rPr>
              <w:t>4</w:t>
            </w:r>
            <w:r>
              <w:rPr>
                <w:rFonts w:ascii="宋体" w:hAnsi="宋体"/>
                <w:bCs/>
                <w:kern w:val="0"/>
              </w:rPr>
              <w:t>3.5</w:t>
            </w:r>
            <w:r>
              <w:rPr>
                <w:rFonts w:ascii="宋体" w:hAnsi="宋体" w:hint="eastAsia"/>
                <w:bCs/>
                <w:kern w:val="0"/>
              </w:rPr>
              <w:t>0</w:t>
            </w:r>
          </w:p>
        </w:tc>
        <w:tc>
          <w:tcPr>
            <w:tcW w:w="758" w:type="dxa"/>
            <w:tcBorders>
              <w:left w:val="nil"/>
            </w:tcBorders>
            <w:vAlign w:val="center"/>
          </w:tcPr>
          <w:p w:rsidR="00F31123" w:rsidRDefault="00F31123" w:rsidP="00DD0AFC">
            <w:pPr>
              <w:jc w:val="center"/>
              <w:rPr>
                <w:rFonts w:ascii="宋体"/>
                <w:bCs/>
              </w:rPr>
            </w:pPr>
            <w:r>
              <w:rPr>
                <w:bCs/>
                <w:kern w:val="0"/>
              </w:rPr>
              <w:t>4</w:t>
            </w:r>
            <w:r>
              <w:rPr>
                <w:rFonts w:ascii="宋体" w:hAnsi="宋体"/>
                <w:bCs/>
                <w:kern w:val="0"/>
              </w:rPr>
              <w:t>3.00</w:t>
            </w:r>
          </w:p>
        </w:tc>
        <w:tc>
          <w:tcPr>
            <w:tcW w:w="817" w:type="dxa"/>
            <w:tcBorders>
              <w:left w:val="nil"/>
            </w:tcBorders>
            <w:vAlign w:val="center"/>
          </w:tcPr>
          <w:p w:rsidR="00F31123" w:rsidRDefault="00F31123" w:rsidP="00DD0AFC">
            <w:pPr>
              <w:jc w:val="center"/>
              <w:rPr>
                <w:rFonts w:ascii="宋体"/>
                <w:bCs/>
              </w:rPr>
            </w:pPr>
            <w:r>
              <w:rPr>
                <w:bCs/>
                <w:kern w:val="0"/>
              </w:rPr>
              <w:t>4</w:t>
            </w:r>
            <w:r>
              <w:rPr>
                <w:rFonts w:ascii="宋体" w:hAnsi="宋体"/>
                <w:bCs/>
                <w:kern w:val="0"/>
              </w:rPr>
              <w:t>2.80</w:t>
            </w:r>
          </w:p>
        </w:tc>
        <w:tc>
          <w:tcPr>
            <w:tcW w:w="861" w:type="dxa"/>
            <w:tcBorders>
              <w:left w:val="nil"/>
            </w:tcBorders>
            <w:vAlign w:val="center"/>
          </w:tcPr>
          <w:p w:rsidR="00F31123" w:rsidRDefault="00F31123" w:rsidP="00DD0AFC">
            <w:pPr>
              <w:jc w:val="center"/>
              <w:rPr>
                <w:rFonts w:ascii="宋体"/>
                <w:bCs/>
              </w:rPr>
            </w:pPr>
            <w:r>
              <w:rPr>
                <w:rFonts w:ascii="宋体" w:hAnsi="宋体"/>
                <w:bCs/>
                <w:kern w:val="0"/>
              </w:rPr>
              <w:t>42.60</w:t>
            </w:r>
          </w:p>
        </w:tc>
        <w:tc>
          <w:tcPr>
            <w:tcW w:w="847" w:type="dxa"/>
            <w:tcBorders>
              <w:left w:val="nil"/>
            </w:tcBorders>
            <w:vAlign w:val="center"/>
          </w:tcPr>
          <w:p w:rsidR="00F31123" w:rsidRDefault="00F31123" w:rsidP="00DD0AFC">
            <w:pPr>
              <w:jc w:val="center"/>
              <w:rPr>
                <w:rFonts w:ascii="宋体"/>
                <w:bCs/>
              </w:rPr>
            </w:pPr>
            <w:r>
              <w:rPr>
                <w:rFonts w:ascii="宋体" w:hAnsi="宋体"/>
                <w:bCs/>
                <w:kern w:val="0"/>
              </w:rPr>
              <w:t>42</w:t>
            </w:r>
            <w:r>
              <w:rPr>
                <w:rFonts w:ascii="宋体" w:hAnsi="宋体" w:hint="eastAsia"/>
                <w:bCs/>
                <w:kern w:val="0"/>
              </w:rPr>
              <w:t>．</w:t>
            </w:r>
            <w:r>
              <w:rPr>
                <w:bCs/>
                <w:kern w:val="0"/>
              </w:rPr>
              <w:t>40</w:t>
            </w:r>
          </w:p>
        </w:tc>
        <w:tc>
          <w:tcPr>
            <w:tcW w:w="771" w:type="dxa"/>
            <w:tcBorders>
              <w:left w:val="nil"/>
            </w:tcBorders>
            <w:vAlign w:val="center"/>
          </w:tcPr>
          <w:p w:rsidR="00F31123" w:rsidRDefault="00F31123" w:rsidP="00DD0AFC">
            <w:pPr>
              <w:jc w:val="center"/>
              <w:rPr>
                <w:rFonts w:ascii="宋体"/>
                <w:bCs/>
              </w:rPr>
            </w:pPr>
            <w:r>
              <w:rPr>
                <w:rFonts w:ascii="宋体" w:hAnsi="宋体"/>
                <w:bCs/>
                <w:kern w:val="0"/>
              </w:rPr>
              <w:t>42.10</w:t>
            </w:r>
          </w:p>
        </w:tc>
        <w:tc>
          <w:tcPr>
            <w:tcW w:w="771" w:type="dxa"/>
            <w:tcBorders>
              <w:left w:val="nil"/>
            </w:tcBorders>
            <w:vAlign w:val="center"/>
          </w:tcPr>
          <w:p w:rsidR="00F31123" w:rsidRDefault="00F31123" w:rsidP="00DD0AFC">
            <w:pPr>
              <w:jc w:val="center"/>
              <w:rPr>
                <w:rFonts w:ascii="宋体"/>
                <w:bCs/>
              </w:rPr>
            </w:pPr>
            <w:r>
              <w:rPr>
                <w:rFonts w:ascii="宋体" w:hAnsi="宋体"/>
                <w:bCs/>
                <w:kern w:val="0"/>
              </w:rPr>
              <w:t>41</w:t>
            </w:r>
            <w:r>
              <w:rPr>
                <w:rFonts w:ascii="宋体" w:hAnsi="宋体" w:hint="eastAsia"/>
                <w:bCs/>
                <w:kern w:val="0"/>
              </w:rPr>
              <w:t>.00</w:t>
            </w:r>
          </w:p>
        </w:tc>
        <w:tc>
          <w:tcPr>
            <w:tcW w:w="771" w:type="dxa"/>
            <w:tcBorders>
              <w:left w:val="nil"/>
            </w:tcBorders>
            <w:vAlign w:val="center"/>
          </w:tcPr>
          <w:p w:rsidR="00F31123" w:rsidRDefault="00F31123" w:rsidP="00DD0AFC">
            <w:pPr>
              <w:jc w:val="center"/>
              <w:rPr>
                <w:rFonts w:ascii="宋体"/>
                <w:bCs/>
              </w:rPr>
            </w:pPr>
            <w:r>
              <w:rPr>
                <w:rFonts w:ascii="宋体" w:hAnsi="宋体"/>
                <w:bCs/>
                <w:kern w:val="0"/>
              </w:rPr>
              <w:t>40.80</w:t>
            </w:r>
          </w:p>
        </w:tc>
        <w:tc>
          <w:tcPr>
            <w:tcW w:w="771" w:type="dxa"/>
            <w:tcBorders>
              <w:left w:val="nil"/>
            </w:tcBorders>
            <w:vAlign w:val="center"/>
          </w:tcPr>
          <w:p w:rsidR="00F31123" w:rsidRDefault="00F31123" w:rsidP="00DD0AFC">
            <w:pPr>
              <w:jc w:val="center"/>
              <w:rPr>
                <w:rFonts w:ascii="宋体"/>
                <w:bCs/>
              </w:rPr>
            </w:pPr>
            <w:r>
              <w:rPr>
                <w:rFonts w:ascii="宋体" w:hAnsi="宋体"/>
                <w:bCs/>
                <w:kern w:val="0"/>
              </w:rPr>
              <w:t>40.60</w:t>
            </w:r>
          </w:p>
        </w:tc>
      </w:tr>
      <w:tr w:rsidR="00F31123" w:rsidTr="00DD0AFC">
        <w:trPr>
          <w:jc w:val="center"/>
        </w:trPr>
        <w:tc>
          <w:tcPr>
            <w:tcW w:w="1364" w:type="dxa"/>
            <w:vAlign w:val="center"/>
          </w:tcPr>
          <w:p w:rsidR="00F31123" w:rsidRDefault="00F31123" w:rsidP="00DD0AFC">
            <w:pPr>
              <w:jc w:val="left"/>
              <w:rPr>
                <w:b/>
                <w:bCs/>
              </w:rPr>
            </w:pPr>
            <w:r>
              <w:rPr>
                <w:rFonts w:ascii="宋体" w:hAnsi="宋体" w:hint="eastAsia"/>
                <w:b/>
                <w:bCs/>
                <w:kern w:val="0"/>
              </w:rPr>
              <w:t>标枪（</w:t>
            </w:r>
            <w:r>
              <w:rPr>
                <w:b/>
                <w:bCs/>
                <w:kern w:val="0"/>
              </w:rPr>
              <w:t>700</w:t>
            </w:r>
            <w:r>
              <w:rPr>
                <w:rFonts w:ascii="宋体" w:hAnsi="宋体" w:hint="eastAsia"/>
                <w:b/>
                <w:bCs/>
                <w:kern w:val="0"/>
              </w:rPr>
              <w:t>克）（米）</w:t>
            </w:r>
          </w:p>
        </w:tc>
        <w:tc>
          <w:tcPr>
            <w:tcW w:w="791" w:type="dxa"/>
            <w:tcBorders>
              <w:left w:val="nil"/>
            </w:tcBorders>
            <w:vAlign w:val="center"/>
          </w:tcPr>
          <w:p w:rsidR="00F31123" w:rsidRDefault="00F31123" w:rsidP="00DD0AFC">
            <w:pPr>
              <w:jc w:val="center"/>
              <w:rPr>
                <w:rFonts w:ascii="宋体"/>
                <w:bCs/>
              </w:rPr>
            </w:pPr>
            <w:r>
              <w:rPr>
                <w:bCs/>
                <w:kern w:val="0"/>
              </w:rPr>
              <w:t>53</w:t>
            </w:r>
            <w:r>
              <w:rPr>
                <w:rFonts w:hint="eastAsia"/>
                <w:bCs/>
                <w:kern w:val="0"/>
              </w:rPr>
              <w:t>.00</w:t>
            </w:r>
          </w:p>
        </w:tc>
        <w:tc>
          <w:tcPr>
            <w:tcW w:w="758" w:type="dxa"/>
            <w:tcBorders>
              <w:left w:val="nil"/>
            </w:tcBorders>
            <w:vAlign w:val="center"/>
          </w:tcPr>
          <w:p w:rsidR="00F31123" w:rsidRDefault="00F31123" w:rsidP="00DD0AFC">
            <w:pPr>
              <w:jc w:val="center"/>
              <w:rPr>
                <w:rFonts w:ascii="宋体"/>
                <w:bCs/>
              </w:rPr>
            </w:pPr>
            <w:r>
              <w:rPr>
                <w:bCs/>
                <w:kern w:val="0"/>
              </w:rPr>
              <w:t>52</w:t>
            </w:r>
            <w:r>
              <w:rPr>
                <w:rFonts w:hint="eastAsia"/>
                <w:bCs/>
                <w:kern w:val="0"/>
              </w:rPr>
              <w:t>.</w:t>
            </w:r>
            <w:r>
              <w:rPr>
                <w:bCs/>
                <w:kern w:val="0"/>
              </w:rPr>
              <w:t>5</w:t>
            </w:r>
          </w:p>
        </w:tc>
        <w:tc>
          <w:tcPr>
            <w:tcW w:w="817" w:type="dxa"/>
            <w:tcBorders>
              <w:left w:val="nil"/>
            </w:tcBorders>
            <w:vAlign w:val="center"/>
          </w:tcPr>
          <w:p w:rsidR="00F31123" w:rsidRDefault="00F31123" w:rsidP="00DD0AFC">
            <w:pPr>
              <w:jc w:val="center"/>
              <w:rPr>
                <w:rFonts w:ascii="宋体"/>
                <w:bCs/>
              </w:rPr>
            </w:pPr>
            <w:r>
              <w:rPr>
                <w:bCs/>
                <w:kern w:val="0"/>
              </w:rPr>
              <w:t>52</w:t>
            </w:r>
            <w:r>
              <w:rPr>
                <w:rFonts w:hint="eastAsia"/>
                <w:bCs/>
                <w:kern w:val="0"/>
              </w:rPr>
              <w:t>.00</w:t>
            </w:r>
          </w:p>
        </w:tc>
        <w:tc>
          <w:tcPr>
            <w:tcW w:w="861" w:type="dxa"/>
            <w:tcBorders>
              <w:left w:val="nil"/>
            </w:tcBorders>
            <w:vAlign w:val="center"/>
          </w:tcPr>
          <w:p w:rsidR="00F31123" w:rsidRDefault="00F31123" w:rsidP="00DD0AFC">
            <w:pPr>
              <w:jc w:val="center"/>
              <w:rPr>
                <w:rFonts w:ascii="宋体"/>
                <w:bCs/>
              </w:rPr>
            </w:pPr>
            <w:r>
              <w:rPr>
                <w:bCs/>
                <w:kern w:val="0"/>
              </w:rPr>
              <w:t>51.5</w:t>
            </w:r>
            <w:r>
              <w:rPr>
                <w:rFonts w:hint="eastAsia"/>
                <w:bCs/>
                <w:kern w:val="0"/>
              </w:rPr>
              <w:t>0</w:t>
            </w:r>
          </w:p>
        </w:tc>
        <w:tc>
          <w:tcPr>
            <w:tcW w:w="847" w:type="dxa"/>
            <w:tcBorders>
              <w:left w:val="nil"/>
            </w:tcBorders>
            <w:vAlign w:val="center"/>
          </w:tcPr>
          <w:p w:rsidR="00F31123" w:rsidRDefault="00F31123" w:rsidP="00DD0AFC">
            <w:pPr>
              <w:jc w:val="center"/>
              <w:rPr>
                <w:rFonts w:ascii="宋体"/>
                <w:bCs/>
              </w:rPr>
            </w:pPr>
            <w:r>
              <w:rPr>
                <w:bCs/>
                <w:kern w:val="0"/>
              </w:rPr>
              <w:t>51</w:t>
            </w:r>
            <w:r>
              <w:rPr>
                <w:rFonts w:hint="eastAsia"/>
                <w:bCs/>
                <w:kern w:val="0"/>
              </w:rPr>
              <w:t>.00</w:t>
            </w:r>
          </w:p>
        </w:tc>
        <w:tc>
          <w:tcPr>
            <w:tcW w:w="771" w:type="dxa"/>
            <w:tcBorders>
              <w:left w:val="nil"/>
            </w:tcBorders>
            <w:vAlign w:val="center"/>
          </w:tcPr>
          <w:p w:rsidR="00F31123" w:rsidRDefault="00F31123" w:rsidP="00DD0AFC">
            <w:pPr>
              <w:jc w:val="center"/>
              <w:rPr>
                <w:rFonts w:ascii="宋体"/>
                <w:bCs/>
              </w:rPr>
            </w:pPr>
            <w:r>
              <w:rPr>
                <w:rFonts w:hint="eastAsia"/>
                <w:bCs/>
                <w:kern w:val="0"/>
              </w:rPr>
              <w:t>50</w:t>
            </w:r>
            <w:r>
              <w:rPr>
                <w:bCs/>
                <w:kern w:val="0"/>
              </w:rPr>
              <w:t>.5</w:t>
            </w:r>
            <w:r>
              <w:rPr>
                <w:rFonts w:hint="eastAsia"/>
                <w:bCs/>
                <w:kern w:val="0"/>
              </w:rPr>
              <w:t>0</w:t>
            </w:r>
          </w:p>
        </w:tc>
        <w:tc>
          <w:tcPr>
            <w:tcW w:w="771" w:type="dxa"/>
            <w:tcBorders>
              <w:left w:val="nil"/>
            </w:tcBorders>
            <w:vAlign w:val="center"/>
          </w:tcPr>
          <w:p w:rsidR="00F31123" w:rsidRDefault="00F31123" w:rsidP="00DD0AFC">
            <w:pPr>
              <w:jc w:val="center"/>
              <w:rPr>
                <w:rFonts w:ascii="宋体"/>
                <w:bCs/>
              </w:rPr>
            </w:pPr>
            <w:r>
              <w:rPr>
                <w:rFonts w:hint="eastAsia"/>
                <w:bCs/>
                <w:kern w:val="0"/>
              </w:rPr>
              <w:t>50.00</w:t>
            </w:r>
          </w:p>
        </w:tc>
        <w:tc>
          <w:tcPr>
            <w:tcW w:w="771" w:type="dxa"/>
            <w:tcBorders>
              <w:left w:val="nil"/>
            </w:tcBorders>
            <w:vAlign w:val="center"/>
          </w:tcPr>
          <w:p w:rsidR="00F31123" w:rsidRDefault="00F31123" w:rsidP="00DD0AFC">
            <w:pPr>
              <w:jc w:val="center"/>
              <w:rPr>
                <w:rFonts w:ascii="宋体"/>
                <w:bCs/>
              </w:rPr>
            </w:pPr>
            <w:r>
              <w:rPr>
                <w:bCs/>
                <w:kern w:val="0"/>
              </w:rPr>
              <w:t>4</w:t>
            </w:r>
            <w:r>
              <w:rPr>
                <w:rFonts w:hint="eastAsia"/>
                <w:bCs/>
                <w:kern w:val="0"/>
              </w:rPr>
              <w:t>9.00</w:t>
            </w:r>
          </w:p>
        </w:tc>
        <w:tc>
          <w:tcPr>
            <w:tcW w:w="771" w:type="dxa"/>
            <w:tcBorders>
              <w:left w:val="nil"/>
            </w:tcBorders>
            <w:vAlign w:val="center"/>
          </w:tcPr>
          <w:p w:rsidR="00F31123" w:rsidRDefault="00F31123" w:rsidP="00DD0AFC">
            <w:pPr>
              <w:jc w:val="center"/>
              <w:rPr>
                <w:rFonts w:ascii="宋体"/>
                <w:bCs/>
              </w:rPr>
            </w:pPr>
            <w:r>
              <w:rPr>
                <w:bCs/>
                <w:kern w:val="0"/>
              </w:rPr>
              <w:t>48</w:t>
            </w:r>
            <w:r>
              <w:rPr>
                <w:rFonts w:hint="eastAsia"/>
                <w:bCs/>
                <w:kern w:val="0"/>
              </w:rPr>
              <w:t>.00</w:t>
            </w:r>
          </w:p>
        </w:tc>
      </w:tr>
    </w:tbl>
    <w:p w:rsidR="00F31123" w:rsidRDefault="00F31123" w:rsidP="00F31123">
      <w:pPr>
        <w:ind w:firstLineChars="539" w:firstLine="2381"/>
        <w:rPr>
          <w:rFonts w:ascii="宋体"/>
          <w:b/>
          <w:bCs/>
          <w:sz w:val="44"/>
          <w:szCs w:val="44"/>
        </w:rPr>
      </w:pPr>
    </w:p>
    <w:p w:rsidR="00F31123" w:rsidRPr="00751050" w:rsidRDefault="00F31123" w:rsidP="00751050">
      <w:pPr>
        <w:jc w:val="center"/>
        <w:rPr>
          <w:rFonts w:ascii="宋体" w:hAnsi="宋体"/>
          <w:b/>
          <w:bCs/>
          <w:sz w:val="30"/>
          <w:szCs w:val="30"/>
        </w:rPr>
      </w:pPr>
      <w:r>
        <w:rPr>
          <w:rFonts w:ascii="宋体" w:hAnsi="宋体"/>
          <w:b/>
          <w:bCs/>
          <w:sz w:val="28"/>
          <w:szCs w:val="28"/>
        </w:rPr>
        <w:br w:type="page"/>
      </w:r>
      <w:r w:rsidRPr="00751050">
        <w:rPr>
          <w:rFonts w:ascii="宋体" w:hAnsi="宋体"/>
          <w:b/>
          <w:bCs/>
          <w:sz w:val="30"/>
          <w:szCs w:val="30"/>
        </w:rPr>
        <w:lastRenderedPageBreak/>
        <w:t>20</w:t>
      </w:r>
      <w:r w:rsidRPr="00751050">
        <w:rPr>
          <w:b/>
          <w:bCs/>
          <w:sz w:val="30"/>
          <w:szCs w:val="30"/>
        </w:rPr>
        <w:t>1</w:t>
      </w:r>
      <w:r w:rsidRPr="00751050">
        <w:rPr>
          <w:rFonts w:hint="eastAsia"/>
          <w:b/>
          <w:bCs/>
          <w:sz w:val="30"/>
          <w:szCs w:val="30"/>
        </w:rPr>
        <w:t>9</w:t>
      </w:r>
      <w:r w:rsidRPr="00751050">
        <w:rPr>
          <w:rFonts w:ascii="宋体" w:hAnsi="宋体" w:hint="eastAsia"/>
          <w:b/>
          <w:bCs/>
          <w:sz w:val="30"/>
          <w:szCs w:val="30"/>
        </w:rPr>
        <w:t>年舟山中学体育特招生专项成绩评分标准（女子）</w:t>
      </w:r>
    </w:p>
    <w:p w:rsidR="00751050" w:rsidRDefault="00751050" w:rsidP="00751050">
      <w:pPr>
        <w:ind w:firstLineChars="539" w:firstLine="2381"/>
        <w:rPr>
          <w:rFonts w:ascii="宋体"/>
          <w:b/>
          <w:bCs/>
          <w:sz w:val="44"/>
          <w:szCs w:val="44"/>
        </w:rPr>
      </w:pPr>
    </w:p>
    <w:tbl>
      <w:tblPr>
        <w:tblW w:w="87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62"/>
        <w:gridCol w:w="771"/>
        <w:gridCol w:w="780"/>
        <w:gridCol w:w="807"/>
        <w:gridCol w:w="764"/>
        <w:gridCol w:w="763"/>
        <w:gridCol w:w="764"/>
        <w:gridCol w:w="742"/>
        <w:gridCol w:w="752"/>
        <w:gridCol w:w="753"/>
      </w:tblGrid>
      <w:tr w:rsidR="00F31123" w:rsidTr="00DD0AFC">
        <w:tc>
          <w:tcPr>
            <w:tcW w:w="993" w:type="dxa"/>
            <w:vAlign w:val="center"/>
          </w:tcPr>
          <w:p w:rsidR="00F31123" w:rsidRDefault="00F31123" w:rsidP="00DD0AFC">
            <w:pPr>
              <w:jc w:val="left"/>
              <w:rPr>
                <w:b/>
                <w:bCs/>
              </w:rPr>
            </w:pPr>
            <w:r>
              <w:rPr>
                <w:rFonts w:ascii="宋体" w:hAnsi="宋体" w:hint="eastAsia"/>
                <w:b/>
                <w:bCs/>
                <w:kern w:val="0"/>
              </w:rPr>
              <w:t>项目</w:t>
            </w:r>
            <w:r>
              <w:rPr>
                <w:b/>
                <w:bCs/>
                <w:kern w:val="0"/>
              </w:rPr>
              <w:t>/</w:t>
            </w:r>
            <w:r>
              <w:rPr>
                <w:rFonts w:ascii="宋体" w:hAnsi="宋体" w:hint="eastAsia"/>
                <w:b/>
                <w:bCs/>
                <w:kern w:val="0"/>
              </w:rPr>
              <w:t>成绩</w:t>
            </w:r>
            <w:r>
              <w:rPr>
                <w:b/>
                <w:bCs/>
                <w:kern w:val="0"/>
              </w:rPr>
              <w:t>/</w:t>
            </w:r>
            <w:r>
              <w:rPr>
                <w:rFonts w:ascii="宋体" w:hAnsi="宋体" w:hint="eastAsia"/>
                <w:b/>
                <w:bCs/>
                <w:kern w:val="0"/>
              </w:rPr>
              <w:t>得分</w:t>
            </w:r>
          </w:p>
        </w:tc>
        <w:tc>
          <w:tcPr>
            <w:tcW w:w="862" w:type="dxa"/>
            <w:tcBorders>
              <w:left w:val="nil"/>
            </w:tcBorders>
            <w:vAlign w:val="center"/>
          </w:tcPr>
          <w:p w:rsidR="00F31123" w:rsidRDefault="00F31123" w:rsidP="00DD0AFC">
            <w:pPr>
              <w:jc w:val="center"/>
              <w:rPr>
                <w:b/>
                <w:bCs/>
              </w:rPr>
            </w:pPr>
            <w:r>
              <w:rPr>
                <w:b/>
                <w:bCs/>
                <w:kern w:val="0"/>
              </w:rPr>
              <w:t>100</w:t>
            </w:r>
          </w:p>
        </w:tc>
        <w:tc>
          <w:tcPr>
            <w:tcW w:w="771" w:type="dxa"/>
            <w:tcBorders>
              <w:left w:val="nil"/>
            </w:tcBorders>
            <w:vAlign w:val="center"/>
          </w:tcPr>
          <w:p w:rsidR="00F31123" w:rsidRDefault="00F31123" w:rsidP="00DD0AFC">
            <w:pPr>
              <w:jc w:val="center"/>
              <w:rPr>
                <w:b/>
                <w:bCs/>
              </w:rPr>
            </w:pPr>
            <w:r>
              <w:rPr>
                <w:b/>
                <w:bCs/>
                <w:kern w:val="0"/>
              </w:rPr>
              <w:t>95</w:t>
            </w:r>
          </w:p>
        </w:tc>
        <w:tc>
          <w:tcPr>
            <w:tcW w:w="780" w:type="dxa"/>
            <w:tcBorders>
              <w:left w:val="nil"/>
            </w:tcBorders>
            <w:vAlign w:val="center"/>
          </w:tcPr>
          <w:p w:rsidR="00F31123" w:rsidRDefault="00F31123" w:rsidP="00DD0AFC">
            <w:pPr>
              <w:jc w:val="center"/>
              <w:rPr>
                <w:b/>
                <w:bCs/>
              </w:rPr>
            </w:pPr>
            <w:r>
              <w:rPr>
                <w:b/>
                <w:bCs/>
                <w:kern w:val="0"/>
              </w:rPr>
              <w:t>90</w:t>
            </w:r>
          </w:p>
        </w:tc>
        <w:tc>
          <w:tcPr>
            <w:tcW w:w="807" w:type="dxa"/>
            <w:tcBorders>
              <w:left w:val="nil"/>
            </w:tcBorders>
            <w:vAlign w:val="center"/>
          </w:tcPr>
          <w:p w:rsidR="00F31123" w:rsidRDefault="00F31123" w:rsidP="00DD0AFC">
            <w:pPr>
              <w:jc w:val="center"/>
              <w:rPr>
                <w:b/>
                <w:bCs/>
              </w:rPr>
            </w:pPr>
            <w:r>
              <w:rPr>
                <w:b/>
                <w:bCs/>
                <w:kern w:val="0"/>
              </w:rPr>
              <w:t>85</w:t>
            </w:r>
          </w:p>
        </w:tc>
        <w:tc>
          <w:tcPr>
            <w:tcW w:w="764" w:type="dxa"/>
            <w:tcBorders>
              <w:left w:val="nil"/>
            </w:tcBorders>
            <w:vAlign w:val="center"/>
          </w:tcPr>
          <w:p w:rsidR="00F31123" w:rsidRDefault="00F31123" w:rsidP="00DD0AFC">
            <w:pPr>
              <w:jc w:val="center"/>
              <w:rPr>
                <w:b/>
                <w:bCs/>
              </w:rPr>
            </w:pPr>
            <w:r>
              <w:rPr>
                <w:b/>
                <w:bCs/>
                <w:kern w:val="0"/>
              </w:rPr>
              <w:t>80</w:t>
            </w:r>
          </w:p>
        </w:tc>
        <w:tc>
          <w:tcPr>
            <w:tcW w:w="763" w:type="dxa"/>
            <w:tcBorders>
              <w:left w:val="nil"/>
            </w:tcBorders>
            <w:vAlign w:val="center"/>
          </w:tcPr>
          <w:p w:rsidR="00F31123" w:rsidRDefault="00F31123" w:rsidP="00DD0AFC">
            <w:pPr>
              <w:jc w:val="center"/>
              <w:rPr>
                <w:b/>
                <w:bCs/>
              </w:rPr>
            </w:pPr>
            <w:r>
              <w:rPr>
                <w:b/>
                <w:bCs/>
                <w:kern w:val="0"/>
              </w:rPr>
              <w:t>75</w:t>
            </w:r>
          </w:p>
        </w:tc>
        <w:tc>
          <w:tcPr>
            <w:tcW w:w="764" w:type="dxa"/>
            <w:tcBorders>
              <w:left w:val="nil"/>
            </w:tcBorders>
            <w:vAlign w:val="center"/>
          </w:tcPr>
          <w:p w:rsidR="00F31123" w:rsidRDefault="00F31123" w:rsidP="00DD0AFC">
            <w:pPr>
              <w:jc w:val="center"/>
              <w:rPr>
                <w:b/>
                <w:bCs/>
              </w:rPr>
            </w:pPr>
            <w:r>
              <w:rPr>
                <w:b/>
                <w:bCs/>
                <w:kern w:val="0"/>
              </w:rPr>
              <w:t>70</w:t>
            </w:r>
          </w:p>
        </w:tc>
        <w:tc>
          <w:tcPr>
            <w:tcW w:w="742" w:type="dxa"/>
            <w:tcBorders>
              <w:left w:val="nil"/>
            </w:tcBorders>
            <w:vAlign w:val="center"/>
          </w:tcPr>
          <w:p w:rsidR="00F31123" w:rsidRDefault="00F31123" w:rsidP="00DD0AFC">
            <w:pPr>
              <w:jc w:val="center"/>
              <w:rPr>
                <w:b/>
                <w:bCs/>
              </w:rPr>
            </w:pPr>
            <w:r>
              <w:rPr>
                <w:b/>
                <w:bCs/>
                <w:kern w:val="0"/>
              </w:rPr>
              <w:t>65</w:t>
            </w:r>
          </w:p>
        </w:tc>
        <w:tc>
          <w:tcPr>
            <w:tcW w:w="752" w:type="dxa"/>
            <w:tcBorders>
              <w:left w:val="nil"/>
            </w:tcBorders>
            <w:vAlign w:val="center"/>
          </w:tcPr>
          <w:p w:rsidR="00F31123" w:rsidRDefault="00F31123" w:rsidP="00DD0AFC">
            <w:pPr>
              <w:jc w:val="center"/>
              <w:rPr>
                <w:b/>
                <w:bCs/>
              </w:rPr>
            </w:pPr>
            <w:r>
              <w:rPr>
                <w:b/>
                <w:bCs/>
                <w:kern w:val="0"/>
              </w:rPr>
              <w:t>60</w:t>
            </w:r>
          </w:p>
        </w:tc>
        <w:tc>
          <w:tcPr>
            <w:tcW w:w="753" w:type="dxa"/>
            <w:tcBorders>
              <w:left w:val="nil"/>
            </w:tcBorders>
            <w:vAlign w:val="center"/>
          </w:tcPr>
          <w:p w:rsidR="00F31123" w:rsidRDefault="00F31123" w:rsidP="00DD0AFC">
            <w:pPr>
              <w:jc w:val="center"/>
              <w:rPr>
                <w:b/>
                <w:bCs/>
              </w:rPr>
            </w:pPr>
            <w:r>
              <w:rPr>
                <w:b/>
                <w:bCs/>
                <w:kern w:val="0"/>
              </w:rPr>
              <w:t>55</w:t>
            </w:r>
          </w:p>
        </w:tc>
      </w:tr>
      <w:tr w:rsidR="00F31123" w:rsidTr="00DD0AFC">
        <w:tc>
          <w:tcPr>
            <w:tcW w:w="993" w:type="dxa"/>
            <w:vAlign w:val="center"/>
          </w:tcPr>
          <w:p w:rsidR="00F31123" w:rsidRDefault="00F31123" w:rsidP="00DD0AFC">
            <w:pPr>
              <w:jc w:val="left"/>
              <w:rPr>
                <w:b/>
                <w:bCs/>
              </w:rPr>
            </w:pPr>
            <w:r>
              <w:rPr>
                <w:b/>
                <w:bCs/>
                <w:kern w:val="0"/>
              </w:rPr>
              <w:t>100</w:t>
            </w:r>
            <w:r>
              <w:rPr>
                <w:rFonts w:ascii="宋体" w:hAnsi="宋体" w:hint="eastAsia"/>
                <w:b/>
                <w:bCs/>
                <w:kern w:val="0"/>
              </w:rPr>
              <w:t>米电动（秒）</w:t>
            </w:r>
          </w:p>
        </w:tc>
        <w:tc>
          <w:tcPr>
            <w:tcW w:w="862" w:type="dxa"/>
            <w:tcBorders>
              <w:left w:val="nil"/>
            </w:tcBorders>
            <w:vAlign w:val="center"/>
          </w:tcPr>
          <w:p w:rsidR="00F31123" w:rsidRDefault="00F31123" w:rsidP="00DD0AFC">
            <w:pPr>
              <w:jc w:val="center"/>
              <w:rPr>
                <w:rFonts w:ascii="宋体"/>
                <w:bCs/>
              </w:rPr>
            </w:pPr>
            <w:r>
              <w:rPr>
                <w:bCs/>
                <w:kern w:val="0"/>
              </w:rPr>
              <w:t>1</w:t>
            </w:r>
            <w:r>
              <w:rPr>
                <w:rFonts w:ascii="宋体" w:hAnsi="宋体"/>
                <w:bCs/>
                <w:kern w:val="0"/>
              </w:rPr>
              <w:t>3.</w:t>
            </w:r>
            <w:r>
              <w:rPr>
                <w:rFonts w:ascii="宋体"/>
                <w:bCs/>
                <w:kern w:val="0"/>
              </w:rPr>
              <w:t>00</w:t>
            </w:r>
          </w:p>
        </w:tc>
        <w:tc>
          <w:tcPr>
            <w:tcW w:w="771" w:type="dxa"/>
            <w:tcBorders>
              <w:left w:val="nil"/>
            </w:tcBorders>
            <w:vAlign w:val="center"/>
          </w:tcPr>
          <w:p w:rsidR="00F31123" w:rsidRDefault="00F31123" w:rsidP="00DD0AFC">
            <w:pPr>
              <w:jc w:val="center"/>
              <w:rPr>
                <w:rFonts w:ascii="宋体"/>
                <w:bCs/>
              </w:rPr>
            </w:pPr>
            <w:r>
              <w:rPr>
                <w:bCs/>
                <w:kern w:val="0"/>
              </w:rPr>
              <w:t>1</w:t>
            </w:r>
            <w:r>
              <w:rPr>
                <w:rFonts w:ascii="宋体" w:hAnsi="宋体"/>
                <w:bCs/>
                <w:kern w:val="0"/>
              </w:rPr>
              <w:t>3.1</w:t>
            </w:r>
            <w:r>
              <w:rPr>
                <w:rFonts w:ascii="宋体"/>
                <w:bCs/>
                <w:kern w:val="0"/>
              </w:rPr>
              <w:t>0</w:t>
            </w:r>
          </w:p>
        </w:tc>
        <w:tc>
          <w:tcPr>
            <w:tcW w:w="780" w:type="dxa"/>
            <w:tcBorders>
              <w:left w:val="nil"/>
            </w:tcBorders>
            <w:vAlign w:val="center"/>
          </w:tcPr>
          <w:p w:rsidR="00F31123" w:rsidRDefault="00F31123" w:rsidP="00DD0AFC">
            <w:pPr>
              <w:jc w:val="center"/>
              <w:rPr>
                <w:rFonts w:ascii="宋体"/>
                <w:bCs/>
              </w:rPr>
            </w:pPr>
            <w:r>
              <w:rPr>
                <w:bCs/>
                <w:kern w:val="0"/>
              </w:rPr>
              <w:t>13</w:t>
            </w:r>
            <w:r>
              <w:rPr>
                <w:rFonts w:ascii="宋体"/>
                <w:bCs/>
                <w:kern w:val="0"/>
              </w:rPr>
              <w:t>.</w:t>
            </w:r>
            <w:r>
              <w:rPr>
                <w:rFonts w:ascii="宋体" w:hAnsi="宋体"/>
                <w:bCs/>
                <w:kern w:val="0"/>
              </w:rPr>
              <w:t>20</w:t>
            </w:r>
          </w:p>
        </w:tc>
        <w:tc>
          <w:tcPr>
            <w:tcW w:w="807" w:type="dxa"/>
            <w:tcBorders>
              <w:left w:val="nil"/>
            </w:tcBorders>
            <w:vAlign w:val="center"/>
          </w:tcPr>
          <w:p w:rsidR="00F31123" w:rsidRDefault="00F31123" w:rsidP="00DD0AFC">
            <w:pPr>
              <w:jc w:val="center"/>
              <w:rPr>
                <w:rFonts w:ascii="宋体"/>
                <w:bCs/>
              </w:rPr>
            </w:pPr>
            <w:r>
              <w:rPr>
                <w:bCs/>
                <w:kern w:val="0"/>
              </w:rPr>
              <w:t>13.</w:t>
            </w:r>
            <w:r>
              <w:rPr>
                <w:rFonts w:ascii="宋体" w:hAnsi="宋体"/>
                <w:bCs/>
                <w:kern w:val="0"/>
              </w:rPr>
              <w:t>25</w:t>
            </w:r>
          </w:p>
        </w:tc>
        <w:tc>
          <w:tcPr>
            <w:tcW w:w="764" w:type="dxa"/>
            <w:tcBorders>
              <w:left w:val="nil"/>
            </w:tcBorders>
            <w:vAlign w:val="center"/>
          </w:tcPr>
          <w:p w:rsidR="00F31123" w:rsidRDefault="00F31123" w:rsidP="00DD0AFC">
            <w:pPr>
              <w:jc w:val="center"/>
              <w:rPr>
                <w:rFonts w:ascii="宋体"/>
                <w:bCs/>
              </w:rPr>
            </w:pPr>
            <w:r>
              <w:rPr>
                <w:bCs/>
                <w:kern w:val="0"/>
              </w:rPr>
              <w:t>13.30</w:t>
            </w:r>
          </w:p>
        </w:tc>
        <w:tc>
          <w:tcPr>
            <w:tcW w:w="763" w:type="dxa"/>
            <w:tcBorders>
              <w:left w:val="nil"/>
            </w:tcBorders>
            <w:vAlign w:val="center"/>
          </w:tcPr>
          <w:p w:rsidR="00F31123" w:rsidRDefault="00F31123" w:rsidP="00DD0AFC">
            <w:pPr>
              <w:jc w:val="center"/>
              <w:rPr>
                <w:rFonts w:ascii="宋体"/>
                <w:bCs/>
              </w:rPr>
            </w:pPr>
            <w:r>
              <w:rPr>
                <w:bCs/>
                <w:kern w:val="0"/>
              </w:rPr>
              <w:t>13.</w:t>
            </w:r>
            <w:r>
              <w:rPr>
                <w:rFonts w:ascii="宋体" w:hAnsi="宋体"/>
                <w:bCs/>
                <w:kern w:val="0"/>
              </w:rPr>
              <w:t>4</w:t>
            </w:r>
            <w:r>
              <w:rPr>
                <w:rFonts w:ascii="宋体"/>
                <w:bCs/>
                <w:kern w:val="0"/>
              </w:rPr>
              <w:t>0</w:t>
            </w:r>
          </w:p>
        </w:tc>
        <w:tc>
          <w:tcPr>
            <w:tcW w:w="764" w:type="dxa"/>
            <w:tcBorders>
              <w:left w:val="nil"/>
            </w:tcBorders>
            <w:vAlign w:val="center"/>
          </w:tcPr>
          <w:p w:rsidR="00F31123" w:rsidRDefault="00F31123" w:rsidP="00DD0AFC">
            <w:pPr>
              <w:jc w:val="center"/>
              <w:rPr>
                <w:rFonts w:ascii="宋体"/>
                <w:bCs/>
              </w:rPr>
            </w:pPr>
            <w:r>
              <w:rPr>
                <w:bCs/>
                <w:kern w:val="0"/>
              </w:rPr>
              <w:t>13.45</w:t>
            </w:r>
          </w:p>
        </w:tc>
        <w:tc>
          <w:tcPr>
            <w:tcW w:w="742" w:type="dxa"/>
            <w:tcBorders>
              <w:left w:val="nil"/>
            </w:tcBorders>
            <w:vAlign w:val="center"/>
          </w:tcPr>
          <w:p w:rsidR="00F31123" w:rsidRDefault="00F31123" w:rsidP="00DD0AFC">
            <w:pPr>
              <w:jc w:val="center"/>
              <w:rPr>
                <w:rFonts w:ascii="宋体"/>
                <w:bCs/>
              </w:rPr>
            </w:pPr>
            <w:r>
              <w:rPr>
                <w:bCs/>
                <w:kern w:val="0"/>
              </w:rPr>
              <w:t>13.</w:t>
            </w:r>
            <w:r>
              <w:rPr>
                <w:rFonts w:ascii="宋体" w:hAnsi="宋体"/>
                <w:bCs/>
                <w:kern w:val="0"/>
              </w:rPr>
              <w:t>5</w:t>
            </w:r>
            <w:r>
              <w:rPr>
                <w:rFonts w:ascii="宋体"/>
                <w:bCs/>
                <w:kern w:val="0"/>
              </w:rPr>
              <w:t>0</w:t>
            </w:r>
          </w:p>
        </w:tc>
        <w:tc>
          <w:tcPr>
            <w:tcW w:w="752" w:type="dxa"/>
            <w:tcBorders>
              <w:left w:val="nil"/>
            </w:tcBorders>
            <w:vAlign w:val="center"/>
          </w:tcPr>
          <w:p w:rsidR="00F31123" w:rsidRDefault="00F31123" w:rsidP="00DD0AFC">
            <w:pPr>
              <w:jc w:val="center"/>
              <w:rPr>
                <w:rFonts w:ascii="宋体"/>
                <w:bCs/>
              </w:rPr>
            </w:pPr>
            <w:r>
              <w:rPr>
                <w:bCs/>
                <w:kern w:val="0"/>
              </w:rPr>
              <w:t>13.55</w:t>
            </w:r>
          </w:p>
        </w:tc>
        <w:tc>
          <w:tcPr>
            <w:tcW w:w="753" w:type="dxa"/>
            <w:tcBorders>
              <w:left w:val="nil"/>
            </w:tcBorders>
            <w:vAlign w:val="center"/>
          </w:tcPr>
          <w:p w:rsidR="00F31123" w:rsidRDefault="00F31123" w:rsidP="00DD0AFC">
            <w:pPr>
              <w:jc w:val="center"/>
              <w:rPr>
                <w:rFonts w:ascii="宋体"/>
                <w:bCs/>
              </w:rPr>
            </w:pPr>
            <w:r>
              <w:rPr>
                <w:bCs/>
                <w:kern w:val="0"/>
              </w:rPr>
              <w:t>13.60</w:t>
            </w:r>
          </w:p>
        </w:tc>
      </w:tr>
      <w:tr w:rsidR="00F31123" w:rsidTr="00DD0AFC">
        <w:tc>
          <w:tcPr>
            <w:tcW w:w="993" w:type="dxa"/>
            <w:vAlign w:val="center"/>
          </w:tcPr>
          <w:p w:rsidR="00F31123" w:rsidRDefault="00F31123" w:rsidP="00DD0AFC">
            <w:pPr>
              <w:jc w:val="left"/>
              <w:rPr>
                <w:b/>
                <w:bCs/>
              </w:rPr>
            </w:pPr>
            <w:r>
              <w:rPr>
                <w:b/>
                <w:bCs/>
                <w:kern w:val="0"/>
              </w:rPr>
              <w:t>200</w:t>
            </w:r>
            <w:r>
              <w:rPr>
                <w:rFonts w:ascii="宋体" w:hAnsi="宋体" w:hint="eastAsia"/>
                <w:b/>
                <w:bCs/>
                <w:kern w:val="0"/>
              </w:rPr>
              <w:t>米电动（秒）</w:t>
            </w:r>
          </w:p>
        </w:tc>
        <w:tc>
          <w:tcPr>
            <w:tcW w:w="862" w:type="dxa"/>
            <w:tcBorders>
              <w:left w:val="nil"/>
            </w:tcBorders>
            <w:vAlign w:val="center"/>
          </w:tcPr>
          <w:p w:rsidR="00F31123" w:rsidRDefault="00F31123" w:rsidP="00DD0AFC">
            <w:pPr>
              <w:jc w:val="center"/>
              <w:rPr>
                <w:rFonts w:ascii="宋体"/>
                <w:bCs/>
              </w:rPr>
            </w:pPr>
            <w:r>
              <w:rPr>
                <w:bCs/>
                <w:kern w:val="0"/>
              </w:rPr>
              <w:t>26.</w:t>
            </w:r>
            <w:r>
              <w:rPr>
                <w:rFonts w:ascii="宋体" w:hAnsi="宋体"/>
                <w:bCs/>
                <w:kern w:val="0"/>
              </w:rPr>
              <w:t>4</w:t>
            </w:r>
            <w:r>
              <w:rPr>
                <w:rFonts w:ascii="宋体" w:hAnsi="宋体" w:hint="eastAsia"/>
                <w:bCs/>
                <w:kern w:val="0"/>
              </w:rPr>
              <w:t>0</w:t>
            </w:r>
          </w:p>
        </w:tc>
        <w:tc>
          <w:tcPr>
            <w:tcW w:w="771" w:type="dxa"/>
            <w:tcBorders>
              <w:left w:val="nil"/>
            </w:tcBorders>
            <w:vAlign w:val="center"/>
          </w:tcPr>
          <w:p w:rsidR="00F31123" w:rsidRDefault="00F31123" w:rsidP="00DD0AFC">
            <w:pPr>
              <w:jc w:val="center"/>
              <w:rPr>
                <w:rFonts w:ascii="宋体"/>
                <w:bCs/>
              </w:rPr>
            </w:pPr>
            <w:r>
              <w:rPr>
                <w:bCs/>
                <w:kern w:val="0"/>
              </w:rPr>
              <w:t>26.</w:t>
            </w:r>
            <w:r>
              <w:rPr>
                <w:rFonts w:ascii="宋体" w:hAnsi="宋体"/>
                <w:bCs/>
                <w:kern w:val="0"/>
              </w:rPr>
              <w:t>5</w:t>
            </w:r>
            <w:r>
              <w:rPr>
                <w:rFonts w:ascii="宋体" w:hAnsi="宋体" w:hint="eastAsia"/>
                <w:bCs/>
                <w:kern w:val="0"/>
              </w:rPr>
              <w:t>0</w:t>
            </w:r>
          </w:p>
        </w:tc>
        <w:tc>
          <w:tcPr>
            <w:tcW w:w="780" w:type="dxa"/>
            <w:tcBorders>
              <w:left w:val="nil"/>
            </w:tcBorders>
            <w:vAlign w:val="center"/>
          </w:tcPr>
          <w:p w:rsidR="00F31123" w:rsidRDefault="00F31123" w:rsidP="00DD0AFC">
            <w:pPr>
              <w:jc w:val="center"/>
              <w:rPr>
                <w:rFonts w:ascii="宋体"/>
                <w:bCs/>
              </w:rPr>
            </w:pPr>
            <w:r>
              <w:rPr>
                <w:bCs/>
                <w:kern w:val="0"/>
              </w:rPr>
              <w:t>2</w:t>
            </w:r>
            <w:r>
              <w:rPr>
                <w:rFonts w:ascii="宋体" w:hAnsi="宋体"/>
                <w:bCs/>
                <w:kern w:val="0"/>
              </w:rPr>
              <w:t>6.6</w:t>
            </w:r>
            <w:r>
              <w:rPr>
                <w:rFonts w:ascii="宋体" w:hAnsi="宋体" w:hint="eastAsia"/>
                <w:bCs/>
                <w:kern w:val="0"/>
              </w:rPr>
              <w:t>0</w:t>
            </w:r>
          </w:p>
        </w:tc>
        <w:tc>
          <w:tcPr>
            <w:tcW w:w="807" w:type="dxa"/>
            <w:tcBorders>
              <w:left w:val="nil"/>
            </w:tcBorders>
            <w:vAlign w:val="center"/>
          </w:tcPr>
          <w:p w:rsidR="00F31123" w:rsidRDefault="00F31123" w:rsidP="00DD0AFC">
            <w:pPr>
              <w:jc w:val="center"/>
              <w:rPr>
                <w:rFonts w:ascii="宋体"/>
                <w:bCs/>
              </w:rPr>
            </w:pPr>
            <w:r>
              <w:rPr>
                <w:bCs/>
                <w:kern w:val="0"/>
              </w:rPr>
              <w:t>26.7</w:t>
            </w:r>
            <w:r>
              <w:rPr>
                <w:rFonts w:ascii="宋体"/>
                <w:bCs/>
                <w:kern w:val="0"/>
              </w:rPr>
              <w:t>0</w:t>
            </w:r>
          </w:p>
        </w:tc>
        <w:tc>
          <w:tcPr>
            <w:tcW w:w="764" w:type="dxa"/>
            <w:tcBorders>
              <w:left w:val="nil"/>
            </w:tcBorders>
            <w:vAlign w:val="center"/>
          </w:tcPr>
          <w:p w:rsidR="00F31123" w:rsidRDefault="00F31123" w:rsidP="00DD0AFC">
            <w:pPr>
              <w:jc w:val="center"/>
              <w:rPr>
                <w:bCs/>
              </w:rPr>
            </w:pPr>
            <w:r>
              <w:rPr>
                <w:bCs/>
                <w:kern w:val="0"/>
              </w:rPr>
              <w:t>26.8</w:t>
            </w:r>
            <w:r>
              <w:rPr>
                <w:rFonts w:hint="eastAsia"/>
                <w:bCs/>
                <w:kern w:val="0"/>
              </w:rPr>
              <w:t>0</w:t>
            </w:r>
          </w:p>
        </w:tc>
        <w:tc>
          <w:tcPr>
            <w:tcW w:w="763" w:type="dxa"/>
            <w:tcBorders>
              <w:left w:val="nil"/>
            </w:tcBorders>
            <w:vAlign w:val="center"/>
          </w:tcPr>
          <w:p w:rsidR="00F31123" w:rsidRDefault="00F31123" w:rsidP="00DD0AFC">
            <w:pPr>
              <w:jc w:val="center"/>
              <w:rPr>
                <w:bCs/>
              </w:rPr>
            </w:pPr>
            <w:r>
              <w:rPr>
                <w:bCs/>
                <w:kern w:val="0"/>
              </w:rPr>
              <w:t>26.9</w:t>
            </w:r>
            <w:r>
              <w:rPr>
                <w:rFonts w:hint="eastAsia"/>
                <w:bCs/>
                <w:kern w:val="0"/>
              </w:rPr>
              <w:t>0</w:t>
            </w:r>
          </w:p>
        </w:tc>
        <w:tc>
          <w:tcPr>
            <w:tcW w:w="764" w:type="dxa"/>
            <w:tcBorders>
              <w:left w:val="nil"/>
            </w:tcBorders>
            <w:vAlign w:val="center"/>
          </w:tcPr>
          <w:p w:rsidR="00F31123" w:rsidRDefault="00F31123" w:rsidP="00DD0AFC">
            <w:pPr>
              <w:jc w:val="center"/>
              <w:rPr>
                <w:bCs/>
              </w:rPr>
            </w:pPr>
            <w:r>
              <w:rPr>
                <w:bCs/>
                <w:kern w:val="0"/>
              </w:rPr>
              <w:t>27.0</w:t>
            </w:r>
            <w:r>
              <w:rPr>
                <w:rFonts w:hint="eastAsia"/>
                <w:bCs/>
                <w:kern w:val="0"/>
              </w:rPr>
              <w:t>0</w:t>
            </w:r>
          </w:p>
        </w:tc>
        <w:tc>
          <w:tcPr>
            <w:tcW w:w="742" w:type="dxa"/>
            <w:tcBorders>
              <w:left w:val="nil"/>
            </w:tcBorders>
            <w:vAlign w:val="center"/>
          </w:tcPr>
          <w:p w:rsidR="00F31123" w:rsidRDefault="00F31123" w:rsidP="00DD0AFC">
            <w:pPr>
              <w:jc w:val="center"/>
              <w:rPr>
                <w:bCs/>
              </w:rPr>
            </w:pPr>
            <w:r>
              <w:rPr>
                <w:bCs/>
                <w:kern w:val="0"/>
              </w:rPr>
              <w:t>27.2</w:t>
            </w:r>
            <w:r>
              <w:rPr>
                <w:rFonts w:hint="eastAsia"/>
                <w:bCs/>
                <w:kern w:val="0"/>
              </w:rPr>
              <w:t>0</w:t>
            </w:r>
          </w:p>
        </w:tc>
        <w:tc>
          <w:tcPr>
            <w:tcW w:w="752" w:type="dxa"/>
            <w:tcBorders>
              <w:left w:val="nil"/>
            </w:tcBorders>
            <w:vAlign w:val="center"/>
          </w:tcPr>
          <w:p w:rsidR="00F31123" w:rsidRDefault="00F31123" w:rsidP="00DD0AFC">
            <w:pPr>
              <w:jc w:val="center"/>
              <w:rPr>
                <w:bCs/>
              </w:rPr>
            </w:pPr>
            <w:r>
              <w:rPr>
                <w:bCs/>
                <w:kern w:val="0"/>
              </w:rPr>
              <w:t>27.4</w:t>
            </w:r>
            <w:r>
              <w:rPr>
                <w:rFonts w:hint="eastAsia"/>
                <w:bCs/>
                <w:kern w:val="0"/>
              </w:rPr>
              <w:t>0</w:t>
            </w:r>
          </w:p>
        </w:tc>
        <w:tc>
          <w:tcPr>
            <w:tcW w:w="753" w:type="dxa"/>
            <w:tcBorders>
              <w:left w:val="nil"/>
            </w:tcBorders>
            <w:vAlign w:val="center"/>
          </w:tcPr>
          <w:p w:rsidR="00F31123" w:rsidRDefault="00F31123" w:rsidP="00DD0AFC">
            <w:pPr>
              <w:jc w:val="center"/>
              <w:rPr>
                <w:bCs/>
              </w:rPr>
            </w:pPr>
            <w:r>
              <w:rPr>
                <w:bCs/>
                <w:kern w:val="0"/>
              </w:rPr>
              <w:t>27.5</w:t>
            </w:r>
            <w:r>
              <w:rPr>
                <w:rFonts w:hint="eastAsia"/>
                <w:bCs/>
                <w:kern w:val="0"/>
              </w:rPr>
              <w:t>0</w:t>
            </w:r>
          </w:p>
        </w:tc>
      </w:tr>
      <w:tr w:rsidR="00F31123" w:rsidTr="00DD0AFC">
        <w:tc>
          <w:tcPr>
            <w:tcW w:w="993" w:type="dxa"/>
            <w:vAlign w:val="center"/>
          </w:tcPr>
          <w:p w:rsidR="00F31123" w:rsidRDefault="00F31123" w:rsidP="00DD0AFC">
            <w:pPr>
              <w:jc w:val="left"/>
              <w:rPr>
                <w:b/>
                <w:bCs/>
              </w:rPr>
            </w:pPr>
            <w:r>
              <w:rPr>
                <w:b/>
                <w:bCs/>
                <w:kern w:val="0"/>
              </w:rPr>
              <w:t>400</w:t>
            </w:r>
            <w:r>
              <w:rPr>
                <w:rFonts w:ascii="宋体" w:hAnsi="宋体" w:hint="eastAsia"/>
                <w:b/>
                <w:bCs/>
                <w:kern w:val="0"/>
              </w:rPr>
              <w:t>米电动（分/秒）</w:t>
            </w:r>
          </w:p>
        </w:tc>
        <w:tc>
          <w:tcPr>
            <w:tcW w:w="862" w:type="dxa"/>
            <w:tcBorders>
              <w:left w:val="nil"/>
            </w:tcBorders>
            <w:vAlign w:val="center"/>
          </w:tcPr>
          <w:p w:rsidR="00F31123" w:rsidRDefault="00F31123" w:rsidP="00DD0AFC">
            <w:pPr>
              <w:jc w:val="center"/>
              <w:rPr>
                <w:bCs/>
              </w:rPr>
            </w:pPr>
            <w:r>
              <w:rPr>
                <w:bCs/>
                <w:kern w:val="0"/>
              </w:rPr>
              <w:t>1</w:t>
            </w:r>
            <w:r>
              <w:rPr>
                <w:rFonts w:hint="eastAsia"/>
                <w:bCs/>
                <w:kern w:val="0"/>
              </w:rPr>
              <w:t>：</w:t>
            </w:r>
            <w:r>
              <w:rPr>
                <w:rFonts w:hint="eastAsia"/>
                <w:bCs/>
                <w:kern w:val="0"/>
              </w:rPr>
              <w:t>00</w:t>
            </w:r>
          </w:p>
        </w:tc>
        <w:tc>
          <w:tcPr>
            <w:tcW w:w="771" w:type="dxa"/>
            <w:tcBorders>
              <w:left w:val="nil"/>
            </w:tcBorders>
            <w:vAlign w:val="center"/>
          </w:tcPr>
          <w:p w:rsidR="00F31123" w:rsidRDefault="00F31123" w:rsidP="00DD0AFC">
            <w:pPr>
              <w:jc w:val="center"/>
              <w:rPr>
                <w:rFonts w:ascii="宋体"/>
                <w:bCs/>
              </w:rPr>
            </w:pPr>
            <w:r>
              <w:rPr>
                <w:bCs/>
                <w:kern w:val="0"/>
              </w:rPr>
              <w:t>1</w:t>
            </w:r>
            <w:r>
              <w:rPr>
                <w:rFonts w:hint="eastAsia"/>
                <w:bCs/>
                <w:kern w:val="0"/>
              </w:rPr>
              <w:t>：</w:t>
            </w:r>
            <w:r>
              <w:rPr>
                <w:rFonts w:ascii="宋体"/>
                <w:bCs/>
                <w:kern w:val="0"/>
              </w:rPr>
              <w:t>0</w:t>
            </w:r>
            <w:r>
              <w:rPr>
                <w:bCs/>
                <w:kern w:val="0"/>
              </w:rPr>
              <w:t>5</w:t>
            </w:r>
          </w:p>
        </w:tc>
        <w:tc>
          <w:tcPr>
            <w:tcW w:w="780" w:type="dxa"/>
            <w:tcBorders>
              <w:left w:val="nil"/>
            </w:tcBorders>
            <w:vAlign w:val="center"/>
          </w:tcPr>
          <w:p w:rsidR="00F31123" w:rsidRDefault="00F31123" w:rsidP="00DD0AFC">
            <w:pPr>
              <w:jc w:val="center"/>
              <w:rPr>
                <w:rFonts w:ascii="宋体"/>
                <w:bCs/>
              </w:rPr>
            </w:pPr>
            <w:r>
              <w:rPr>
                <w:bCs/>
                <w:kern w:val="0"/>
              </w:rPr>
              <w:t>1:0</w:t>
            </w:r>
            <w:r>
              <w:rPr>
                <w:rFonts w:ascii="宋体" w:hAnsi="宋体"/>
                <w:bCs/>
                <w:kern w:val="0"/>
              </w:rPr>
              <w:t>9</w:t>
            </w:r>
          </w:p>
        </w:tc>
        <w:tc>
          <w:tcPr>
            <w:tcW w:w="807" w:type="dxa"/>
            <w:tcBorders>
              <w:left w:val="nil"/>
            </w:tcBorders>
            <w:vAlign w:val="center"/>
          </w:tcPr>
          <w:p w:rsidR="00F31123" w:rsidRDefault="00F31123" w:rsidP="00DD0AFC">
            <w:pPr>
              <w:jc w:val="center"/>
              <w:rPr>
                <w:rFonts w:ascii="宋体"/>
                <w:bCs/>
              </w:rPr>
            </w:pPr>
            <w:r>
              <w:rPr>
                <w:bCs/>
                <w:kern w:val="0"/>
              </w:rPr>
              <w:t>1:1</w:t>
            </w:r>
            <w:r>
              <w:rPr>
                <w:rFonts w:ascii="宋体" w:hAnsi="宋体"/>
                <w:bCs/>
                <w:kern w:val="0"/>
              </w:rPr>
              <w:t>5</w:t>
            </w:r>
          </w:p>
        </w:tc>
        <w:tc>
          <w:tcPr>
            <w:tcW w:w="764" w:type="dxa"/>
            <w:tcBorders>
              <w:left w:val="nil"/>
            </w:tcBorders>
            <w:vAlign w:val="center"/>
          </w:tcPr>
          <w:p w:rsidR="00F31123" w:rsidRDefault="00F31123" w:rsidP="00DD0AFC">
            <w:pPr>
              <w:jc w:val="center"/>
              <w:rPr>
                <w:rFonts w:ascii="宋体"/>
                <w:bCs/>
              </w:rPr>
            </w:pPr>
            <w:r>
              <w:rPr>
                <w:bCs/>
                <w:kern w:val="0"/>
              </w:rPr>
              <w:t>1:2</w:t>
            </w:r>
            <w:r>
              <w:rPr>
                <w:rFonts w:ascii="宋体"/>
                <w:bCs/>
                <w:kern w:val="0"/>
              </w:rPr>
              <w:t>0</w:t>
            </w:r>
          </w:p>
        </w:tc>
        <w:tc>
          <w:tcPr>
            <w:tcW w:w="763" w:type="dxa"/>
            <w:tcBorders>
              <w:left w:val="nil"/>
            </w:tcBorders>
            <w:vAlign w:val="center"/>
          </w:tcPr>
          <w:p w:rsidR="00F31123" w:rsidRDefault="00F31123" w:rsidP="00DD0AFC">
            <w:pPr>
              <w:jc w:val="center"/>
              <w:rPr>
                <w:bCs/>
              </w:rPr>
            </w:pPr>
            <w:r>
              <w:rPr>
                <w:bCs/>
                <w:kern w:val="0"/>
              </w:rPr>
              <w:t>1:25</w:t>
            </w:r>
          </w:p>
        </w:tc>
        <w:tc>
          <w:tcPr>
            <w:tcW w:w="764" w:type="dxa"/>
            <w:tcBorders>
              <w:left w:val="nil"/>
            </w:tcBorders>
            <w:vAlign w:val="center"/>
          </w:tcPr>
          <w:p w:rsidR="00F31123" w:rsidRDefault="00F31123" w:rsidP="00DD0AFC">
            <w:pPr>
              <w:jc w:val="center"/>
              <w:rPr>
                <w:bCs/>
              </w:rPr>
            </w:pPr>
            <w:r>
              <w:rPr>
                <w:bCs/>
                <w:kern w:val="0"/>
              </w:rPr>
              <w:t>1:30</w:t>
            </w:r>
          </w:p>
        </w:tc>
        <w:tc>
          <w:tcPr>
            <w:tcW w:w="742" w:type="dxa"/>
            <w:tcBorders>
              <w:left w:val="nil"/>
            </w:tcBorders>
            <w:vAlign w:val="center"/>
          </w:tcPr>
          <w:p w:rsidR="00F31123" w:rsidRDefault="00F31123" w:rsidP="00DD0AFC">
            <w:pPr>
              <w:jc w:val="center"/>
              <w:rPr>
                <w:bCs/>
              </w:rPr>
            </w:pPr>
            <w:r>
              <w:rPr>
                <w:bCs/>
                <w:kern w:val="0"/>
              </w:rPr>
              <w:t>1:35</w:t>
            </w:r>
          </w:p>
        </w:tc>
        <w:tc>
          <w:tcPr>
            <w:tcW w:w="752" w:type="dxa"/>
            <w:tcBorders>
              <w:left w:val="nil"/>
            </w:tcBorders>
            <w:vAlign w:val="center"/>
          </w:tcPr>
          <w:p w:rsidR="00F31123" w:rsidRDefault="00F31123" w:rsidP="00DD0AFC">
            <w:pPr>
              <w:jc w:val="center"/>
              <w:rPr>
                <w:rFonts w:ascii="宋体"/>
                <w:bCs/>
              </w:rPr>
            </w:pPr>
            <w:r>
              <w:rPr>
                <w:bCs/>
                <w:kern w:val="0"/>
              </w:rPr>
              <w:t>1:38</w:t>
            </w:r>
          </w:p>
        </w:tc>
        <w:tc>
          <w:tcPr>
            <w:tcW w:w="753" w:type="dxa"/>
            <w:tcBorders>
              <w:left w:val="nil"/>
            </w:tcBorders>
            <w:vAlign w:val="center"/>
          </w:tcPr>
          <w:p w:rsidR="00F31123" w:rsidRDefault="00F31123" w:rsidP="00DD0AFC">
            <w:pPr>
              <w:jc w:val="center"/>
              <w:rPr>
                <w:bCs/>
              </w:rPr>
            </w:pPr>
            <w:r>
              <w:rPr>
                <w:bCs/>
                <w:kern w:val="0"/>
              </w:rPr>
              <w:t>1:40</w:t>
            </w:r>
          </w:p>
        </w:tc>
      </w:tr>
      <w:tr w:rsidR="00F31123" w:rsidTr="00DD0AFC">
        <w:tc>
          <w:tcPr>
            <w:tcW w:w="993" w:type="dxa"/>
            <w:vAlign w:val="center"/>
          </w:tcPr>
          <w:p w:rsidR="00F31123" w:rsidRDefault="00F31123" w:rsidP="00DD0AFC">
            <w:pPr>
              <w:jc w:val="left"/>
              <w:rPr>
                <w:b/>
                <w:bCs/>
              </w:rPr>
            </w:pPr>
            <w:r>
              <w:rPr>
                <w:b/>
                <w:bCs/>
                <w:kern w:val="0"/>
              </w:rPr>
              <w:t>800</w:t>
            </w:r>
            <w:r>
              <w:rPr>
                <w:rFonts w:ascii="宋体" w:hAnsi="宋体" w:hint="eastAsia"/>
                <w:b/>
                <w:bCs/>
                <w:kern w:val="0"/>
              </w:rPr>
              <w:t>米电动（分/秒）</w:t>
            </w:r>
          </w:p>
        </w:tc>
        <w:tc>
          <w:tcPr>
            <w:tcW w:w="862" w:type="dxa"/>
            <w:tcBorders>
              <w:left w:val="nil"/>
            </w:tcBorders>
            <w:vAlign w:val="center"/>
          </w:tcPr>
          <w:p w:rsidR="00F31123" w:rsidRDefault="00F31123" w:rsidP="00DD0AFC">
            <w:pPr>
              <w:jc w:val="center"/>
              <w:rPr>
                <w:rFonts w:ascii="宋体"/>
                <w:bCs/>
              </w:rPr>
            </w:pPr>
            <w:r>
              <w:rPr>
                <w:bCs/>
                <w:kern w:val="0"/>
              </w:rPr>
              <w:t>2</w:t>
            </w:r>
            <w:r>
              <w:rPr>
                <w:rFonts w:ascii="宋体" w:hAnsi="宋体" w:hint="eastAsia"/>
                <w:bCs/>
                <w:kern w:val="0"/>
              </w:rPr>
              <w:t>：</w:t>
            </w:r>
            <w:r>
              <w:rPr>
                <w:rFonts w:ascii="宋体" w:hAnsi="宋体"/>
                <w:bCs/>
                <w:kern w:val="0"/>
              </w:rPr>
              <w:t>18</w:t>
            </w:r>
          </w:p>
        </w:tc>
        <w:tc>
          <w:tcPr>
            <w:tcW w:w="771" w:type="dxa"/>
            <w:tcBorders>
              <w:left w:val="nil"/>
            </w:tcBorders>
            <w:vAlign w:val="center"/>
          </w:tcPr>
          <w:p w:rsidR="00F31123" w:rsidRDefault="00F31123" w:rsidP="00DD0AFC">
            <w:pPr>
              <w:jc w:val="center"/>
              <w:rPr>
                <w:rFonts w:ascii="宋体"/>
                <w:bCs/>
              </w:rPr>
            </w:pPr>
            <w:r>
              <w:rPr>
                <w:bCs/>
                <w:kern w:val="0"/>
              </w:rPr>
              <w:t>2:19</w:t>
            </w:r>
          </w:p>
        </w:tc>
        <w:tc>
          <w:tcPr>
            <w:tcW w:w="780" w:type="dxa"/>
            <w:tcBorders>
              <w:left w:val="nil"/>
            </w:tcBorders>
            <w:vAlign w:val="center"/>
          </w:tcPr>
          <w:p w:rsidR="00F31123" w:rsidRDefault="00F31123" w:rsidP="00DD0AFC">
            <w:pPr>
              <w:jc w:val="center"/>
              <w:rPr>
                <w:bCs/>
              </w:rPr>
            </w:pPr>
            <w:r>
              <w:rPr>
                <w:bCs/>
                <w:kern w:val="0"/>
              </w:rPr>
              <w:t>2</w:t>
            </w:r>
            <w:r>
              <w:rPr>
                <w:rFonts w:ascii="宋体" w:hAnsi="宋体" w:hint="eastAsia"/>
                <w:bCs/>
                <w:kern w:val="0"/>
              </w:rPr>
              <w:t>：</w:t>
            </w:r>
            <w:r>
              <w:rPr>
                <w:bCs/>
                <w:kern w:val="0"/>
              </w:rPr>
              <w:t>20</w:t>
            </w:r>
          </w:p>
        </w:tc>
        <w:tc>
          <w:tcPr>
            <w:tcW w:w="807" w:type="dxa"/>
            <w:tcBorders>
              <w:left w:val="nil"/>
            </w:tcBorders>
            <w:vAlign w:val="center"/>
          </w:tcPr>
          <w:p w:rsidR="00F31123" w:rsidRDefault="00F31123" w:rsidP="00DD0AFC">
            <w:pPr>
              <w:jc w:val="center"/>
              <w:rPr>
                <w:bCs/>
              </w:rPr>
            </w:pPr>
            <w:r>
              <w:rPr>
                <w:bCs/>
                <w:kern w:val="0"/>
              </w:rPr>
              <w:t>2</w:t>
            </w:r>
            <w:r>
              <w:rPr>
                <w:rFonts w:ascii="宋体" w:hAnsi="宋体" w:hint="eastAsia"/>
                <w:bCs/>
                <w:kern w:val="0"/>
              </w:rPr>
              <w:t>：</w:t>
            </w:r>
            <w:r>
              <w:rPr>
                <w:bCs/>
                <w:kern w:val="0"/>
              </w:rPr>
              <w:t>21</w:t>
            </w:r>
          </w:p>
        </w:tc>
        <w:tc>
          <w:tcPr>
            <w:tcW w:w="764" w:type="dxa"/>
            <w:tcBorders>
              <w:left w:val="nil"/>
            </w:tcBorders>
            <w:vAlign w:val="center"/>
          </w:tcPr>
          <w:p w:rsidR="00F31123" w:rsidRDefault="00F31123" w:rsidP="00DD0AFC">
            <w:pPr>
              <w:jc w:val="center"/>
              <w:rPr>
                <w:bCs/>
              </w:rPr>
            </w:pPr>
            <w:r>
              <w:rPr>
                <w:bCs/>
                <w:kern w:val="0"/>
              </w:rPr>
              <w:t>2</w:t>
            </w:r>
            <w:r>
              <w:rPr>
                <w:rFonts w:ascii="宋体" w:hAnsi="宋体" w:hint="eastAsia"/>
                <w:bCs/>
                <w:kern w:val="0"/>
              </w:rPr>
              <w:t>：</w:t>
            </w:r>
            <w:r>
              <w:rPr>
                <w:rFonts w:ascii="宋体" w:hAnsi="宋体"/>
                <w:bCs/>
                <w:kern w:val="0"/>
              </w:rPr>
              <w:t>22</w:t>
            </w:r>
          </w:p>
        </w:tc>
        <w:tc>
          <w:tcPr>
            <w:tcW w:w="763" w:type="dxa"/>
            <w:tcBorders>
              <w:left w:val="nil"/>
            </w:tcBorders>
            <w:vAlign w:val="center"/>
          </w:tcPr>
          <w:p w:rsidR="00F31123" w:rsidRDefault="00F31123" w:rsidP="00DD0AFC">
            <w:pPr>
              <w:jc w:val="center"/>
              <w:rPr>
                <w:bCs/>
              </w:rPr>
            </w:pPr>
            <w:r>
              <w:rPr>
                <w:bCs/>
                <w:kern w:val="0"/>
              </w:rPr>
              <w:t>2</w:t>
            </w:r>
            <w:r>
              <w:rPr>
                <w:rFonts w:ascii="宋体" w:hAnsi="宋体" w:hint="eastAsia"/>
                <w:bCs/>
                <w:kern w:val="0"/>
              </w:rPr>
              <w:t>：</w:t>
            </w:r>
            <w:r>
              <w:rPr>
                <w:rFonts w:ascii="宋体" w:hAnsi="宋体"/>
                <w:bCs/>
                <w:kern w:val="0"/>
              </w:rPr>
              <w:t>2</w:t>
            </w:r>
            <w:r>
              <w:rPr>
                <w:bCs/>
                <w:kern w:val="0"/>
              </w:rPr>
              <w:t>3</w:t>
            </w:r>
          </w:p>
        </w:tc>
        <w:tc>
          <w:tcPr>
            <w:tcW w:w="764" w:type="dxa"/>
            <w:tcBorders>
              <w:left w:val="nil"/>
            </w:tcBorders>
            <w:vAlign w:val="center"/>
          </w:tcPr>
          <w:p w:rsidR="00F31123" w:rsidRDefault="00F31123" w:rsidP="00DD0AFC">
            <w:pPr>
              <w:jc w:val="center"/>
              <w:rPr>
                <w:bCs/>
              </w:rPr>
            </w:pPr>
            <w:r>
              <w:rPr>
                <w:bCs/>
                <w:kern w:val="0"/>
              </w:rPr>
              <w:t>2</w:t>
            </w:r>
            <w:r>
              <w:rPr>
                <w:rFonts w:ascii="宋体" w:hAnsi="宋体" w:hint="eastAsia"/>
                <w:bCs/>
                <w:kern w:val="0"/>
              </w:rPr>
              <w:t>：</w:t>
            </w:r>
            <w:r>
              <w:rPr>
                <w:rFonts w:ascii="宋体" w:hAnsi="宋体"/>
                <w:bCs/>
                <w:kern w:val="0"/>
              </w:rPr>
              <w:t>24</w:t>
            </w:r>
          </w:p>
        </w:tc>
        <w:tc>
          <w:tcPr>
            <w:tcW w:w="742" w:type="dxa"/>
            <w:tcBorders>
              <w:left w:val="nil"/>
            </w:tcBorders>
            <w:vAlign w:val="center"/>
          </w:tcPr>
          <w:p w:rsidR="00F31123" w:rsidRDefault="00F31123" w:rsidP="00DD0AFC">
            <w:pPr>
              <w:jc w:val="center"/>
              <w:rPr>
                <w:bCs/>
              </w:rPr>
            </w:pPr>
            <w:r>
              <w:rPr>
                <w:bCs/>
                <w:kern w:val="0"/>
              </w:rPr>
              <w:t>2</w:t>
            </w:r>
            <w:r>
              <w:rPr>
                <w:rFonts w:ascii="宋体" w:hAnsi="宋体" w:hint="eastAsia"/>
                <w:bCs/>
                <w:kern w:val="0"/>
              </w:rPr>
              <w:t>：</w:t>
            </w:r>
            <w:r>
              <w:rPr>
                <w:rFonts w:ascii="宋体" w:hAnsi="宋体"/>
                <w:bCs/>
                <w:kern w:val="0"/>
              </w:rPr>
              <w:t>26</w:t>
            </w:r>
          </w:p>
        </w:tc>
        <w:tc>
          <w:tcPr>
            <w:tcW w:w="752" w:type="dxa"/>
            <w:tcBorders>
              <w:left w:val="nil"/>
            </w:tcBorders>
            <w:vAlign w:val="center"/>
          </w:tcPr>
          <w:p w:rsidR="00F31123" w:rsidRDefault="00F31123" w:rsidP="00DD0AFC">
            <w:pPr>
              <w:jc w:val="center"/>
              <w:rPr>
                <w:bCs/>
              </w:rPr>
            </w:pPr>
            <w:r>
              <w:rPr>
                <w:bCs/>
                <w:kern w:val="0"/>
              </w:rPr>
              <w:t>2</w:t>
            </w:r>
            <w:r>
              <w:rPr>
                <w:rFonts w:ascii="宋体" w:hAnsi="宋体" w:hint="eastAsia"/>
                <w:bCs/>
                <w:kern w:val="0"/>
              </w:rPr>
              <w:t>：</w:t>
            </w:r>
            <w:r>
              <w:rPr>
                <w:rFonts w:ascii="宋体" w:hAnsi="宋体"/>
                <w:bCs/>
                <w:kern w:val="0"/>
              </w:rPr>
              <w:t>27</w:t>
            </w:r>
          </w:p>
        </w:tc>
        <w:tc>
          <w:tcPr>
            <w:tcW w:w="753" w:type="dxa"/>
            <w:tcBorders>
              <w:left w:val="nil"/>
            </w:tcBorders>
            <w:vAlign w:val="center"/>
          </w:tcPr>
          <w:p w:rsidR="00F31123" w:rsidRDefault="00F31123" w:rsidP="00DD0AFC">
            <w:pPr>
              <w:jc w:val="center"/>
              <w:rPr>
                <w:bCs/>
              </w:rPr>
            </w:pPr>
            <w:r>
              <w:rPr>
                <w:bCs/>
                <w:kern w:val="0"/>
              </w:rPr>
              <w:t>2</w:t>
            </w:r>
            <w:r>
              <w:rPr>
                <w:rFonts w:ascii="宋体" w:hAnsi="宋体" w:hint="eastAsia"/>
                <w:bCs/>
                <w:kern w:val="0"/>
              </w:rPr>
              <w:t>：</w:t>
            </w:r>
            <w:r>
              <w:rPr>
                <w:rFonts w:ascii="宋体" w:hAnsi="宋体"/>
                <w:bCs/>
                <w:kern w:val="0"/>
              </w:rPr>
              <w:t>28</w:t>
            </w:r>
          </w:p>
        </w:tc>
      </w:tr>
      <w:tr w:rsidR="00F31123" w:rsidTr="00DD0AFC">
        <w:tc>
          <w:tcPr>
            <w:tcW w:w="993" w:type="dxa"/>
            <w:vAlign w:val="center"/>
          </w:tcPr>
          <w:p w:rsidR="00F31123" w:rsidRDefault="00F31123" w:rsidP="00DD0AFC">
            <w:pPr>
              <w:jc w:val="left"/>
              <w:rPr>
                <w:b/>
                <w:bCs/>
              </w:rPr>
            </w:pPr>
            <w:r>
              <w:rPr>
                <w:b/>
                <w:bCs/>
                <w:kern w:val="0"/>
              </w:rPr>
              <w:t>1500</w:t>
            </w:r>
            <w:r>
              <w:rPr>
                <w:rFonts w:ascii="宋体" w:hAnsi="宋体" w:hint="eastAsia"/>
                <w:b/>
                <w:bCs/>
                <w:kern w:val="0"/>
              </w:rPr>
              <w:t>米电动（分/秒）</w:t>
            </w:r>
          </w:p>
        </w:tc>
        <w:tc>
          <w:tcPr>
            <w:tcW w:w="862" w:type="dxa"/>
            <w:tcBorders>
              <w:left w:val="nil"/>
            </w:tcBorders>
            <w:vAlign w:val="center"/>
          </w:tcPr>
          <w:p w:rsidR="00F31123" w:rsidRDefault="00F31123" w:rsidP="00DD0AFC">
            <w:pPr>
              <w:jc w:val="center"/>
              <w:rPr>
                <w:bCs/>
              </w:rPr>
            </w:pPr>
            <w:r>
              <w:rPr>
                <w:bCs/>
                <w:kern w:val="0"/>
              </w:rPr>
              <w:t>5:14</w:t>
            </w:r>
          </w:p>
        </w:tc>
        <w:tc>
          <w:tcPr>
            <w:tcW w:w="771" w:type="dxa"/>
            <w:tcBorders>
              <w:left w:val="nil"/>
            </w:tcBorders>
            <w:vAlign w:val="center"/>
          </w:tcPr>
          <w:p w:rsidR="00F31123" w:rsidRDefault="00F31123" w:rsidP="00DD0AFC">
            <w:pPr>
              <w:jc w:val="center"/>
              <w:rPr>
                <w:bCs/>
              </w:rPr>
            </w:pPr>
            <w:r>
              <w:rPr>
                <w:bCs/>
                <w:kern w:val="0"/>
              </w:rPr>
              <w:t>5:15</w:t>
            </w:r>
          </w:p>
        </w:tc>
        <w:tc>
          <w:tcPr>
            <w:tcW w:w="780" w:type="dxa"/>
            <w:tcBorders>
              <w:left w:val="nil"/>
            </w:tcBorders>
            <w:vAlign w:val="center"/>
          </w:tcPr>
          <w:p w:rsidR="00F31123" w:rsidRDefault="00F31123" w:rsidP="00DD0AFC">
            <w:pPr>
              <w:jc w:val="center"/>
              <w:rPr>
                <w:bCs/>
              </w:rPr>
            </w:pPr>
            <w:r>
              <w:rPr>
                <w:bCs/>
                <w:kern w:val="0"/>
              </w:rPr>
              <w:t>5:16</w:t>
            </w:r>
          </w:p>
        </w:tc>
        <w:tc>
          <w:tcPr>
            <w:tcW w:w="807" w:type="dxa"/>
            <w:tcBorders>
              <w:left w:val="nil"/>
            </w:tcBorders>
            <w:vAlign w:val="center"/>
          </w:tcPr>
          <w:p w:rsidR="00F31123" w:rsidRDefault="00F31123" w:rsidP="00DD0AFC">
            <w:pPr>
              <w:jc w:val="center"/>
              <w:rPr>
                <w:bCs/>
              </w:rPr>
            </w:pPr>
            <w:r>
              <w:rPr>
                <w:bCs/>
                <w:kern w:val="0"/>
              </w:rPr>
              <w:t>5:17</w:t>
            </w:r>
          </w:p>
        </w:tc>
        <w:tc>
          <w:tcPr>
            <w:tcW w:w="764" w:type="dxa"/>
            <w:tcBorders>
              <w:left w:val="nil"/>
            </w:tcBorders>
            <w:vAlign w:val="center"/>
          </w:tcPr>
          <w:p w:rsidR="00F31123" w:rsidRDefault="00F31123" w:rsidP="00DD0AFC">
            <w:pPr>
              <w:jc w:val="center"/>
              <w:rPr>
                <w:bCs/>
              </w:rPr>
            </w:pPr>
            <w:r>
              <w:rPr>
                <w:bCs/>
                <w:kern w:val="0"/>
              </w:rPr>
              <w:t>5:18</w:t>
            </w:r>
          </w:p>
        </w:tc>
        <w:tc>
          <w:tcPr>
            <w:tcW w:w="763" w:type="dxa"/>
            <w:tcBorders>
              <w:left w:val="nil"/>
            </w:tcBorders>
            <w:vAlign w:val="center"/>
          </w:tcPr>
          <w:p w:rsidR="00F31123" w:rsidRDefault="00F31123" w:rsidP="00DD0AFC">
            <w:pPr>
              <w:jc w:val="center"/>
              <w:rPr>
                <w:bCs/>
              </w:rPr>
            </w:pPr>
            <w:r>
              <w:rPr>
                <w:bCs/>
                <w:kern w:val="0"/>
              </w:rPr>
              <w:t>5:19</w:t>
            </w:r>
          </w:p>
        </w:tc>
        <w:tc>
          <w:tcPr>
            <w:tcW w:w="764" w:type="dxa"/>
            <w:tcBorders>
              <w:left w:val="nil"/>
            </w:tcBorders>
            <w:vAlign w:val="center"/>
          </w:tcPr>
          <w:p w:rsidR="00F31123" w:rsidRDefault="00F31123" w:rsidP="00DD0AFC">
            <w:pPr>
              <w:jc w:val="center"/>
              <w:rPr>
                <w:bCs/>
              </w:rPr>
            </w:pPr>
            <w:r>
              <w:rPr>
                <w:bCs/>
                <w:kern w:val="0"/>
              </w:rPr>
              <w:t>5:20</w:t>
            </w:r>
          </w:p>
        </w:tc>
        <w:tc>
          <w:tcPr>
            <w:tcW w:w="742" w:type="dxa"/>
            <w:tcBorders>
              <w:left w:val="nil"/>
            </w:tcBorders>
            <w:vAlign w:val="center"/>
          </w:tcPr>
          <w:p w:rsidR="00F31123" w:rsidRDefault="00F31123" w:rsidP="00DD0AFC">
            <w:pPr>
              <w:jc w:val="center"/>
              <w:rPr>
                <w:bCs/>
              </w:rPr>
            </w:pPr>
            <w:r>
              <w:rPr>
                <w:bCs/>
                <w:kern w:val="0"/>
              </w:rPr>
              <w:t>5:21</w:t>
            </w:r>
          </w:p>
        </w:tc>
        <w:tc>
          <w:tcPr>
            <w:tcW w:w="752" w:type="dxa"/>
            <w:tcBorders>
              <w:left w:val="nil"/>
            </w:tcBorders>
            <w:vAlign w:val="center"/>
          </w:tcPr>
          <w:p w:rsidR="00F31123" w:rsidRDefault="00F31123" w:rsidP="00DD0AFC">
            <w:pPr>
              <w:jc w:val="center"/>
              <w:rPr>
                <w:bCs/>
              </w:rPr>
            </w:pPr>
            <w:r>
              <w:rPr>
                <w:bCs/>
                <w:kern w:val="0"/>
              </w:rPr>
              <w:t>5:22</w:t>
            </w:r>
          </w:p>
        </w:tc>
        <w:tc>
          <w:tcPr>
            <w:tcW w:w="753" w:type="dxa"/>
            <w:tcBorders>
              <w:left w:val="nil"/>
            </w:tcBorders>
            <w:vAlign w:val="center"/>
          </w:tcPr>
          <w:p w:rsidR="00F31123" w:rsidRDefault="00F31123" w:rsidP="00DD0AFC">
            <w:pPr>
              <w:jc w:val="center"/>
              <w:rPr>
                <w:bCs/>
              </w:rPr>
            </w:pPr>
            <w:r>
              <w:rPr>
                <w:bCs/>
                <w:kern w:val="0"/>
              </w:rPr>
              <w:t>5:23</w:t>
            </w:r>
          </w:p>
        </w:tc>
      </w:tr>
      <w:tr w:rsidR="00F31123" w:rsidTr="00DD0AFC">
        <w:tc>
          <w:tcPr>
            <w:tcW w:w="993" w:type="dxa"/>
            <w:vAlign w:val="center"/>
          </w:tcPr>
          <w:p w:rsidR="00F31123" w:rsidRDefault="00F31123" w:rsidP="00DD0AFC">
            <w:pPr>
              <w:jc w:val="left"/>
              <w:rPr>
                <w:rFonts w:ascii="宋体"/>
                <w:b/>
                <w:bCs/>
              </w:rPr>
            </w:pPr>
            <w:r>
              <w:rPr>
                <w:rFonts w:ascii="宋体" w:hAnsi="宋体"/>
                <w:b/>
                <w:bCs/>
                <w:kern w:val="0"/>
              </w:rPr>
              <w:t>3000</w:t>
            </w:r>
            <w:r>
              <w:rPr>
                <w:rFonts w:ascii="宋体" w:hAnsi="宋体" w:hint="eastAsia"/>
                <w:b/>
                <w:bCs/>
                <w:kern w:val="0"/>
              </w:rPr>
              <w:t>米电动（分/秒）</w:t>
            </w:r>
          </w:p>
        </w:tc>
        <w:tc>
          <w:tcPr>
            <w:tcW w:w="862" w:type="dxa"/>
            <w:tcBorders>
              <w:left w:val="nil"/>
            </w:tcBorders>
            <w:vAlign w:val="center"/>
          </w:tcPr>
          <w:p w:rsidR="00F31123" w:rsidRDefault="00F31123" w:rsidP="00DD0AFC">
            <w:pPr>
              <w:jc w:val="center"/>
              <w:rPr>
                <w:rFonts w:ascii="宋体"/>
                <w:bCs/>
              </w:rPr>
            </w:pPr>
            <w:r>
              <w:rPr>
                <w:rFonts w:ascii="宋体" w:hAnsi="宋体"/>
                <w:bCs/>
                <w:kern w:val="0"/>
              </w:rPr>
              <w:t>11:45</w:t>
            </w:r>
          </w:p>
        </w:tc>
        <w:tc>
          <w:tcPr>
            <w:tcW w:w="771" w:type="dxa"/>
            <w:tcBorders>
              <w:left w:val="nil"/>
            </w:tcBorders>
            <w:vAlign w:val="center"/>
          </w:tcPr>
          <w:p w:rsidR="00F31123" w:rsidRDefault="00F31123" w:rsidP="00DD0AFC">
            <w:pPr>
              <w:jc w:val="center"/>
              <w:rPr>
                <w:rFonts w:ascii="宋体"/>
                <w:bCs/>
              </w:rPr>
            </w:pPr>
            <w:r>
              <w:rPr>
                <w:rFonts w:ascii="宋体" w:hAnsi="宋体"/>
                <w:bCs/>
                <w:kern w:val="0"/>
              </w:rPr>
              <w:t>11:55</w:t>
            </w:r>
          </w:p>
        </w:tc>
        <w:tc>
          <w:tcPr>
            <w:tcW w:w="780" w:type="dxa"/>
            <w:tcBorders>
              <w:left w:val="nil"/>
            </w:tcBorders>
            <w:vAlign w:val="center"/>
          </w:tcPr>
          <w:p w:rsidR="00F31123" w:rsidRDefault="00F31123" w:rsidP="00DD0AFC">
            <w:pPr>
              <w:jc w:val="center"/>
              <w:rPr>
                <w:rFonts w:ascii="宋体"/>
                <w:bCs/>
              </w:rPr>
            </w:pPr>
            <w:r>
              <w:rPr>
                <w:rFonts w:ascii="宋体" w:hAnsi="宋体"/>
                <w:bCs/>
                <w:kern w:val="0"/>
              </w:rPr>
              <w:t>11.65</w:t>
            </w:r>
          </w:p>
        </w:tc>
        <w:tc>
          <w:tcPr>
            <w:tcW w:w="807" w:type="dxa"/>
            <w:tcBorders>
              <w:left w:val="nil"/>
            </w:tcBorders>
            <w:vAlign w:val="center"/>
          </w:tcPr>
          <w:p w:rsidR="00F31123" w:rsidRDefault="00F31123" w:rsidP="00DD0AFC">
            <w:pPr>
              <w:jc w:val="center"/>
              <w:rPr>
                <w:rFonts w:ascii="宋体"/>
                <w:bCs/>
              </w:rPr>
            </w:pPr>
            <w:r>
              <w:rPr>
                <w:rFonts w:ascii="宋体" w:hAnsi="宋体"/>
                <w:bCs/>
                <w:kern w:val="0"/>
              </w:rPr>
              <w:t>11.70</w:t>
            </w:r>
          </w:p>
        </w:tc>
        <w:tc>
          <w:tcPr>
            <w:tcW w:w="764" w:type="dxa"/>
            <w:tcBorders>
              <w:left w:val="nil"/>
            </w:tcBorders>
            <w:vAlign w:val="center"/>
          </w:tcPr>
          <w:p w:rsidR="00F31123" w:rsidRDefault="00F31123" w:rsidP="00DD0AFC">
            <w:pPr>
              <w:jc w:val="center"/>
              <w:rPr>
                <w:rFonts w:ascii="宋体"/>
                <w:bCs/>
              </w:rPr>
            </w:pPr>
            <w:r>
              <w:rPr>
                <w:rFonts w:ascii="宋体" w:hAnsi="宋体"/>
                <w:bCs/>
                <w:kern w:val="0"/>
              </w:rPr>
              <w:t>11.75</w:t>
            </w:r>
          </w:p>
        </w:tc>
        <w:tc>
          <w:tcPr>
            <w:tcW w:w="763" w:type="dxa"/>
            <w:tcBorders>
              <w:left w:val="nil"/>
            </w:tcBorders>
            <w:vAlign w:val="center"/>
          </w:tcPr>
          <w:p w:rsidR="00F31123" w:rsidRDefault="00F31123" w:rsidP="00DD0AFC">
            <w:pPr>
              <w:jc w:val="center"/>
              <w:rPr>
                <w:rFonts w:ascii="宋体"/>
                <w:bCs/>
              </w:rPr>
            </w:pPr>
            <w:r>
              <w:rPr>
                <w:rFonts w:ascii="宋体" w:hAnsi="宋体"/>
                <w:bCs/>
                <w:kern w:val="0"/>
              </w:rPr>
              <w:t>11:80</w:t>
            </w:r>
          </w:p>
        </w:tc>
        <w:tc>
          <w:tcPr>
            <w:tcW w:w="764" w:type="dxa"/>
            <w:tcBorders>
              <w:left w:val="nil"/>
            </w:tcBorders>
            <w:vAlign w:val="center"/>
          </w:tcPr>
          <w:p w:rsidR="00F31123" w:rsidRDefault="00F31123" w:rsidP="00DD0AFC">
            <w:pPr>
              <w:jc w:val="center"/>
              <w:rPr>
                <w:rFonts w:ascii="宋体"/>
                <w:bCs/>
              </w:rPr>
            </w:pPr>
            <w:r>
              <w:rPr>
                <w:rFonts w:ascii="宋体" w:hAnsi="宋体"/>
                <w:bCs/>
                <w:kern w:val="0"/>
              </w:rPr>
              <w:t>11.85</w:t>
            </w:r>
          </w:p>
        </w:tc>
        <w:tc>
          <w:tcPr>
            <w:tcW w:w="742" w:type="dxa"/>
            <w:tcBorders>
              <w:left w:val="nil"/>
            </w:tcBorders>
            <w:vAlign w:val="center"/>
          </w:tcPr>
          <w:p w:rsidR="00F31123" w:rsidRDefault="00F31123" w:rsidP="00DD0AFC">
            <w:pPr>
              <w:jc w:val="center"/>
              <w:rPr>
                <w:rFonts w:ascii="宋体"/>
                <w:bCs/>
              </w:rPr>
            </w:pPr>
            <w:r>
              <w:rPr>
                <w:rFonts w:ascii="宋体" w:hAnsi="宋体"/>
                <w:bCs/>
                <w:kern w:val="0"/>
              </w:rPr>
              <w:t>12.00</w:t>
            </w:r>
          </w:p>
        </w:tc>
        <w:tc>
          <w:tcPr>
            <w:tcW w:w="752" w:type="dxa"/>
            <w:tcBorders>
              <w:left w:val="nil"/>
            </w:tcBorders>
            <w:vAlign w:val="center"/>
          </w:tcPr>
          <w:p w:rsidR="00F31123" w:rsidRDefault="00F31123" w:rsidP="00DD0AFC">
            <w:pPr>
              <w:jc w:val="center"/>
              <w:rPr>
                <w:rFonts w:ascii="宋体"/>
                <w:bCs/>
              </w:rPr>
            </w:pPr>
            <w:r>
              <w:rPr>
                <w:rFonts w:ascii="宋体" w:hAnsi="宋体"/>
                <w:bCs/>
                <w:kern w:val="0"/>
              </w:rPr>
              <w:t>12.20</w:t>
            </w:r>
          </w:p>
        </w:tc>
        <w:tc>
          <w:tcPr>
            <w:tcW w:w="753" w:type="dxa"/>
            <w:tcBorders>
              <w:left w:val="nil"/>
            </w:tcBorders>
            <w:vAlign w:val="center"/>
          </w:tcPr>
          <w:p w:rsidR="00F31123" w:rsidRDefault="00F31123" w:rsidP="00DD0AFC">
            <w:pPr>
              <w:jc w:val="center"/>
              <w:rPr>
                <w:rFonts w:ascii="宋体"/>
                <w:bCs/>
              </w:rPr>
            </w:pPr>
            <w:r>
              <w:rPr>
                <w:rFonts w:ascii="宋体" w:hAnsi="宋体"/>
                <w:bCs/>
                <w:kern w:val="0"/>
              </w:rPr>
              <w:t>12.30</w:t>
            </w:r>
          </w:p>
        </w:tc>
      </w:tr>
      <w:tr w:rsidR="00F31123" w:rsidTr="00DD0AFC">
        <w:tc>
          <w:tcPr>
            <w:tcW w:w="993" w:type="dxa"/>
            <w:vAlign w:val="center"/>
          </w:tcPr>
          <w:p w:rsidR="00F31123" w:rsidRDefault="00F31123" w:rsidP="00DD0AFC">
            <w:pPr>
              <w:jc w:val="left"/>
              <w:rPr>
                <w:rFonts w:ascii="宋体"/>
                <w:b/>
                <w:bCs/>
              </w:rPr>
            </w:pPr>
            <w:r>
              <w:rPr>
                <w:rFonts w:ascii="宋体" w:hAnsi="宋体" w:hint="eastAsia"/>
                <w:b/>
                <w:bCs/>
                <w:kern w:val="0"/>
              </w:rPr>
              <w:t>跳高（米）</w:t>
            </w:r>
          </w:p>
        </w:tc>
        <w:tc>
          <w:tcPr>
            <w:tcW w:w="862" w:type="dxa"/>
            <w:tcBorders>
              <w:left w:val="nil"/>
            </w:tcBorders>
            <w:vAlign w:val="center"/>
          </w:tcPr>
          <w:p w:rsidR="00F31123" w:rsidRDefault="00F31123" w:rsidP="00DD0AFC">
            <w:pPr>
              <w:jc w:val="center"/>
              <w:rPr>
                <w:rFonts w:ascii="宋体"/>
                <w:bCs/>
              </w:rPr>
            </w:pPr>
            <w:r>
              <w:rPr>
                <w:bCs/>
                <w:kern w:val="0"/>
              </w:rPr>
              <w:t>1.60</w:t>
            </w:r>
          </w:p>
        </w:tc>
        <w:tc>
          <w:tcPr>
            <w:tcW w:w="771" w:type="dxa"/>
            <w:tcBorders>
              <w:left w:val="nil"/>
            </w:tcBorders>
            <w:vAlign w:val="center"/>
          </w:tcPr>
          <w:p w:rsidR="00F31123" w:rsidRDefault="00F31123" w:rsidP="00DD0AFC">
            <w:pPr>
              <w:jc w:val="center"/>
              <w:rPr>
                <w:bCs/>
              </w:rPr>
            </w:pPr>
            <w:r>
              <w:rPr>
                <w:bCs/>
                <w:kern w:val="0"/>
              </w:rPr>
              <w:t>1.57</w:t>
            </w:r>
          </w:p>
        </w:tc>
        <w:tc>
          <w:tcPr>
            <w:tcW w:w="780" w:type="dxa"/>
            <w:tcBorders>
              <w:left w:val="nil"/>
            </w:tcBorders>
            <w:vAlign w:val="center"/>
          </w:tcPr>
          <w:p w:rsidR="00F31123" w:rsidRDefault="00F31123" w:rsidP="00DD0AFC">
            <w:pPr>
              <w:jc w:val="center"/>
              <w:rPr>
                <w:bCs/>
              </w:rPr>
            </w:pPr>
            <w:r>
              <w:rPr>
                <w:bCs/>
                <w:kern w:val="0"/>
              </w:rPr>
              <w:t>1.54</w:t>
            </w:r>
          </w:p>
        </w:tc>
        <w:tc>
          <w:tcPr>
            <w:tcW w:w="807" w:type="dxa"/>
            <w:tcBorders>
              <w:left w:val="nil"/>
            </w:tcBorders>
            <w:vAlign w:val="center"/>
          </w:tcPr>
          <w:p w:rsidR="00F31123" w:rsidRDefault="00F31123" w:rsidP="00DD0AFC">
            <w:pPr>
              <w:jc w:val="center"/>
              <w:rPr>
                <w:bCs/>
              </w:rPr>
            </w:pPr>
            <w:r>
              <w:rPr>
                <w:bCs/>
                <w:kern w:val="0"/>
              </w:rPr>
              <w:t>1.51</w:t>
            </w:r>
          </w:p>
        </w:tc>
        <w:tc>
          <w:tcPr>
            <w:tcW w:w="764" w:type="dxa"/>
            <w:tcBorders>
              <w:left w:val="nil"/>
            </w:tcBorders>
            <w:vAlign w:val="center"/>
          </w:tcPr>
          <w:p w:rsidR="00F31123" w:rsidRDefault="00F31123" w:rsidP="00DD0AFC">
            <w:pPr>
              <w:jc w:val="center"/>
              <w:rPr>
                <w:bCs/>
              </w:rPr>
            </w:pPr>
            <w:r>
              <w:rPr>
                <w:bCs/>
                <w:kern w:val="0"/>
              </w:rPr>
              <w:t>1.48</w:t>
            </w:r>
          </w:p>
        </w:tc>
        <w:tc>
          <w:tcPr>
            <w:tcW w:w="763" w:type="dxa"/>
            <w:tcBorders>
              <w:left w:val="nil"/>
            </w:tcBorders>
            <w:vAlign w:val="center"/>
          </w:tcPr>
          <w:p w:rsidR="00F31123" w:rsidRDefault="00F31123" w:rsidP="00DD0AFC">
            <w:pPr>
              <w:jc w:val="center"/>
              <w:rPr>
                <w:bCs/>
              </w:rPr>
            </w:pPr>
            <w:r>
              <w:rPr>
                <w:bCs/>
                <w:kern w:val="0"/>
              </w:rPr>
              <w:t>1.45</w:t>
            </w:r>
          </w:p>
        </w:tc>
        <w:tc>
          <w:tcPr>
            <w:tcW w:w="764" w:type="dxa"/>
            <w:tcBorders>
              <w:left w:val="nil"/>
            </w:tcBorders>
            <w:vAlign w:val="center"/>
          </w:tcPr>
          <w:p w:rsidR="00F31123" w:rsidRDefault="00F31123" w:rsidP="00DD0AFC">
            <w:pPr>
              <w:jc w:val="center"/>
              <w:rPr>
                <w:bCs/>
              </w:rPr>
            </w:pPr>
            <w:r>
              <w:rPr>
                <w:bCs/>
                <w:kern w:val="0"/>
              </w:rPr>
              <w:t>1.42</w:t>
            </w:r>
          </w:p>
        </w:tc>
        <w:tc>
          <w:tcPr>
            <w:tcW w:w="742" w:type="dxa"/>
            <w:tcBorders>
              <w:left w:val="nil"/>
            </w:tcBorders>
            <w:vAlign w:val="center"/>
          </w:tcPr>
          <w:p w:rsidR="00F31123" w:rsidRDefault="00F31123" w:rsidP="00DD0AFC">
            <w:pPr>
              <w:jc w:val="center"/>
              <w:rPr>
                <w:bCs/>
              </w:rPr>
            </w:pPr>
            <w:r>
              <w:rPr>
                <w:bCs/>
                <w:kern w:val="0"/>
              </w:rPr>
              <w:t>1.39</w:t>
            </w:r>
          </w:p>
        </w:tc>
        <w:tc>
          <w:tcPr>
            <w:tcW w:w="752" w:type="dxa"/>
            <w:tcBorders>
              <w:left w:val="nil"/>
            </w:tcBorders>
            <w:vAlign w:val="center"/>
          </w:tcPr>
          <w:p w:rsidR="00F31123" w:rsidRDefault="00F31123" w:rsidP="00DD0AFC">
            <w:pPr>
              <w:jc w:val="center"/>
              <w:rPr>
                <w:bCs/>
              </w:rPr>
            </w:pPr>
            <w:r>
              <w:rPr>
                <w:bCs/>
                <w:kern w:val="0"/>
              </w:rPr>
              <w:t>1.36</w:t>
            </w:r>
          </w:p>
        </w:tc>
        <w:tc>
          <w:tcPr>
            <w:tcW w:w="753" w:type="dxa"/>
            <w:tcBorders>
              <w:left w:val="nil"/>
            </w:tcBorders>
            <w:vAlign w:val="center"/>
          </w:tcPr>
          <w:p w:rsidR="00F31123" w:rsidRDefault="00F31123" w:rsidP="00DD0AFC">
            <w:pPr>
              <w:jc w:val="center"/>
              <w:rPr>
                <w:bCs/>
              </w:rPr>
            </w:pPr>
            <w:r>
              <w:rPr>
                <w:bCs/>
                <w:kern w:val="0"/>
              </w:rPr>
              <w:t>1.33</w:t>
            </w:r>
          </w:p>
        </w:tc>
      </w:tr>
      <w:tr w:rsidR="00F31123" w:rsidTr="00DD0AFC">
        <w:tc>
          <w:tcPr>
            <w:tcW w:w="993" w:type="dxa"/>
            <w:vAlign w:val="center"/>
          </w:tcPr>
          <w:p w:rsidR="00F31123" w:rsidRDefault="00F31123" w:rsidP="00DD0AFC">
            <w:pPr>
              <w:jc w:val="left"/>
              <w:rPr>
                <w:rFonts w:ascii="宋体"/>
                <w:b/>
                <w:bCs/>
              </w:rPr>
            </w:pPr>
            <w:r>
              <w:rPr>
                <w:rFonts w:ascii="宋体" w:hAnsi="宋体" w:hint="eastAsia"/>
                <w:b/>
                <w:bCs/>
                <w:kern w:val="0"/>
              </w:rPr>
              <w:t>跳远（米）</w:t>
            </w:r>
          </w:p>
        </w:tc>
        <w:tc>
          <w:tcPr>
            <w:tcW w:w="862" w:type="dxa"/>
            <w:tcBorders>
              <w:left w:val="nil"/>
            </w:tcBorders>
            <w:vAlign w:val="center"/>
          </w:tcPr>
          <w:p w:rsidR="00F31123" w:rsidRDefault="00F31123" w:rsidP="00DD0AFC">
            <w:pPr>
              <w:jc w:val="center"/>
              <w:rPr>
                <w:bCs/>
              </w:rPr>
            </w:pPr>
            <w:r>
              <w:rPr>
                <w:bCs/>
                <w:kern w:val="0"/>
              </w:rPr>
              <w:t>5.20</w:t>
            </w:r>
          </w:p>
        </w:tc>
        <w:tc>
          <w:tcPr>
            <w:tcW w:w="771" w:type="dxa"/>
            <w:tcBorders>
              <w:left w:val="nil"/>
            </w:tcBorders>
            <w:vAlign w:val="center"/>
          </w:tcPr>
          <w:p w:rsidR="00F31123" w:rsidRDefault="00F31123" w:rsidP="00DD0AFC">
            <w:pPr>
              <w:jc w:val="center"/>
              <w:rPr>
                <w:rFonts w:ascii="宋体"/>
                <w:bCs/>
              </w:rPr>
            </w:pPr>
            <w:r>
              <w:rPr>
                <w:rFonts w:ascii="宋体" w:hAnsi="宋体"/>
                <w:bCs/>
                <w:kern w:val="0"/>
              </w:rPr>
              <w:t>5.18</w:t>
            </w:r>
          </w:p>
        </w:tc>
        <w:tc>
          <w:tcPr>
            <w:tcW w:w="780" w:type="dxa"/>
            <w:tcBorders>
              <w:left w:val="nil"/>
            </w:tcBorders>
            <w:vAlign w:val="center"/>
          </w:tcPr>
          <w:p w:rsidR="00F31123" w:rsidRDefault="00F31123" w:rsidP="00DD0AFC">
            <w:pPr>
              <w:jc w:val="center"/>
              <w:rPr>
                <w:rFonts w:ascii="宋体"/>
                <w:bCs/>
              </w:rPr>
            </w:pPr>
            <w:r>
              <w:rPr>
                <w:rFonts w:ascii="宋体" w:hAnsi="宋体"/>
                <w:bCs/>
                <w:kern w:val="0"/>
              </w:rPr>
              <w:t>5.15</w:t>
            </w:r>
          </w:p>
        </w:tc>
        <w:tc>
          <w:tcPr>
            <w:tcW w:w="807" w:type="dxa"/>
            <w:tcBorders>
              <w:left w:val="nil"/>
            </w:tcBorders>
            <w:vAlign w:val="center"/>
          </w:tcPr>
          <w:p w:rsidR="00F31123" w:rsidRDefault="00F31123" w:rsidP="00DD0AFC">
            <w:pPr>
              <w:jc w:val="center"/>
              <w:rPr>
                <w:bCs/>
              </w:rPr>
            </w:pPr>
            <w:r>
              <w:rPr>
                <w:bCs/>
              </w:rPr>
              <w:t>5.13</w:t>
            </w:r>
          </w:p>
        </w:tc>
        <w:tc>
          <w:tcPr>
            <w:tcW w:w="764" w:type="dxa"/>
            <w:tcBorders>
              <w:left w:val="nil"/>
            </w:tcBorders>
            <w:vAlign w:val="center"/>
          </w:tcPr>
          <w:p w:rsidR="00F31123" w:rsidRDefault="00F31123" w:rsidP="00DD0AFC">
            <w:pPr>
              <w:jc w:val="center"/>
              <w:rPr>
                <w:bCs/>
              </w:rPr>
            </w:pPr>
            <w:r>
              <w:rPr>
                <w:bCs/>
              </w:rPr>
              <w:t>5.10</w:t>
            </w:r>
          </w:p>
        </w:tc>
        <w:tc>
          <w:tcPr>
            <w:tcW w:w="763" w:type="dxa"/>
            <w:tcBorders>
              <w:left w:val="nil"/>
            </w:tcBorders>
            <w:vAlign w:val="center"/>
          </w:tcPr>
          <w:p w:rsidR="00F31123" w:rsidRDefault="00F31123" w:rsidP="00DD0AFC">
            <w:pPr>
              <w:jc w:val="center"/>
              <w:rPr>
                <w:rFonts w:ascii="宋体"/>
                <w:bCs/>
              </w:rPr>
            </w:pPr>
            <w:r>
              <w:rPr>
                <w:rFonts w:ascii="宋体" w:hAnsi="宋体"/>
                <w:bCs/>
              </w:rPr>
              <w:t>5.08</w:t>
            </w:r>
          </w:p>
        </w:tc>
        <w:tc>
          <w:tcPr>
            <w:tcW w:w="764" w:type="dxa"/>
            <w:tcBorders>
              <w:left w:val="nil"/>
            </w:tcBorders>
            <w:vAlign w:val="center"/>
          </w:tcPr>
          <w:p w:rsidR="00F31123" w:rsidRDefault="00F31123" w:rsidP="00DD0AFC">
            <w:pPr>
              <w:jc w:val="center"/>
              <w:rPr>
                <w:bCs/>
              </w:rPr>
            </w:pPr>
            <w:r>
              <w:rPr>
                <w:bCs/>
              </w:rPr>
              <w:t>5.05</w:t>
            </w:r>
          </w:p>
        </w:tc>
        <w:tc>
          <w:tcPr>
            <w:tcW w:w="742" w:type="dxa"/>
            <w:tcBorders>
              <w:left w:val="nil"/>
            </w:tcBorders>
            <w:vAlign w:val="center"/>
          </w:tcPr>
          <w:p w:rsidR="00F31123" w:rsidRDefault="00F31123" w:rsidP="00DD0AFC">
            <w:pPr>
              <w:jc w:val="center"/>
              <w:rPr>
                <w:rFonts w:ascii="宋体"/>
                <w:bCs/>
              </w:rPr>
            </w:pPr>
            <w:r>
              <w:rPr>
                <w:rFonts w:ascii="宋体" w:hAnsi="宋体"/>
                <w:bCs/>
              </w:rPr>
              <w:t>5.03</w:t>
            </w:r>
          </w:p>
        </w:tc>
        <w:tc>
          <w:tcPr>
            <w:tcW w:w="752" w:type="dxa"/>
            <w:tcBorders>
              <w:left w:val="nil"/>
            </w:tcBorders>
            <w:vAlign w:val="center"/>
          </w:tcPr>
          <w:p w:rsidR="00F31123" w:rsidRDefault="00F31123" w:rsidP="00DD0AFC">
            <w:pPr>
              <w:jc w:val="center"/>
              <w:rPr>
                <w:rFonts w:ascii="宋体"/>
                <w:bCs/>
              </w:rPr>
            </w:pPr>
            <w:r>
              <w:rPr>
                <w:rFonts w:ascii="宋体" w:hAnsi="宋体"/>
                <w:bCs/>
              </w:rPr>
              <w:t>5.00</w:t>
            </w:r>
          </w:p>
        </w:tc>
        <w:tc>
          <w:tcPr>
            <w:tcW w:w="753" w:type="dxa"/>
            <w:tcBorders>
              <w:left w:val="nil"/>
            </w:tcBorders>
            <w:vAlign w:val="center"/>
          </w:tcPr>
          <w:p w:rsidR="00F31123" w:rsidRDefault="00F31123" w:rsidP="00DD0AFC">
            <w:pPr>
              <w:jc w:val="center"/>
              <w:rPr>
                <w:rFonts w:ascii="宋体"/>
                <w:bCs/>
              </w:rPr>
            </w:pPr>
            <w:r>
              <w:rPr>
                <w:rFonts w:ascii="宋体" w:hAnsi="宋体"/>
                <w:bCs/>
              </w:rPr>
              <w:t>4.98</w:t>
            </w:r>
          </w:p>
        </w:tc>
      </w:tr>
      <w:tr w:rsidR="00F31123" w:rsidTr="00DD0AFC">
        <w:tc>
          <w:tcPr>
            <w:tcW w:w="993" w:type="dxa"/>
            <w:vAlign w:val="center"/>
          </w:tcPr>
          <w:p w:rsidR="00F31123" w:rsidRDefault="00F31123" w:rsidP="00DD0AFC">
            <w:pPr>
              <w:jc w:val="left"/>
              <w:rPr>
                <w:rFonts w:ascii="宋体"/>
                <w:b/>
                <w:bCs/>
              </w:rPr>
            </w:pPr>
            <w:r>
              <w:rPr>
                <w:b/>
                <w:bCs/>
                <w:kern w:val="0"/>
              </w:rPr>
              <w:t>100</w:t>
            </w:r>
            <w:r>
              <w:rPr>
                <w:rFonts w:ascii="宋体" w:hAnsi="宋体" w:hint="eastAsia"/>
                <w:b/>
                <w:bCs/>
                <w:kern w:val="0"/>
              </w:rPr>
              <w:t>米栏（市运会标准）（秒)</w:t>
            </w:r>
          </w:p>
        </w:tc>
        <w:tc>
          <w:tcPr>
            <w:tcW w:w="862" w:type="dxa"/>
            <w:tcBorders>
              <w:left w:val="nil"/>
            </w:tcBorders>
            <w:vAlign w:val="center"/>
          </w:tcPr>
          <w:p w:rsidR="00F31123" w:rsidRDefault="00F31123" w:rsidP="00DD0AFC">
            <w:pPr>
              <w:jc w:val="center"/>
              <w:rPr>
                <w:rFonts w:ascii="宋体"/>
                <w:bCs/>
              </w:rPr>
            </w:pPr>
            <w:r>
              <w:rPr>
                <w:bCs/>
                <w:kern w:val="0"/>
              </w:rPr>
              <w:t>1</w:t>
            </w:r>
            <w:r>
              <w:rPr>
                <w:rFonts w:ascii="宋体" w:hAnsi="宋体"/>
                <w:bCs/>
                <w:kern w:val="0"/>
              </w:rPr>
              <w:t>5.80</w:t>
            </w:r>
          </w:p>
        </w:tc>
        <w:tc>
          <w:tcPr>
            <w:tcW w:w="771" w:type="dxa"/>
            <w:tcBorders>
              <w:left w:val="nil"/>
            </w:tcBorders>
            <w:vAlign w:val="center"/>
          </w:tcPr>
          <w:p w:rsidR="00F31123" w:rsidRDefault="00F31123" w:rsidP="00DD0AFC">
            <w:pPr>
              <w:jc w:val="center"/>
              <w:rPr>
                <w:rFonts w:ascii="宋体"/>
                <w:bCs/>
              </w:rPr>
            </w:pPr>
            <w:r>
              <w:rPr>
                <w:bCs/>
                <w:kern w:val="0"/>
              </w:rPr>
              <w:t>1</w:t>
            </w:r>
            <w:r>
              <w:rPr>
                <w:rFonts w:ascii="宋体" w:hAnsi="宋体"/>
                <w:bCs/>
                <w:kern w:val="0"/>
              </w:rPr>
              <w:t>6.20</w:t>
            </w:r>
          </w:p>
        </w:tc>
        <w:tc>
          <w:tcPr>
            <w:tcW w:w="780" w:type="dxa"/>
            <w:tcBorders>
              <w:left w:val="nil"/>
            </w:tcBorders>
            <w:vAlign w:val="center"/>
          </w:tcPr>
          <w:p w:rsidR="00F31123" w:rsidRDefault="00F31123" w:rsidP="00DD0AFC">
            <w:pPr>
              <w:jc w:val="center"/>
              <w:rPr>
                <w:rFonts w:ascii="宋体"/>
                <w:bCs/>
              </w:rPr>
            </w:pPr>
            <w:r>
              <w:rPr>
                <w:bCs/>
                <w:kern w:val="0"/>
              </w:rPr>
              <w:t>1</w:t>
            </w:r>
            <w:r>
              <w:rPr>
                <w:rFonts w:ascii="宋体" w:hAnsi="宋体"/>
                <w:bCs/>
                <w:kern w:val="0"/>
              </w:rPr>
              <w:t>6.40</w:t>
            </w:r>
          </w:p>
        </w:tc>
        <w:tc>
          <w:tcPr>
            <w:tcW w:w="807" w:type="dxa"/>
            <w:tcBorders>
              <w:left w:val="nil"/>
            </w:tcBorders>
            <w:vAlign w:val="center"/>
          </w:tcPr>
          <w:p w:rsidR="00F31123" w:rsidRDefault="00F31123" w:rsidP="00DD0AFC">
            <w:pPr>
              <w:jc w:val="center"/>
              <w:rPr>
                <w:rFonts w:ascii="宋体"/>
                <w:bCs/>
              </w:rPr>
            </w:pPr>
            <w:r>
              <w:rPr>
                <w:bCs/>
                <w:kern w:val="0"/>
              </w:rPr>
              <w:t>1</w:t>
            </w:r>
            <w:r>
              <w:rPr>
                <w:rFonts w:ascii="宋体" w:hAnsi="宋体"/>
                <w:bCs/>
                <w:kern w:val="0"/>
              </w:rPr>
              <w:t>6.60</w:t>
            </w:r>
          </w:p>
        </w:tc>
        <w:tc>
          <w:tcPr>
            <w:tcW w:w="764" w:type="dxa"/>
            <w:tcBorders>
              <w:left w:val="nil"/>
            </w:tcBorders>
            <w:vAlign w:val="center"/>
          </w:tcPr>
          <w:p w:rsidR="00F31123" w:rsidRDefault="00F31123" w:rsidP="00DD0AFC">
            <w:pPr>
              <w:jc w:val="center"/>
              <w:rPr>
                <w:rFonts w:ascii="宋体"/>
                <w:bCs/>
              </w:rPr>
            </w:pPr>
            <w:r>
              <w:rPr>
                <w:bCs/>
                <w:kern w:val="0"/>
              </w:rPr>
              <w:t>1</w:t>
            </w:r>
            <w:r>
              <w:rPr>
                <w:rFonts w:ascii="宋体" w:hAnsi="宋体"/>
                <w:bCs/>
                <w:kern w:val="0"/>
              </w:rPr>
              <w:t>6.80</w:t>
            </w:r>
          </w:p>
        </w:tc>
        <w:tc>
          <w:tcPr>
            <w:tcW w:w="763" w:type="dxa"/>
            <w:tcBorders>
              <w:left w:val="nil"/>
            </w:tcBorders>
            <w:vAlign w:val="center"/>
          </w:tcPr>
          <w:p w:rsidR="00F31123" w:rsidRDefault="00F31123" w:rsidP="00DD0AFC">
            <w:pPr>
              <w:jc w:val="center"/>
              <w:rPr>
                <w:rFonts w:ascii="宋体"/>
                <w:bCs/>
              </w:rPr>
            </w:pPr>
            <w:r>
              <w:rPr>
                <w:bCs/>
                <w:kern w:val="0"/>
              </w:rPr>
              <w:t>17.</w:t>
            </w:r>
            <w:r>
              <w:rPr>
                <w:rFonts w:ascii="宋体"/>
                <w:bCs/>
                <w:kern w:val="0"/>
              </w:rPr>
              <w:t>0</w:t>
            </w:r>
            <w:r>
              <w:rPr>
                <w:rFonts w:ascii="宋体" w:hint="eastAsia"/>
                <w:bCs/>
                <w:kern w:val="0"/>
              </w:rPr>
              <w:t>0</w:t>
            </w:r>
          </w:p>
        </w:tc>
        <w:tc>
          <w:tcPr>
            <w:tcW w:w="764" w:type="dxa"/>
            <w:tcBorders>
              <w:left w:val="nil"/>
            </w:tcBorders>
            <w:vAlign w:val="center"/>
          </w:tcPr>
          <w:p w:rsidR="00F31123" w:rsidRDefault="00F31123" w:rsidP="00DD0AFC">
            <w:pPr>
              <w:jc w:val="center"/>
              <w:rPr>
                <w:rFonts w:ascii="宋体"/>
                <w:bCs/>
              </w:rPr>
            </w:pPr>
            <w:r>
              <w:rPr>
                <w:bCs/>
                <w:kern w:val="0"/>
              </w:rPr>
              <w:t>17</w:t>
            </w:r>
            <w:r>
              <w:rPr>
                <w:rFonts w:ascii="宋体" w:hAnsi="宋体"/>
                <w:bCs/>
                <w:kern w:val="0"/>
              </w:rPr>
              <w:t>.10</w:t>
            </w:r>
          </w:p>
        </w:tc>
        <w:tc>
          <w:tcPr>
            <w:tcW w:w="742" w:type="dxa"/>
            <w:tcBorders>
              <w:left w:val="nil"/>
            </w:tcBorders>
            <w:vAlign w:val="center"/>
          </w:tcPr>
          <w:p w:rsidR="00F31123" w:rsidRDefault="00F31123" w:rsidP="00DD0AFC">
            <w:pPr>
              <w:jc w:val="center"/>
              <w:rPr>
                <w:rFonts w:ascii="宋体"/>
                <w:bCs/>
              </w:rPr>
            </w:pPr>
            <w:r>
              <w:rPr>
                <w:bCs/>
                <w:kern w:val="0"/>
              </w:rPr>
              <w:t>17</w:t>
            </w:r>
            <w:r>
              <w:rPr>
                <w:rFonts w:ascii="宋体" w:hAnsi="宋体"/>
                <w:bCs/>
                <w:kern w:val="0"/>
              </w:rPr>
              <w:t>.20</w:t>
            </w:r>
          </w:p>
        </w:tc>
        <w:tc>
          <w:tcPr>
            <w:tcW w:w="752" w:type="dxa"/>
            <w:tcBorders>
              <w:left w:val="nil"/>
            </w:tcBorders>
            <w:vAlign w:val="center"/>
          </w:tcPr>
          <w:p w:rsidR="00F31123" w:rsidRDefault="00F31123" w:rsidP="00DD0AFC">
            <w:pPr>
              <w:jc w:val="center"/>
              <w:rPr>
                <w:rFonts w:ascii="宋体"/>
                <w:bCs/>
              </w:rPr>
            </w:pPr>
            <w:r>
              <w:rPr>
                <w:bCs/>
                <w:kern w:val="0"/>
              </w:rPr>
              <w:t>17</w:t>
            </w:r>
            <w:r>
              <w:rPr>
                <w:rFonts w:ascii="宋体" w:hAnsi="宋体"/>
                <w:bCs/>
                <w:kern w:val="0"/>
              </w:rPr>
              <w:t>.30</w:t>
            </w:r>
          </w:p>
        </w:tc>
        <w:tc>
          <w:tcPr>
            <w:tcW w:w="753" w:type="dxa"/>
            <w:tcBorders>
              <w:left w:val="nil"/>
            </w:tcBorders>
            <w:vAlign w:val="center"/>
          </w:tcPr>
          <w:p w:rsidR="00F31123" w:rsidRDefault="00F31123" w:rsidP="00DD0AFC">
            <w:pPr>
              <w:jc w:val="center"/>
              <w:rPr>
                <w:rFonts w:ascii="宋体"/>
                <w:bCs/>
              </w:rPr>
            </w:pPr>
            <w:r>
              <w:rPr>
                <w:bCs/>
                <w:kern w:val="0"/>
              </w:rPr>
              <w:t>17</w:t>
            </w:r>
            <w:r>
              <w:rPr>
                <w:rFonts w:ascii="宋体" w:hAnsi="宋体"/>
                <w:bCs/>
                <w:kern w:val="0"/>
              </w:rPr>
              <w:t>.40</w:t>
            </w:r>
          </w:p>
        </w:tc>
      </w:tr>
      <w:tr w:rsidR="00F31123" w:rsidTr="00DD0AFC">
        <w:tc>
          <w:tcPr>
            <w:tcW w:w="993" w:type="dxa"/>
            <w:vAlign w:val="center"/>
          </w:tcPr>
          <w:p w:rsidR="00F31123" w:rsidRDefault="00F31123" w:rsidP="00DD0AFC">
            <w:pPr>
              <w:jc w:val="left"/>
              <w:rPr>
                <w:b/>
                <w:bCs/>
              </w:rPr>
            </w:pPr>
            <w:r>
              <w:rPr>
                <w:rFonts w:ascii="宋体" w:hAnsi="宋体" w:hint="eastAsia"/>
                <w:b/>
                <w:bCs/>
                <w:kern w:val="0"/>
              </w:rPr>
              <w:t>铅球（</w:t>
            </w:r>
            <w:r>
              <w:rPr>
                <w:b/>
                <w:bCs/>
                <w:kern w:val="0"/>
              </w:rPr>
              <w:t>4</w:t>
            </w:r>
            <w:r>
              <w:rPr>
                <w:rFonts w:ascii="宋体" w:hAnsi="宋体" w:hint="eastAsia"/>
                <w:b/>
                <w:bCs/>
                <w:kern w:val="0"/>
              </w:rPr>
              <w:t>公斤）(米)</w:t>
            </w:r>
          </w:p>
        </w:tc>
        <w:tc>
          <w:tcPr>
            <w:tcW w:w="862" w:type="dxa"/>
            <w:tcBorders>
              <w:left w:val="nil"/>
            </w:tcBorders>
            <w:vAlign w:val="center"/>
          </w:tcPr>
          <w:p w:rsidR="00F31123" w:rsidRDefault="00F31123" w:rsidP="00DD0AFC">
            <w:pPr>
              <w:jc w:val="center"/>
              <w:rPr>
                <w:bCs/>
              </w:rPr>
            </w:pPr>
            <w:r>
              <w:rPr>
                <w:bCs/>
                <w:kern w:val="0"/>
              </w:rPr>
              <w:t>1</w:t>
            </w:r>
            <w:r>
              <w:rPr>
                <w:rFonts w:ascii="宋体" w:hAnsi="宋体"/>
                <w:bCs/>
                <w:kern w:val="0"/>
              </w:rPr>
              <w:t>1.3</w:t>
            </w:r>
            <w:r>
              <w:rPr>
                <w:bCs/>
                <w:kern w:val="0"/>
              </w:rPr>
              <w:t>0</w:t>
            </w:r>
          </w:p>
        </w:tc>
        <w:tc>
          <w:tcPr>
            <w:tcW w:w="771" w:type="dxa"/>
            <w:tcBorders>
              <w:left w:val="nil"/>
            </w:tcBorders>
            <w:vAlign w:val="center"/>
          </w:tcPr>
          <w:p w:rsidR="00F31123" w:rsidRDefault="00F31123" w:rsidP="00DD0AFC">
            <w:pPr>
              <w:jc w:val="center"/>
              <w:rPr>
                <w:rFonts w:ascii="宋体"/>
                <w:bCs/>
              </w:rPr>
            </w:pPr>
            <w:r>
              <w:rPr>
                <w:bCs/>
                <w:kern w:val="0"/>
              </w:rPr>
              <w:t>1</w:t>
            </w:r>
            <w:r>
              <w:rPr>
                <w:rFonts w:ascii="宋体" w:hAnsi="宋体"/>
                <w:bCs/>
                <w:kern w:val="0"/>
              </w:rPr>
              <w:t>1.20</w:t>
            </w:r>
          </w:p>
        </w:tc>
        <w:tc>
          <w:tcPr>
            <w:tcW w:w="780" w:type="dxa"/>
            <w:tcBorders>
              <w:left w:val="nil"/>
            </w:tcBorders>
            <w:vAlign w:val="center"/>
          </w:tcPr>
          <w:p w:rsidR="00F31123" w:rsidRDefault="00F31123" w:rsidP="00DD0AFC">
            <w:pPr>
              <w:jc w:val="center"/>
              <w:rPr>
                <w:bCs/>
              </w:rPr>
            </w:pPr>
            <w:r>
              <w:rPr>
                <w:bCs/>
                <w:kern w:val="0"/>
              </w:rPr>
              <w:t>1</w:t>
            </w:r>
            <w:r>
              <w:rPr>
                <w:rFonts w:ascii="宋体" w:hAnsi="宋体"/>
                <w:bCs/>
                <w:kern w:val="0"/>
              </w:rPr>
              <w:t>1.10</w:t>
            </w:r>
          </w:p>
        </w:tc>
        <w:tc>
          <w:tcPr>
            <w:tcW w:w="807" w:type="dxa"/>
            <w:tcBorders>
              <w:left w:val="nil"/>
            </w:tcBorders>
            <w:vAlign w:val="center"/>
          </w:tcPr>
          <w:p w:rsidR="00F31123" w:rsidRDefault="00F31123" w:rsidP="00DD0AFC">
            <w:pPr>
              <w:jc w:val="center"/>
              <w:rPr>
                <w:bCs/>
              </w:rPr>
            </w:pPr>
            <w:r>
              <w:rPr>
                <w:bCs/>
                <w:kern w:val="0"/>
              </w:rPr>
              <w:t>1</w:t>
            </w:r>
            <w:r>
              <w:rPr>
                <w:rFonts w:ascii="宋体" w:hAnsi="宋体"/>
                <w:bCs/>
                <w:kern w:val="0"/>
              </w:rPr>
              <w:t>1</w:t>
            </w:r>
            <w:r>
              <w:rPr>
                <w:bCs/>
                <w:kern w:val="0"/>
              </w:rPr>
              <w:t>.00</w:t>
            </w:r>
          </w:p>
        </w:tc>
        <w:tc>
          <w:tcPr>
            <w:tcW w:w="764" w:type="dxa"/>
            <w:tcBorders>
              <w:left w:val="nil"/>
            </w:tcBorders>
            <w:vAlign w:val="center"/>
          </w:tcPr>
          <w:p w:rsidR="00F31123" w:rsidRDefault="00F31123" w:rsidP="00DD0AFC">
            <w:pPr>
              <w:jc w:val="center"/>
              <w:rPr>
                <w:bCs/>
              </w:rPr>
            </w:pPr>
            <w:r>
              <w:rPr>
                <w:bCs/>
                <w:kern w:val="0"/>
              </w:rPr>
              <w:t>10</w:t>
            </w:r>
            <w:r>
              <w:rPr>
                <w:rFonts w:ascii="宋体" w:hAnsi="宋体"/>
                <w:bCs/>
                <w:kern w:val="0"/>
              </w:rPr>
              <w:t>.90</w:t>
            </w:r>
          </w:p>
        </w:tc>
        <w:tc>
          <w:tcPr>
            <w:tcW w:w="763" w:type="dxa"/>
            <w:tcBorders>
              <w:left w:val="nil"/>
            </w:tcBorders>
            <w:vAlign w:val="center"/>
          </w:tcPr>
          <w:p w:rsidR="00F31123" w:rsidRDefault="00F31123" w:rsidP="00DD0AFC">
            <w:pPr>
              <w:jc w:val="center"/>
              <w:rPr>
                <w:rFonts w:ascii="宋体"/>
                <w:bCs/>
              </w:rPr>
            </w:pPr>
            <w:r>
              <w:rPr>
                <w:bCs/>
                <w:kern w:val="0"/>
              </w:rPr>
              <w:t>10.8</w:t>
            </w:r>
            <w:r>
              <w:rPr>
                <w:rFonts w:ascii="宋体" w:hAnsi="宋体"/>
                <w:bCs/>
                <w:kern w:val="0"/>
              </w:rPr>
              <w:t>5</w:t>
            </w:r>
          </w:p>
        </w:tc>
        <w:tc>
          <w:tcPr>
            <w:tcW w:w="764" w:type="dxa"/>
            <w:tcBorders>
              <w:left w:val="nil"/>
            </w:tcBorders>
            <w:vAlign w:val="center"/>
          </w:tcPr>
          <w:p w:rsidR="00F31123" w:rsidRDefault="00F31123" w:rsidP="00DD0AFC">
            <w:pPr>
              <w:jc w:val="center"/>
              <w:rPr>
                <w:rFonts w:ascii="宋体"/>
                <w:bCs/>
              </w:rPr>
            </w:pPr>
            <w:r>
              <w:rPr>
                <w:bCs/>
                <w:kern w:val="0"/>
              </w:rPr>
              <w:t>10</w:t>
            </w:r>
            <w:r>
              <w:rPr>
                <w:rFonts w:ascii="宋体" w:hAnsi="宋体"/>
                <w:bCs/>
                <w:kern w:val="0"/>
              </w:rPr>
              <w:t>.80</w:t>
            </w:r>
          </w:p>
        </w:tc>
        <w:tc>
          <w:tcPr>
            <w:tcW w:w="742" w:type="dxa"/>
            <w:tcBorders>
              <w:left w:val="nil"/>
            </w:tcBorders>
            <w:vAlign w:val="center"/>
          </w:tcPr>
          <w:p w:rsidR="00F31123" w:rsidRDefault="00F31123" w:rsidP="00DD0AFC">
            <w:pPr>
              <w:jc w:val="center"/>
              <w:rPr>
                <w:bCs/>
              </w:rPr>
            </w:pPr>
            <w:r>
              <w:rPr>
                <w:bCs/>
                <w:kern w:val="0"/>
              </w:rPr>
              <w:t>1</w:t>
            </w:r>
            <w:r>
              <w:rPr>
                <w:rFonts w:ascii="宋体" w:hAnsi="宋体"/>
                <w:bCs/>
                <w:kern w:val="0"/>
              </w:rPr>
              <w:t>0.75</w:t>
            </w:r>
          </w:p>
        </w:tc>
        <w:tc>
          <w:tcPr>
            <w:tcW w:w="752" w:type="dxa"/>
            <w:tcBorders>
              <w:left w:val="nil"/>
            </w:tcBorders>
            <w:vAlign w:val="center"/>
          </w:tcPr>
          <w:p w:rsidR="00F31123" w:rsidRDefault="00F31123" w:rsidP="00DD0AFC">
            <w:pPr>
              <w:jc w:val="center"/>
              <w:rPr>
                <w:bCs/>
              </w:rPr>
            </w:pPr>
            <w:r>
              <w:rPr>
                <w:rFonts w:ascii="宋体" w:hAnsi="宋体"/>
                <w:bCs/>
                <w:kern w:val="0"/>
              </w:rPr>
              <w:t>10.7</w:t>
            </w:r>
            <w:r>
              <w:rPr>
                <w:bCs/>
                <w:kern w:val="0"/>
              </w:rPr>
              <w:t>0</w:t>
            </w:r>
          </w:p>
        </w:tc>
        <w:tc>
          <w:tcPr>
            <w:tcW w:w="753" w:type="dxa"/>
            <w:tcBorders>
              <w:left w:val="nil"/>
            </w:tcBorders>
            <w:vAlign w:val="center"/>
          </w:tcPr>
          <w:p w:rsidR="00F31123" w:rsidRDefault="00F31123" w:rsidP="00DD0AFC">
            <w:pPr>
              <w:jc w:val="center"/>
              <w:rPr>
                <w:rFonts w:ascii="宋体"/>
                <w:bCs/>
              </w:rPr>
            </w:pPr>
            <w:r>
              <w:rPr>
                <w:rFonts w:ascii="宋体" w:hAnsi="宋体"/>
                <w:bCs/>
                <w:kern w:val="0"/>
              </w:rPr>
              <w:t>10.60</w:t>
            </w:r>
          </w:p>
        </w:tc>
      </w:tr>
      <w:tr w:rsidR="00F31123" w:rsidTr="00DD0AFC">
        <w:tc>
          <w:tcPr>
            <w:tcW w:w="993" w:type="dxa"/>
            <w:vAlign w:val="center"/>
          </w:tcPr>
          <w:p w:rsidR="00F31123" w:rsidRDefault="00F31123" w:rsidP="00DD0AFC">
            <w:pPr>
              <w:jc w:val="left"/>
              <w:rPr>
                <w:b/>
                <w:bCs/>
              </w:rPr>
            </w:pPr>
            <w:r>
              <w:rPr>
                <w:rFonts w:ascii="宋体" w:hAnsi="宋体" w:hint="eastAsia"/>
                <w:b/>
                <w:bCs/>
                <w:kern w:val="0"/>
              </w:rPr>
              <w:t>铁饼（</w:t>
            </w:r>
            <w:r>
              <w:rPr>
                <w:b/>
                <w:bCs/>
                <w:kern w:val="0"/>
              </w:rPr>
              <w:t>1</w:t>
            </w:r>
            <w:r>
              <w:rPr>
                <w:rFonts w:ascii="宋体" w:hAnsi="宋体" w:hint="eastAsia"/>
                <w:b/>
                <w:bCs/>
                <w:kern w:val="0"/>
              </w:rPr>
              <w:t>公斤）(米)</w:t>
            </w:r>
          </w:p>
        </w:tc>
        <w:tc>
          <w:tcPr>
            <w:tcW w:w="862" w:type="dxa"/>
            <w:tcBorders>
              <w:left w:val="nil"/>
            </w:tcBorders>
            <w:vAlign w:val="center"/>
          </w:tcPr>
          <w:p w:rsidR="00F31123" w:rsidRDefault="00F31123" w:rsidP="00DD0AFC">
            <w:pPr>
              <w:jc w:val="center"/>
              <w:rPr>
                <w:rFonts w:ascii="宋体"/>
                <w:bCs/>
              </w:rPr>
            </w:pPr>
            <w:r>
              <w:rPr>
                <w:rFonts w:ascii="宋体" w:hAnsi="宋体"/>
                <w:bCs/>
                <w:kern w:val="0"/>
              </w:rPr>
              <w:t>35.00</w:t>
            </w:r>
          </w:p>
        </w:tc>
        <w:tc>
          <w:tcPr>
            <w:tcW w:w="771" w:type="dxa"/>
            <w:tcBorders>
              <w:left w:val="nil"/>
            </w:tcBorders>
            <w:vAlign w:val="center"/>
          </w:tcPr>
          <w:p w:rsidR="00F31123" w:rsidRDefault="00F31123" w:rsidP="00DD0AFC">
            <w:pPr>
              <w:jc w:val="center"/>
              <w:rPr>
                <w:rFonts w:ascii="宋体"/>
                <w:bCs/>
              </w:rPr>
            </w:pPr>
            <w:r>
              <w:rPr>
                <w:rFonts w:ascii="宋体" w:hAnsi="宋体"/>
                <w:bCs/>
              </w:rPr>
              <w:t>34.90</w:t>
            </w:r>
          </w:p>
        </w:tc>
        <w:tc>
          <w:tcPr>
            <w:tcW w:w="780" w:type="dxa"/>
            <w:tcBorders>
              <w:left w:val="nil"/>
            </w:tcBorders>
            <w:vAlign w:val="center"/>
          </w:tcPr>
          <w:p w:rsidR="00F31123" w:rsidRDefault="00F31123" w:rsidP="00DD0AFC">
            <w:pPr>
              <w:jc w:val="center"/>
              <w:rPr>
                <w:rFonts w:ascii="宋体"/>
                <w:bCs/>
              </w:rPr>
            </w:pPr>
            <w:r>
              <w:rPr>
                <w:rFonts w:ascii="宋体" w:hAnsi="宋体"/>
                <w:bCs/>
                <w:kern w:val="0"/>
              </w:rPr>
              <w:t>34.60</w:t>
            </w:r>
          </w:p>
        </w:tc>
        <w:tc>
          <w:tcPr>
            <w:tcW w:w="807" w:type="dxa"/>
            <w:tcBorders>
              <w:left w:val="nil"/>
            </w:tcBorders>
            <w:vAlign w:val="center"/>
          </w:tcPr>
          <w:p w:rsidR="00F31123" w:rsidRDefault="00F31123" w:rsidP="00DD0AFC">
            <w:pPr>
              <w:jc w:val="center"/>
              <w:rPr>
                <w:rFonts w:ascii="宋体"/>
                <w:bCs/>
              </w:rPr>
            </w:pPr>
            <w:r>
              <w:rPr>
                <w:rFonts w:ascii="宋体" w:hAnsi="宋体"/>
                <w:bCs/>
                <w:kern w:val="0"/>
              </w:rPr>
              <w:t>34.30</w:t>
            </w:r>
          </w:p>
        </w:tc>
        <w:tc>
          <w:tcPr>
            <w:tcW w:w="764" w:type="dxa"/>
            <w:tcBorders>
              <w:left w:val="nil"/>
            </w:tcBorders>
            <w:vAlign w:val="center"/>
          </w:tcPr>
          <w:p w:rsidR="00F31123" w:rsidRDefault="00F31123" w:rsidP="00DD0AFC">
            <w:pPr>
              <w:jc w:val="center"/>
              <w:rPr>
                <w:rFonts w:ascii="宋体"/>
                <w:bCs/>
              </w:rPr>
            </w:pPr>
            <w:r>
              <w:rPr>
                <w:rFonts w:ascii="宋体" w:hAnsi="宋体"/>
                <w:bCs/>
                <w:kern w:val="0"/>
              </w:rPr>
              <w:t>34.00</w:t>
            </w:r>
          </w:p>
        </w:tc>
        <w:tc>
          <w:tcPr>
            <w:tcW w:w="763" w:type="dxa"/>
            <w:tcBorders>
              <w:left w:val="nil"/>
            </w:tcBorders>
            <w:vAlign w:val="center"/>
          </w:tcPr>
          <w:p w:rsidR="00F31123" w:rsidRDefault="00F31123" w:rsidP="00DD0AFC">
            <w:pPr>
              <w:jc w:val="center"/>
              <w:rPr>
                <w:rFonts w:ascii="宋体"/>
                <w:bCs/>
              </w:rPr>
            </w:pPr>
            <w:r>
              <w:rPr>
                <w:rFonts w:ascii="宋体" w:hAnsi="宋体"/>
                <w:bCs/>
                <w:kern w:val="0"/>
              </w:rPr>
              <w:t>33.50</w:t>
            </w:r>
          </w:p>
        </w:tc>
        <w:tc>
          <w:tcPr>
            <w:tcW w:w="764" w:type="dxa"/>
            <w:tcBorders>
              <w:left w:val="nil"/>
            </w:tcBorders>
            <w:vAlign w:val="center"/>
          </w:tcPr>
          <w:p w:rsidR="00F31123" w:rsidRDefault="00F31123" w:rsidP="00DD0AFC">
            <w:pPr>
              <w:jc w:val="center"/>
              <w:rPr>
                <w:bCs/>
              </w:rPr>
            </w:pPr>
            <w:r>
              <w:rPr>
                <w:bCs/>
                <w:kern w:val="0"/>
              </w:rPr>
              <w:t>33.00</w:t>
            </w:r>
          </w:p>
        </w:tc>
        <w:tc>
          <w:tcPr>
            <w:tcW w:w="742" w:type="dxa"/>
            <w:tcBorders>
              <w:left w:val="nil"/>
            </w:tcBorders>
            <w:vAlign w:val="center"/>
          </w:tcPr>
          <w:p w:rsidR="00F31123" w:rsidRDefault="00F31123" w:rsidP="00DD0AFC">
            <w:pPr>
              <w:jc w:val="center"/>
              <w:rPr>
                <w:rFonts w:ascii="宋体"/>
                <w:bCs/>
              </w:rPr>
            </w:pPr>
            <w:r>
              <w:rPr>
                <w:rFonts w:ascii="宋体" w:hAnsi="宋体"/>
                <w:bCs/>
                <w:kern w:val="0"/>
              </w:rPr>
              <w:t>32.50</w:t>
            </w:r>
          </w:p>
        </w:tc>
        <w:tc>
          <w:tcPr>
            <w:tcW w:w="752" w:type="dxa"/>
            <w:tcBorders>
              <w:left w:val="nil"/>
            </w:tcBorders>
            <w:vAlign w:val="center"/>
          </w:tcPr>
          <w:p w:rsidR="00F31123" w:rsidRDefault="00F31123" w:rsidP="00DD0AFC">
            <w:pPr>
              <w:jc w:val="center"/>
              <w:rPr>
                <w:rFonts w:ascii="宋体"/>
                <w:bCs/>
              </w:rPr>
            </w:pPr>
            <w:r>
              <w:rPr>
                <w:rFonts w:ascii="宋体" w:hAnsi="宋体"/>
                <w:bCs/>
                <w:kern w:val="0"/>
              </w:rPr>
              <w:t>32.00</w:t>
            </w:r>
          </w:p>
        </w:tc>
        <w:tc>
          <w:tcPr>
            <w:tcW w:w="753" w:type="dxa"/>
            <w:tcBorders>
              <w:left w:val="nil"/>
            </w:tcBorders>
            <w:vAlign w:val="center"/>
          </w:tcPr>
          <w:p w:rsidR="00F31123" w:rsidRDefault="00F31123" w:rsidP="00DD0AFC">
            <w:pPr>
              <w:jc w:val="center"/>
              <w:rPr>
                <w:bCs/>
              </w:rPr>
            </w:pPr>
            <w:r>
              <w:rPr>
                <w:bCs/>
                <w:kern w:val="0"/>
              </w:rPr>
              <w:t>31.50</w:t>
            </w:r>
          </w:p>
        </w:tc>
      </w:tr>
      <w:tr w:rsidR="00F31123" w:rsidTr="00DD0AFC">
        <w:tc>
          <w:tcPr>
            <w:tcW w:w="993" w:type="dxa"/>
            <w:vAlign w:val="center"/>
          </w:tcPr>
          <w:p w:rsidR="00F31123" w:rsidRDefault="00F31123" w:rsidP="00DD0AFC">
            <w:pPr>
              <w:jc w:val="left"/>
              <w:rPr>
                <w:b/>
                <w:bCs/>
              </w:rPr>
            </w:pPr>
            <w:r>
              <w:rPr>
                <w:rFonts w:ascii="宋体" w:hAnsi="宋体" w:hint="eastAsia"/>
                <w:b/>
                <w:bCs/>
                <w:kern w:val="0"/>
              </w:rPr>
              <w:t>标枪（</w:t>
            </w:r>
            <w:r>
              <w:rPr>
                <w:rFonts w:ascii="宋体" w:hAnsi="宋体"/>
                <w:b/>
                <w:bCs/>
                <w:kern w:val="0"/>
              </w:rPr>
              <w:t>600</w:t>
            </w:r>
            <w:r>
              <w:rPr>
                <w:rFonts w:ascii="宋体" w:hAnsi="宋体" w:hint="eastAsia"/>
                <w:b/>
                <w:bCs/>
                <w:kern w:val="0"/>
              </w:rPr>
              <w:t>克）(米)</w:t>
            </w:r>
          </w:p>
        </w:tc>
        <w:tc>
          <w:tcPr>
            <w:tcW w:w="862" w:type="dxa"/>
            <w:tcBorders>
              <w:left w:val="nil"/>
            </w:tcBorders>
            <w:vAlign w:val="center"/>
          </w:tcPr>
          <w:p w:rsidR="00F31123" w:rsidRDefault="00F31123" w:rsidP="00DD0AFC">
            <w:pPr>
              <w:jc w:val="center"/>
              <w:rPr>
                <w:bCs/>
              </w:rPr>
            </w:pPr>
            <w:r>
              <w:rPr>
                <w:bCs/>
                <w:kern w:val="0"/>
              </w:rPr>
              <w:t>32.00</w:t>
            </w:r>
          </w:p>
        </w:tc>
        <w:tc>
          <w:tcPr>
            <w:tcW w:w="771" w:type="dxa"/>
            <w:tcBorders>
              <w:left w:val="nil"/>
            </w:tcBorders>
            <w:vAlign w:val="center"/>
          </w:tcPr>
          <w:p w:rsidR="00F31123" w:rsidRDefault="00F31123" w:rsidP="00DD0AFC">
            <w:pPr>
              <w:jc w:val="center"/>
              <w:rPr>
                <w:bCs/>
              </w:rPr>
            </w:pPr>
            <w:r>
              <w:rPr>
                <w:bCs/>
                <w:kern w:val="0"/>
              </w:rPr>
              <w:t>31.50</w:t>
            </w:r>
          </w:p>
        </w:tc>
        <w:tc>
          <w:tcPr>
            <w:tcW w:w="780" w:type="dxa"/>
            <w:tcBorders>
              <w:left w:val="nil"/>
            </w:tcBorders>
            <w:vAlign w:val="center"/>
          </w:tcPr>
          <w:p w:rsidR="00F31123" w:rsidRDefault="00F31123" w:rsidP="00DD0AFC">
            <w:pPr>
              <w:jc w:val="center"/>
              <w:rPr>
                <w:bCs/>
              </w:rPr>
            </w:pPr>
            <w:r>
              <w:rPr>
                <w:bCs/>
                <w:kern w:val="0"/>
              </w:rPr>
              <w:t>31</w:t>
            </w:r>
            <w:r>
              <w:rPr>
                <w:rFonts w:hint="eastAsia"/>
                <w:bCs/>
                <w:kern w:val="0"/>
              </w:rPr>
              <w:t>.00</w:t>
            </w:r>
          </w:p>
        </w:tc>
        <w:tc>
          <w:tcPr>
            <w:tcW w:w="807" w:type="dxa"/>
            <w:tcBorders>
              <w:left w:val="nil"/>
            </w:tcBorders>
            <w:vAlign w:val="center"/>
          </w:tcPr>
          <w:p w:rsidR="00F31123" w:rsidRDefault="00F31123" w:rsidP="00DD0AFC">
            <w:pPr>
              <w:jc w:val="center"/>
              <w:rPr>
                <w:bCs/>
              </w:rPr>
            </w:pPr>
            <w:r>
              <w:rPr>
                <w:bCs/>
                <w:kern w:val="0"/>
              </w:rPr>
              <w:t>30.50</w:t>
            </w:r>
          </w:p>
        </w:tc>
        <w:tc>
          <w:tcPr>
            <w:tcW w:w="764" w:type="dxa"/>
            <w:tcBorders>
              <w:left w:val="nil"/>
            </w:tcBorders>
            <w:vAlign w:val="center"/>
          </w:tcPr>
          <w:p w:rsidR="00F31123" w:rsidRDefault="00F31123" w:rsidP="00DD0AFC">
            <w:pPr>
              <w:jc w:val="center"/>
              <w:rPr>
                <w:bCs/>
              </w:rPr>
            </w:pPr>
            <w:r>
              <w:rPr>
                <w:bCs/>
                <w:kern w:val="0"/>
              </w:rPr>
              <w:t>30.00</w:t>
            </w:r>
          </w:p>
        </w:tc>
        <w:tc>
          <w:tcPr>
            <w:tcW w:w="763" w:type="dxa"/>
            <w:tcBorders>
              <w:left w:val="nil"/>
            </w:tcBorders>
            <w:vAlign w:val="center"/>
          </w:tcPr>
          <w:p w:rsidR="00F31123" w:rsidRDefault="00F31123" w:rsidP="00DD0AFC">
            <w:pPr>
              <w:jc w:val="center"/>
              <w:rPr>
                <w:bCs/>
              </w:rPr>
            </w:pPr>
            <w:r>
              <w:rPr>
                <w:bCs/>
                <w:kern w:val="0"/>
              </w:rPr>
              <w:t>29.50</w:t>
            </w:r>
          </w:p>
        </w:tc>
        <w:tc>
          <w:tcPr>
            <w:tcW w:w="764" w:type="dxa"/>
            <w:tcBorders>
              <w:left w:val="nil"/>
            </w:tcBorders>
            <w:vAlign w:val="center"/>
          </w:tcPr>
          <w:p w:rsidR="00F31123" w:rsidRDefault="00F31123" w:rsidP="00DD0AFC">
            <w:pPr>
              <w:jc w:val="center"/>
              <w:rPr>
                <w:bCs/>
              </w:rPr>
            </w:pPr>
            <w:r>
              <w:rPr>
                <w:bCs/>
                <w:kern w:val="0"/>
              </w:rPr>
              <w:t>29.00</w:t>
            </w:r>
          </w:p>
        </w:tc>
        <w:tc>
          <w:tcPr>
            <w:tcW w:w="742" w:type="dxa"/>
            <w:tcBorders>
              <w:left w:val="nil"/>
            </w:tcBorders>
            <w:vAlign w:val="center"/>
          </w:tcPr>
          <w:p w:rsidR="00F31123" w:rsidRDefault="00F31123" w:rsidP="00DD0AFC">
            <w:pPr>
              <w:jc w:val="center"/>
              <w:rPr>
                <w:bCs/>
              </w:rPr>
            </w:pPr>
            <w:r>
              <w:rPr>
                <w:bCs/>
                <w:kern w:val="0"/>
              </w:rPr>
              <w:t>28.50</w:t>
            </w:r>
          </w:p>
        </w:tc>
        <w:tc>
          <w:tcPr>
            <w:tcW w:w="752" w:type="dxa"/>
            <w:tcBorders>
              <w:left w:val="nil"/>
            </w:tcBorders>
            <w:vAlign w:val="center"/>
          </w:tcPr>
          <w:p w:rsidR="00F31123" w:rsidRDefault="00F31123" w:rsidP="00DD0AFC">
            <w:pPr>
              <w:jc w:val="center"/>
              <w:rPr>
                <w:bCs/>
              </w:rPr>
            </w:pPr>
            <w:r>
              <w:rPr>
                <w:bCs/>
                <w:kern w:val="0"/>
              </w:rPr>
              <w:t>28</w:t>
            </w:r>
            <w:r>
              <w:rPr>
                <w:rFonts w:hint="eastAsia"/>
                <w:bCs/>
                <w:kern w:val="0"/>
              </w:rPr>
              <w:t>.00</w:t>
            </w:r>
          </w:p>
        </w:tc>
        <w:tc>
          <w:tcPr>
            <w:tcW w:w="753" w:type="dxa"/>
            <w:tcBorders>
              <w:left w:val="nil"/>
            </w:tcBorders>
            <w:vAlign w:val="center"/>
          </w:tcPr>
          <w:p w:rsidR="00F31123" w:rsidRDefault="00F31123" w:rsidP="00DD0AFC">
            <w:pPr>
              <w:jc w:val="center"/>
              <w:rPr>
                <w:bCs/>
              </w:rPr>
            </w:pPr>
            <w:r>
              <w:rPr>
                <w:bCs/>
                <w:kern w:val="0"/>
              </w:rPr>
              <w:t>27.50</w:t>
            </w:r>
          </w:p>
        </w:tc>
      </w:tr>
    </w:tbl>
    <w:p w:rsidR="00F31123" w:rsidRDefault="00F31123" w:rsidP="00F31123">
      <w:pPr>
        <w:rPr>
          <w:b/>
          <w:bCs/>
          <w:sz w:val="24"/>
        </w:rPr>
      </w:pPr>
    </w:p>
    <w:p w:rsidR="00F31123" w:rsidRDefault="00F31123" w:rsidP="00F31123">
      <w:pPr>
        <w:rPr>
          <w:rFonts w:ascii="宋体"/>
          <w:sz w:val="28"/>
          <w:szCs w:val="28"/>
        </w:rPr>
      </w:pPr>
    </w:p>
    <w:p w:rsidR="00F31123" w:rsidRDefault="00F31123" w:rsidP="00F31123">
      <w:pPr>
        <w:rPr>
          <w:rFonts w:ascii="宋体"/>
          <w:sz w:val="28"/>
          <w:szCs w:val="28"/>
        </w:rPr>
      </w:pPr>
    </w:p>
    <w:p w:rsidR="00F31123" w:rsidRDefault="00F31123" w:rsidP="00F31123">
      <w:r>
        <w:rPr>
          <w:rFonts w:ascii="宋体"/>
          <w:sz w:val="28"/>
          <w:szCs w:val="28"/>
        </w:rPr>
        <w:br w:type="page"/>
      </w:r>
      <w:r>
        <w:rPr>
          <w:rFonts w:hint="eastAsia"/>
        </w:rPr>
        <w:lastRenderedPageBreak/>
        <w:t>附</w:t>
      </w:r>
      <w:r w:rsidR="00345B9B">
        <w:rPr>
          <w:rFonts w:hint="eastAsia"/>
        </w:rPr>
        <w:t>表</w:t>
      </w:r>
      <w:r w:rsidR="00345B9B">
        <w:rPr>
          <w:rFonts w:hint="eastAsia"/>
        </w:rPr>
        <w:t>3</w:t>
      </w:r>
    </w:p>
    <w:tbl>
      <w:tblPr>
        <w:tblW w:w="0" w:type="auto"/>
        <w:jc w:val="center"/>
        <w:tblLayout w:type="fixed"/>
        <w:tblLook w:val="0000" w:firstRow="0" w:lastRow="0" w:firstColumn="0" w:lastColumn="0" w:noHBand="0" w:noVBand="0"/>
      </w:tblPr>
      <w:tblGrid>
        <w:gridCol w:w="1605"/>
        <w:gridCol w:w="12"/>
        <w:gridCol w:w="288"/>
        <w:gridCol w:w="1171"/>
        <w:gridCol w:w="19"/>
        <w:gridCol w:w="460"/>
        <w:gridCol w:w="421"/>
        <w:gridCol w:w="1454"/>
        <w:gridCol w:w="1175"/>
        <w:gridCol w:w="1160"/>
        <w:gridCol w:w="385"/>
        <w:gridCol w:w="695"/>
        <w:gridCol w:w="835"/>
      </w:tblGrid>
      <w:tr w:rsidR="00F31123" w:rsidTr="00DD0AFC">
        <w:trPr>
          <w:trHeight w:val="450"/>
          <w:jc w:val="center"/>
        </w:trPr>
        <w:tc>
          <w:tcPr>
            <w:tcW w:w="9680" w:type="dxa"/>
            <w:gridSpan w:val="13"/>
            <w:vAlign w:val="center"/>
          </w:tcPr>
          <w:p w:rsidR="00F31123" w:rsidRDefault="00F31123" w:rsidP="00DD0AFC">
            <w:pPr>
              <w:widowControl/>
              <w:jc w:val="center"/>
              <w:rPr>
                <w:rFonts w:ascii="宋体" w:cs="宋体"/>
                <w:b/>
                <w:bCs/>
                <w:kern w:val="0"/>
                <w:sz w:val="28"/>
                <w:szCs w:val="28"/>
              </w:rPr>
            </w:pPr>
            <w:r>
              <w:rPr>
                <w:rFonts w:ascii="宋体" w:hAnsi="宋体" w:cs="宋体"/>
                <w:b/>
                <w:bCs/>
                <w:kern w:val="0"/>
                <w:sz w:val="28"/>
                <w:szCs w:val="28"/>
              </w:rPr>
              <w:t>201</w:t>
            </w:r>
            <w:r>
              <w:rPr>
                <w:rFonts w:ascii="宋体" w:hAnsi="宋体" w:cs="宋体" w:hint="eastAsia"/>
                <w:b/>
                <w:bCs/>
                <w:kern w:val="0"/>
                <w:sz w:val="28"/>
                <w:szCs w:val="28"/>
              </w:rPr>
              <w:t>9年舟山中学体育特长生招生报名表</w:t>
            </w:r>
          </w:p>
        </w:tc>
      </w:tr>
      <w:tr w:rsidR="00F31123" w:rsidTr="00DD0AFC">
        <w:trPr>
          <w:trHeight w:val="495"/>
          <w:jc w:val="center"/>
        </w:trPr>
        <w:tc>
          <w:tcPr>
            <w:tcW w:w="1617" w:type="dxa"/>
            <w:gridSpan w:val="2"/>
            <w:tcBorders>
              <w:top w:val="single" w:sz="4" w:space="0" w:color="auto"/>
              <w:left w:val="single" w:sz="4" w:space="0" w:color="auto"/>
              <w:bottom w:val="single" w:sz="4" w:space="0" w:color="auto"/>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姓名</w:t>
            </w:r>
          </w:p>
        </w:tc>
        <w:tc>
          <w:tcPr>
            <w:tcW w:w="1459" w:type="dxa"/>
            <w:gridSpan w:val="2"/>
            <w:tcBorders>
              <w:top w:val="single" w:sz="4" w:space="0" w:color="auto"/>
              <w:left w:val="nil"/>
              <w:bottom w:val="single" w:sz="4" w:space="0" w:color="auto"/>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 xml:space="preserve">　</w:t>
            </w:r>
          </w:p>
        </w:tc>
        <w:tc>
          <w:tcPr>
            <w:tcW w:w="900" w:type="dxa"/>
            <w:gridSpan w:val="3"/>
            <w:tcBorders>
              <w:top w:val="single" w:sz="4" w:space="0" w:color="auto"/>
              <w:left w:val="nil"/>
              <w:bottom w:val="single" w:sz="4" w:space="0" w:color="auto"/>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性别</w:t>
            </w:r>
          </w:p>
        </w:tc>
        <w:tc>
          <w:tcPr>
            <w:tcW w:w="1454" w:type="dxa"/>
            <w:tcBorders>
              <w:top w:val="single" w:sz="4" w:space="0" w:color="auto"/>
              <w:left w:val="nil"/>
              <w:bottom w:val="single" w:sz="4" w:space="0" w:color="auto"/>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 xml:space="preserve">　</w:t>
            </w:r>
          </w:p>
        </w:tc>
        <w:tc>
          <w:tcPr>
            <w:tcW w:w="1175" w:type="dxa"/>
            <w:tcBorders>
              <w:top w:val="single" w:sz="4" w:space="0" w:color="auto"/>
              <w:left w:val="nil"/>
              <w:bottom w:val="single" w:sz="4" w:space="0" w:color="auto"/>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出生年月</w:t>
            </w:r>
          </w:p>
        </w:tc>
        <w:tc>
          <w:tcPr>
            <w:tcW w:w="1160" w:type="dxa"/>
            <w:tcBorders>
              <w:top w:val="single" w:sz="4" w:space="0" w:color="auto"/>
              <w:left w:val="nil"/>
              <w:bottom w:val="single" w:sz="4" w:space="0" w:color="auto"/>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 xml:space="preserve">　</w:t>
            </w:r>
          </w:p>
        </w:tc>
        <w:tc>
          <w:tcPr>
            <w:tcW w:w="1915" w:type="dxa"/>
            <w:gridSpan w:val="3"/>
            <w:vMerge w:val="restart"/>
            <w:tcBorders>
              <w:top w:val="single" w:sz="4" w:space="0" w:color="auto"/>
              <w:left w:val="nil"/>
              <w:right w:val="single" w:sz="4" w:space="0" w:color="auto"/>
            </w:tcBorders>
            <w:vAlign w:val="center"/>
          </w:tcPr>
          <w:p w:rsidR="00F31123" w:rsidRDefault="00F31123" w:rsidP="00DD0AFC">
            <w:pPr>
              <w:widowControl/>
              <w:jc w:val="center"/>
              <w:rPr>
                <w:rFonts w:ascii="宋体" w:cs="宋体"/>
                <w:kern w:val="0"/>
              </w:rPr>
            </w:pPr>
            <w:proofErr w:type="gramStart"/>
            <w:r>
              <w:rPr>
                <w:rFonts w:ascii="宋体" w:hAnsi="宋体" w:cs="宋体" w:hint="eastAsia"/>
                <w:kern w:val="0"/>
              </w:rPr>
              <w:t>粘照片</w:t>
            </w:r>
            <w:proofErr w:type="gramEnd"/>
            <w:r>
              <w:rPr>
                <w:rFonts w:ascii="宋体" w:hAnsi="宋体" w:cs="宋体" w:hint="eastAsia"/>
                <w:kern w:val="0"/>
              </w:rPr>
              <w:t>处</w:t>
            </w:r>
          </w:p>
        </w:tc>
      </w:tr>
      <w:tr w:rsidR="00F31123" w:rsidTr="00DD0AFC">
        <w:trPr>
          <w:trHeight w:val="450"/>
          <w:jc w:val="center"/>
        </w:trPr>
        <w:tc>
          <w:tcPr>
            <w:tcW w:w="1617" w:type="dxa"/>
            <w:gridSpan w:val="2"/>
            <w:vMerge w:val="restart"/>
            <w:tcBorders>
              <w:top w:val="nil"/>
              <w:left w:val="single" w:sz="4" w:space="0" w:color="auto"/>
              <w:bottom w:val="single" w:sz="4" w:space="0" w:color="auto"/>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毕业学校</w:t>
            </w:r>
          </w:p>
        </w:tc>
        <w:tc>
          <w:tcPr>
            <w:tcW w:w="2359" w:type="dxa"/>
            <w:gridSpan w:val="5"/>
            <w:vMerge w:val="restart"/>
            <w:tcBorders>
              <w:top w:val="single" w:sz="4" w:space="0" w:color="auto"/>
              <w:left w:val="single" w:sz="4" w:space="0" w:color="auto"/>
              <w:bottom w:val="single" w:sz="4" w:space="0" w:color="auto"/>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 xml:space="preserve">　</w:t>
            </w:r>
          </w:p>
        </w:tc>
        <w:tc>
          <w:tcPr>
            <w:tcW w:w="1454" w:type="dxa"/>
            <w:vMerge w:val="restart"/>
            <w:tcBorders>
              <w:top w:val="single" w:sz="4" w:space="0" w:color="auto"/>
              <w:left w:val="single" w:sz="4" w:space="0" w:color="auto"/>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教练员</w:t>
            </w:r>
          </w:p>
        </w:tc>
        <w:tc>
          <w:tcPr>
            <w:tcW w:w="1175" w:type="dxa"/>
            <w:tcBorders>
              <w:top w:val="single" w:sz="4" w:space="0" w:color="auto"/>
              <w:left w:val="single" w:sz="4" w:space="0" w:color="auto"/>
              <w:bottom w:val="single" w:sz="4" w:space="0" w:color="auto"/>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电话</w:t>
            </w:r>
          </w:p>
        </w:tc>
        <w:tc>
          <w:tcPr>
            <w:tcW w:w="1160" w:type="dxa"/>
            <w:tcBorders>
              <w:top w:val="nil"/>
              <w:left w:val="nil"/>
              <w:bottom w:val="single" w:sz="4" w:space="0" w:color="auto"/>
              <w:right w:val="single" w:sz="4" w:space="0" w:color="auto"/>
            </w:tcBorders>
            <w:vAlign w:val="center"/>
          </w:tcPr>
          <w:p w:rsidR="00F31123" w:rsidRDefault="00F31123" w:rsidP="00DD0AFC">
            <w:pPr>
              <w:widowControl/>
              <w:jc w:val="center"/>
              <w:rPr>
                <w:rFonts w:ascii="宋体" w:cs="宋体"/>
                <w:kern w:val="0"/>
              </w:rPr>
            </w:pPr>
          </w:p>
        </w:tc>
        <w:tc>
          <w:tcPr>
            <w:tcW w:w="1915" w:type="dxa"/>
            <w:gridSpan w:val="3"/>
            <w:vMerge/>
            <w:tcBorders>
              <w:left w:val="nil"/>
              <w:right w:val="single" w:sz="4" w:space="0" w:color="auto"/>
            </w:tcBorders>
            <w:vAlign w:val="center"/>
          </w:tcPr>
          <w:p w:rsidR="00F31123" w:rsidRDefault="00F31123" w:rsidP="00DD0AFC">
            <w:pPr>
              <w:jc w:val="center"/>
              <w:rPr>
                <w:rFonts w:ascii="宋体" w:cs="宋体"/>
                <w:kern w:val="0"/>
              </w:rPr>
            </w:pPr>
          </w:p>
        </w:tc>
      </w:tr>
      <w:tr w:rsidR="00F31123" w:rsidTr="00DD0AFC">
        <w:trPr>
          <w:trHeight w:val="312"/>
          <w:jc w:val="center"/>
        </w:trPr>
        <w:tc>
          <w:tcPr>
            <w:tcW w:w="1617" w:type="dxa"/>
            <w:gridSpan w:val="2"/>
            <w:vMerge/>
            <w:tcBorders>
              <w:top w:val="nil"/>
              <w:left w:val="single" w:sz="4" w:space="0" w:color="auto"/>
              <w:bottom w:val="single" w:sz="4" w:space="0" w:color="auto"/>
              <w:right w:val="single" w:sz="4" w:space="0" w:color="auto"/>
            </w:tcBorders>
            <w:vAlign w:val="center"/>
          </w:tcPr>
          <w:p w:rsidR="00F31123" w:rsidRDefault="00F31123" w:rsidP="00DD0AFC">
            <w:pPr>
              <w:widowControl/>
              <w:jc w:val="left"/>
              <w:rPr>
                <w:rFonts w:ascii="宋体" w:cs="宋体"/>
                <w:kern w:val="0"/>
              </w:rPr>
            </w:pPr>
          </w:p>
        </w:tc>
        <w:tc>
          <w:tcPr>
            <w:tcW w:w="2359" w:type="dxa"/>
            <w:gridSpan w:val="5"/>
            <w:vMerge/>
            <w:tcBorders>
              <w:top w:val="single" w:sz="4" w:space="0" w:color="auto"/>
              <w:left w:val="single" w:sz="4" w:space="0" w:color="auto"/>
              <w:bottom w:val="single" w:sz="4" w:space="0" w:color="auto"/>
              <w:right w:val="single" w:sz="4" w:space="0" w:color="auto"/>
            </w:tcBorders>
            <w:vAlign w:val="center"/>
          </w:tcPr>
          <w:p w:rsidR="00F31123" w:rsidRDefault="00F31123" w:rsidP="00DD0AFC">
            <w:pPr>
              <w:widowControl/>
              <w:jc w:val="left"/>
              <w:rPr>
                <w:rFonts w:ascii="宋体" w:cs="宋体"/>
                <w:kern w:val="0"/>
              </w:rPr>
            </w:pPr>
          </w:p>
        </w:tc>
        <w:tc>
          <w:tcPr>
            <w:tcW w:w="1454" w:type="dxa"/>
            <w:vMerge/>
            <w:tcBorders>
              <w:left w:val="single" w:sz="4" w:space="0" w:color="auto"/>
              <w:right w:val="single" w:sz="4" w:space="0" w:color="auto"/>
            </w:tcBorders>
            <w:vAlign w:val="center"/>
          </w:tcPr>
          <w:p w:rsidR="00F31123" w:rsidRDefault="00F31123" w:rsidP="00DD0AFC">
            <w:pPr>
              <w:widowControl/>
              <w:jc w:val="left"/>
              <w:rPr>
                <w:rFonts w:ascii="宋体" w:cs="宋体"/>
                <w:kern w:val="0"/>
              </w:rPr>
            </w:pP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姓名</w:t>
            </w:r>
          </w:p>
        </w:tc>
        <w:tc>
          <w:tcPr>
            <w:tcW w:w="1160" w:type="dxa"/>
            <w:vMerge w:val="restart"/>
            <w:tcBorders>
              <w:top w:val="nil"/>
              <w:left w:val="nil"/>
              <w:bottom w:val="single" w:sz="4" w:space="0" w:color="auto"/>
              <w:right w:val="single" w:sz="4" w:space="0" w:color="auto"/>
            </w:tcBorders>
            <w:vAlign w:val="center"/>
          </w:tcPr>
          <w:p w:rsidR="00F31123" w:rsidRDefault="00F31123" w:rsidP="00DD0AFC">
            <w:pPr>
              <w:widowControl/>
              <w:jc w:val="center"/>
              <w:rPr>
                <w:rFonts w:ascii="宋体" w:cs="宋体"/>
                <w:kern w:val="0"/>
              </w:rPr>
            </w:pPr>
          </w:p>
        </w:tc>
        <w:tc>
          <w:tcPr>
            <w:tcW w:w="1915" w:type="dxa"/>
            <w:gridSpan w:val="3"/>
            <w:vMerge/>
            <w:tcBorders>
              <w:left w:val="nil"/>
              <w:right w:val="single" w:sz="4" w:space="0" w:color="auto"/>
            </w:tcBorders>
            <w:vAlign w:val="center"/>
          </w:tcPr>
          <w:p w:rsidR="00F31123" w:rsidRDefault="00F31123" w:rsidP="00DD0AFC">
            <w:pPr>
              <w:jc w:val="center"/>
              <w:rPr>
                <w:rFonts w:ascii="宋体" w:cs="宋体"/>
                <w:kern w:val="0"/>
              </w:rPr>
            </w:pPr>
          </w:p>
        </w:tc>
      </w:tr>
      <w:tr w:rsidR="00F31123" w:rsidTr="00DD0AFC">
        <w:trPr>
          <w:trHeight w:val="424"/>
          <w:jc w:val="center"/>
        </w:trPr>
        <w:tc>
          <w:tcPr>
            <w:tcW w:w="1617" w:type="dxa"/>
            <w:gridSpan w:val="2"/>
            <w:tcBorders>
              <w:top w:val="single" w:sz="4" w:space="0" w:color="auto"/>
              <w:left w:val="single" w:sz="4" w:space="0" w:color="auto"/>
              <w:bottom w:val="single" w:sz="4" w:space="0" w:color="auto"/>
              <w:right w:val="single" w:sz="4" w:space="0" w:color="auto"/>
            </w:tcBorders>
            <w:vAlign w:val="center"/>
          </w:tcPr>
          <w:p w:rsidR="00F31123" w:rsidRDefault="00F31123" w:rsidP="00DD0AFC">
            <w:pPr>
              <w:jc w:val="left"/>
              <w:rPr>
                <w:rFonts w:ascii="宋体" w:cs="宋体"/>
                <w:kern w:val="0"/>
              </w:rPr>
            </w:pPr>
            <w:r>
              <w:rPr>
                <w:rFonts w:ascii="宋体" w:hAnsi="宋体" w:cs="宋体" w:hint="eastAsia"/>
                <w:kern w:val="0"/>
              </w:rPr>
              <w:t>中考报名序号</w:t>
            </w:r>
            <w:r>
              <w:rPr>
                <w:rFonts w:ascii="宋体" w:hAnsi="宋体" w:cs="宋体"/>
                <w:kern w:val="0"/>
              </w:rPr>
              <w:t>/</w:t>
            </w:r>
            <w:r>
              <w:rPr>
                <w:rFonts w:ascii="宋体" w:hAnsi="宋体" w:cs="宋体" w:hint="eastAsia"/>
                <w:kern w:val="0"/>
              </w:rPr>
              <w:t>准考证号</w:t>
            </w:r>
          </w:p>
        </w:tc>
        <w:tc>
          <w:tcPr>
            <w:tcW w:w="2359" w:type="dxa"/>
            <w:gridSpan w:val="5"/>
            <w:tcBorders>
              <w:top w:val="single" w:sz="4" w:space="0" w:color="auto"/>
              <w:left w:val="single" w:sz="4" w:space="0" w:color="auto"/>
              <w:bottom w:val="single" w:sz="4" w:space="0" w:color="auto"/>
              <w:right w:val="single" w:sz="4" w:space="0" w:color="auto"/>
            </w:tcBorders>
            <w:vAlign w:val="center"/>
          </w:tcPr>
          <w:p w:rsidR="00F31123" w:rsidRDefault="00F31123" w:rsidP="00DD0AFC">
            <w:pPr>
              <w:jc w:val="left"/>
              <w:rPr>
                <w:rFonts w:ascii="宋体" w:cs="宋体"/>
                <w:kern w:val="0"/>
              </w:rPr>
            </w:pPr>
          </w:p>
        </w:tc>
        <w:tc>
          <w:tcPr>
            <w:tcW w:w="1454" w:type="dxa"/>
            <w:vMerge/>
            <w:tcBorders>
              <w:left w:val="single" w:sz="4" w:space="0" w:color="auto"/>
              <w:bottom w:val="single" w:sz="4" w:space="0" w:color="auto"/>
              <w:right w:val="single" w:sz="4" w:space="0" w:color="auto"/>
            </w:tcBorders>
            <w:vAlign w:val="center"/>
          </w:tcPr>
          <w:p w:rsidR="00F31123" w:rsidRDefault="00F31123" w:rsidP="00DD0AFC">
            <w:pPr>
              <w:jc w:val="left"/>
              <w:rPr>
                <w:rFonts w:ascii="宋体" w:cs="宋体"/>
                <w:kern w:val="0"/>
              </w:rPr>
            </w:pPr>
          </w:p>
        </w:tc>
        <w:tc>
          <w:tcPr>
            <w:tcW w:w="1175" w:type="dxa"/>
            <w:vMerge/>
            <w:tcBorders>
              <w:top w:val="nil"/>
              <w:left w:val="single" w:sz="4" w:space="0" w:color="auto"/>
              <w:bottom w:val="single" w:sz="4" w:space="0" w:color="auto"/>
              <w:right w:val="single" w:sz="4" w:space="0" w:color="auto"/>
            </w:tcBorders>
            <w:vAlign w:val="center"/>
          </w:tcPr>
          <w:p w:rsidR="00F31123" w:rsidRDefault="00F31123" w:rsidP="00DD0AFC">
            <w:pPr>
              <w:widowControl/>
              <w:jc w:val="left"/>
              <w:rPr>
                <w:rFonts w:ascii="宋体" w:cs="宋体"/>
                <w:kern w:val="0"/>
              </w:rPr>
            </w:pPr>
          </w:p>
        </w:tc>
        <w:tc>
          <w:tcPr>
            <w:tcW w:w="1160" w:type="dxa"/>
            <w:vMerge/>
            <w:tcBorders>
              <w:top w:val="nil"/>
              <w:left w:val="nil"/>
              <w:bottom w:val="single" w:sz="4" w:space="0" w:color="auto"/>
              <w:right w:val="single" w:sz="4" w:space="0" w:color="auto"/>
            </w:tcBorders>
            <w:vAlign w:val="center"/>
          </w:tcPr>
          <w:p w:rsidR="00F31123" w:rsidRDefault="00F31123" w:rsidP="00DD0AFC">
            <w:pPr>
              <w:widowControl/>
              <w:jc w:val="left"/>
              <w:rPr>
                <w:rFonts w:ascii="宋体" w:cs="宋体"/>
                <w:kern w:val="0"/>
              </w:rPr>
            </w:pPr>
          </w:p>
        </w:tc>
        <w:tc>
          <w:tcPr>
            <w:tcW w:w="1915" w:type="dxa"/>
            <w:gridSpan w:val="3"/>
            <w:vMerge/>
            <w:tcBorders>
              <w:left w:val="nil"/>
              <w:right w:val="single" w:sz="4" w:space="0" w:color="auto"/>
            </w:tcBorders>
            <w:vAlign w:val="center"/>
          </w:tcPr>
          <w:p w:rsidR="00F31123" w:rsidRDefault="00F31123" w:rsidP="00DD0AFC">
            <w:pPr>
              <w:jc w:val="center"/>
              <w:rPr>
                <w:rFonts w:ascii="宋体" w:cs="宋体"/>
                <w:kern w:val="0"/>
              </w:rPr>
            </w:pPr>
          </w:p>
        </w:tc>
      </w:tr>
      <w:tr w:rsidR="00F31123" w:rsidTr="00DD0AFC">
        <w:trPr>
          <w:trHeight w:val="802"/>
          <w:jc w:val="center"/>
        </w:trPr>
        <w:tc>
          <w:tcPr>
            <w:tcW w:w="1617" w:type="dxa"/>
            <w:gridSpan w:val="2"/>
            <w:tcBorders>
              <w:top w:val="nil"/>
              <w:left w:val="single" w:sz="4" w:space="0" w:color="auto"/>
              <w:bottom w:val="single" w:sz="4" w:space="0" w:color="auto"/>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家庭住址</w:t>
            </w:r>
          </w:p>
        </w:tc>
        <w:tc>
          <w:tcPr>
            <w:tcW w:w="3813" w:type="dxa"/>
            <w:gridSpan w:val="6"/>
            <w:tcBorders>
              <w:top w:val="single" w:sz="4" w:space="0" w:color="auto"/>
              <w:left w:val="single" w:sz="4" w:space="0" w:color="auto"/>
              <w:bottom w:val="single" w:sz="4" w:space="0" w:color="auto"/>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 xml:space="preserve">　</w:t>
            </w:r>
          </w:p>
        </w:tc>
        <w:tc>
          <w:tcPr>
            <w:tcW w:w="1175" w:type="dxa"/>
            <w:tcBorders>
              <w:top w:val="single" w:sz="4" w:space="0" w:color="auto"/>
              <w:left w:val="single" w:sz="4" w:space="0" w:color="auto"/>
              <w:bottom w:val="single" w:sz="4" w:space="0" w:color="auto"/>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联系电话</w:t>
            </w:r>
          </w:p>
        </w:tc>
        <w:tc>
          <w:tcPr>
            <w:tcW w:w="1160" w:type="dxa"/>
            <w:tcBorders>
              <w:top w:val="nil"/>
              <w:left w:val="single" w:sz="4" w:space="0" w:color="auto"/>
              <w:bottom w:val="single" w:sz="4" w:space="0" w:color="auto"/>
              <w:right w:val="single" w:sz="4" w:space="0" w:color="auto"/>
            </w:tcBorders>
            <w:vAlign w:val="center"/>
          </w:tcPr>
          <w:p w:rsidR="00F31123" w:rsidRDefault="00F31123" w:rsidP="00DD0AFC">
            <w:pPr>
              <w:widowControl/>
              <w:jc w:val="center"/>
              <w:rPr>
                <w:rFonts w:ascii="宋体" w:cs="宋体"/>
                <w:kern w:val="0"/>
              </w:rPr>
            </w:pPr>
          </w:p>
        </w:tc>
        <w:tc>
          <w:tcPr>
            <w:tcW w:w="1915" w:type="dxa"/>
            <w:gridSpan w:val="3"/>
            <w:vMerge/>
            <w:tcBorders>
              <w:left w:val="single" w:sz="4" w:space="0" w:color="auto"/>
              <w:bottom w:val="single" w:sz="4" w:space="0" w:color="auto"/>
              <w:right w:val="single" w:sz="4" w:space="0" w:color="auto"/>
            </w:tcBorders>
            <w:vAlign w:val="center"/>
          </w:tcPr>
          <w:p w:rsidR="00F31123" w:rsidRDefault="00F31123" w:rsidP="00DD0AFC">
            <w:pPr>
              <w:widowControl/>
              <w:jc w:val="center"/>
              <w:rPr>
                <w:rFonts w:ascii="宋体" w:cs="宋体"/>
                <w:kern w:val="0"/>
              </w:rPr>
            </w:pPr>
          </w:p>
        </w:tc>
      </w:tr>
      <w:tr w:rsidR="00F31123" w:rsidTr="00DD0AFC">
        <w:trPr>
          <w:trHeight w:val="510"/>
          <w:jc w:val="center"/>
        </w:trPr>
        <w:tc>
          <w:tcPr>
            <w:tcW w:w="1617" w:type="dxa"/>
            <w:gridSpan w:val="2"/>
            <w:vMerge w:val="restart"/>
            <w:tcBorders>
              <w:top w:val="nil"/>
              <w:left w:val="single" w:sz="4" w:space="0" w:color="auto"/>
              <w:bottom w:val="single" w:sz="4" w:space="0" w:color="auto"/>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运动员专项</w:t>
            </w:r>
          </w:p>
        </w:tc>
        <w:tc>
          <w:tcPr>
            <w:tcW w:w="1478" w:type="dxa"/>
            <w:gridSpan w:val="3"/>
            <w:tcBorders>
              <w:top w:val="single" w:sz="4" w:space="0" w:color="auto"/>
              <w:left w:val="nil"/>
              <w:bottom w:val="single" w:sz="4" w:space="0" w:color="auto"/>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 xml:space="preserve">　</w:t>
            </w:r>
          </w:p>
        </w:tc>
        <w:tc>
          <w:tcPr>
            <w:tcW w:w="2335" w:type="dxa"/>
            <w:gridSpan w:val="3"/>
            <w:tcBorders>
              <w:top w:val="nil"/>
              <w:left w:val="single" w:sz="4" w:space="0" w:color="auto"/>
              <w:bottom w:val="nil"/>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专项最好成绩</w:t>
            </w:r>
          </w:p>
        </w:tc>
        <w:tc>
          <w:tcPr>
            <w:tcW w:w="2335" w:type="dxa"/>
            <w:gridSpan w:val="2"/>
            <w:tcBorders>
              <w:top w:val="single" w:sz="4" w:space="0" w:color="auto"/>
              <w:left w:val="nil"/>
              <w:bottom w:val="single" w:sz="4" w:space="0" w:color="auto"/>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 xml:space="preserve">　</w:t>
            </w:r>
          </w:p>
        </w:tc>
        <w:tc>
          <w:tcPr>
            <w:tcW w:w="1080" w:type="dxa"/>
            <w:gridSpan w:val="2"/>
            <w:tcBorders>
              <w:top w:val="nil"/>
              <w:left w:val="single" w:sz="4" w:space="0" w:color="auto"/>
              <w:bottom w:val="nil"/>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运动员</w:t>
            </w:r>
          </w:p>
        </w:tc>
        <w:tc>
          <w:tcPr>
            <w:tcW w:w="835" w:type="dxa"/>
            <w:vMerge w:val="restart"/>
            <w:tcBorders>
              <w:top w:val="nil"/>
              <w:left w:val="nil"/>
              <w:bottom w:val="single" w:sz="4" w:space="0" w:color="auto"/>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 xml:space="preserve">　</w:t>
            </w:r>
          </w:p>
        </w:tc>
      </w:tr>
      <w:tr w:rsidR="00F31123" w:rsidTr="00DD0AFC">
        <w:trPr>
          <w:trHeight w:val="525"/>
          <w:jc w:val="center"/>
        </w:trPr>
        <w:tc>
          <w:tcPr>
            <w:tcW w:w="1617" w:type="dxa"/>
            <w:gridSpan w:val="2"/>
            <w:vMerge/>
            <w:tcBorders>
              <w:top w:val="nil"/>
              <w:left w:val="single" w:sz="4" w:space="0" w:color="auto"/>
              <w:bottom w:val="single" w:sz="4" w:space="0" w:color="auto"/>
              <w:right w:val="single" w:sz="4" w:space="0" w:color="auto"/>
            </w:tcBorders>
            <w:vAlign w:val="center"/>
          </w:tcPr>
          <w:p w:rsidR="00F31123" w:rsidRDefault="00F31123" w:rsidP="00DD0AFC">
            <w:pPr>
              <w:widowControl/>
              <w:jc w:val="left"/>
              <w:rPr>
                <w:rFonts w:ascii="宋体" w:cs="宋体"/>
                <w:kern w:val="0"/>
              </w:rPr>
            </w:pPr>
          </w:p>
        </w:tc>
        <w:tc>
          <w:tcPr>
            <w:tcW w:w="1478" w:type="dxa"/>
            <w:gridSpan w:val="3"/>
            <w:tcBorders>
              <w:top w:val="single" w:sz="4" w:space="0" w:color="auto"/>
              <w:left w:val="nil"/>
              <w:bottom w:val="single" w:sz="4" w:space="0" w:color="auto"/>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 xml:space="preserve">　</w:t>
            </w:r>
          </w:p>
        </w:tc>
        <w:tc>
          <w:tcPr>
            <w:tcW w:w="2335" w:type="dxa"/>
            <w:gridSpan w:val="3"/>
            <w:tcBorders>
              <w:top w:val="nil"/>
              <w:left w:val="single" w:sz="4" w:space="0" w:color="auto"/>
              <w:bottom w:val="single" w:sz="4" w:space="0" w:color="auto"/>
              <w:right w:val="single" w:sz="4" w:space="0" w:color="auto"/>
            </w:tcBorders>
            <w:vAlign w:val="center"/>
          </w:tcPr>
          <w:p w:rsidR="00F31123" w:rsidRDefault="00F31123" w:rsidP="00DD0AFC">
            <w:pPr>
              <w:widowControl/>
              <w:jc w:val="center"/>
              <w:rPr>
                <w:rFonts w:ascii="宋体" w:cs="宋体"/>
                <w:kern w:val="0"/>
              </w:rPr>
            </w:pPr>
            <w:r>
              <w:rPr>
                <w:rFonts w:ascii="宋体" w:hAnsi="宋体" w:cs="宋体"/>
                <w:kern w:val="0"/>
              </w:rPr>
              <w:t>(</w:t>
            </w:r>
            <w:r>
              <w:rPr>
                <w:rFonts w:ascii="宋体" w:hAnsi="宋体" w:cs="宋体" w:hint="eastAsia"/>
                <w:kern w:val="0"/>
              </w:rPr>
              <w:t>比赛成绩</w:t>
            </w:r>
            <w:r>
              <w:rPr>
                <w:rFonts w:ascii="宋体" w:hAnsi="宋体" w:cs="宋体"/>
                <w:kern w:val="0"/>
              </w:rPr>
              <w:t>)</w:t>
            </w:r>
          </w:p>
        </w:tc>
        <w:tc>
          <w:tcPr>
            <w:tcW w:w="2335" w:type="dxa"/>
            <w:gridSpan w:val="2"/>
            <w:tcBorders>
              <w:top w:val="single" w:sz="4" w:space="0" w:color="auto"/>
              <w:left w:val="nil"/>
              <w:bottom w:val="single" w:sz="4" w:space="0" w:color="auto"/>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 xml:space="preserve">　</w:t>
            </w:r>
          </w:p>
        </w:tc>
        <w:tc>
          <w:tcPr>
            <w:tcW w:w="1080" w:type="dxa"/>
            <w:gridSpan w:val="2"/>
            <w:tcBorders>
              <w:top w:val="nil"/>
              <w:left w:val="single" w:sz="4" w:space="0" w:color="auto"/>
              <w:bottom w:val="single" w:sz="4" w:space="0" w:color="auto"/>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等级</w:t>
            </w:r>
          </w:p>
        </w:tc>
        <w:tc>
          <w:tcPr>
            <w:tcW w:w="835" w:type="dxa"/>
            <w:vMerge/>
            <w:tcBorders>
              <w:top w:val="nil"/>
              <w:left w:val="nil"/>
              <w:bottom w:val="single" w:sz="4" w:space="0" w:color="auto"/>
              <w:right w:val="single" w:sz="4" w:space="0" w:color="auto"/>
            </w:tcBorders>
            <w:vAlign w:val="center"/>
          </w:tcPr>
          <w:p w:rsidR="00F31123" w:rsidRDefault="00F31123" w:rsidP="00DD0AFC">
            <w:pPr>
              <w:widowControl/>
              <w:jc w:val="left"/>
              <w:rPr>
                <w:rFonts w:ascii="宋体" w:cs="宋体"/>
                <w:kern w:val="0"/>
              </w:rPr>
            </w:pPr>
          </w:p>
        </w:tc>
      </w:tr>
      <w:tr w:rsidR="00F31123" w:rsidTr="00DD0AFC">
        <w:trPr>
          <w:trHeight w:val="675"/>
          <w:jc w:val="center"/>
        </w:trPr>
        <w:tc>
          <w:tcPr>
            <w:tcW w:w="1605" w:type="dxa"/>
            <w:vMerge w:val="restart"/>
            <w:tcBorders>
              <w:top w:val="single" w:sz="4" w:space="0" w:color="auto"/>
              <w:left w:val="single" w:sz="4" w:space="0" w:color="auto"/>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综合素质</w:t>
            </w:r>
          </w:p>
          <w:p w:rsidR="00F31123" w:rsidRDefault="00F31123" w:rsidP="00DD0AFC">
            <w:pPr>
              <w:widowControl/>
              <w:jc w:val="center"/>
              <w:rPr>
                <w:rFonts w:ascii="宋体" w:cs="宋体"/>
                <w:kern w:val="0"/>
              </w:rPr>
            </w:pPr>
            <w:r>
              <w:rPr>
                <w:rFonts w:ascii="宋体" w:hAnsi="宋体" w:cs="宋体" w:hint="eastAsia"/>
                <w:kern w:val="0"/>
              </w:rPr>
              <w:t>评价等第</w:t>
            </w:r>
          </w:p>
        </w:tc>
        <w:tc>
          <w:tcPr>
            <w:tcW w:w="1950" w:type="dxa"/>
            <w:gridSpan w:val="5"/>
            <w:tcBorders>
              <w:top w:val="single" w:sz="4" w:space="0" w:color="auto"/>
              <w:left w:val="single" w:sz="4" w:space="0" w:color="auto"/>
              <w:bottom w:val="single" w:sz="4" w:space="0" w:color="auto"/>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品德表现</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运动健康</w:t>
            </w: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艺术素养</w:t>
            </w:r>
          </w:p>
        </w:tc>
        <w:tc>
          <w:tcPr>
            <w:tcW w:w="1915" w:type="dxa"/>
            <w:gridSpan w:val="3"/>
            <w:tcBorders>
              <w:top w:val="single" w:sz="4" w:space="0" w:color="auto"/>
              <w:left w:val="single" w:sz="4" w:space="0" w:color="auto"/>
              <w:bottom w:val="single" w:sz="4" w:space="0" w:color="auto"/>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创新实践</w:t>
            </w:r>
          </w:p>
        </w:tc>
      </w:tr>
      <w:tr w:rsidR="00F31123" w:rsidTr="00DD0AFC">
        <w:trPr>
          <w:trHeight w:val="675"/>
          <w:jc w:val="center"/>
        </w:trPr>
        <w:tc>
          <w:tcPr>
            <w:tcW w:w="1605" w:type="dxa"/>
            <w:vMerge/>
            <w:tcBorders>
              <w:left w:val="single" w:sz="4" w:space="0" w:color="auto"/>
              <w:bottom w:val="single" w:sz="4" w:space="0" w:color="auto"/>
              <w:right w:val="single" w:sz="4" w:space="0" w:color="auto"/>
            </w:tcBorders>
            <w:vAlign w:val="center"/>
          </w:tcPr>
          <w:p w:rsidR="00F31123" w:rsidRDefault="00F31123" w:rsidP="00DD0AFC">
            <w:pPr>
              <w:widowControl/>
              <w:jc w:val="center"/>
              <w:rPr>
                <w:rFonts w:ascii="宋体" w:cs="宋体"/>
                <w:kern w:val="0"/>
              </w:rPr>
            </w:pPr>
          </w:p>
        </w:tc>
        <w:tc>
          <w:tcPr>
            <w:tcW w:w="1950" w:type="dxa"/>
            <w:gridSpan w:val="5"/>
            <w:tcBorders>
              <w:top w:val="single" w:sz="4" w:space="0" w:color="auto"/>
              <w:left w:val="single" w:sz="4" w:space="0" w:color="auto"/>
              <w:bottom w:val="single" w:sz="4" w:space="0" w:color="auto"/>
              <w:right w:val="single" w:sz="4" w:space="0" w:color="auto"/>
            </w:tcBorders>
            <w:vAlign w:val="center"/>
          </w:tcPr>
          <w:p w:rsidR="00F31123" w:rsidRDefault="00F31123" w:rsidP="00DD0AFC">
            <w:pPr>
              <w:widowControl/>
              <w:jc w:val="center"/>
              <w:rPr>
                <w:rFonts w:ascii="宋体" w:cs="宋体"/>
                <w:kern w:val="0"/>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F31123" w:rsidRDefault="00F31123" w:rsidP="00DD0AFC">
            <w:pPr>
              <w:widowControl/>
              <w:jc w:val="center"/>
              <w:rPr>
                <w:rFonts w:ascii="宋体" w:cs="宋体"/>
                <w:kern w:val="0"/>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F31123" w:rsidRDefault="00F31123" w:rsidP="00DD0AFC">
            <w:pPr>
              <w:widowControl/>
              <w:jc w:val="center"/>
              <w:rPr>
                <w:rFonts w:ascii="宋体" w:cs="宋体"/>
                <w:kern w:val="0"/>
              </w:rPr>
            </w:pPr>
          </w:p>
        </w:tc>
        <w:tc>
          <w:tcPr>
            <w:tcW w:w="1915" w:type="dxa"/>
            <w:gridSpan w:val="3"/>
            <w:tcBorders>
              <w:top w:val="single" w:sz="4" w:space="0" w:color="auto"/>
              <w:left w:val="single" w:sz="4" w:space="0" w:color="auto"/>
              <w:bottom w:val="single" w:sz="4" w:space="0" w:color="auto"/>
              <w:right w:val="single" w:sz="4" w:space="0" w:color="auto"/>
            </w:tcBorders>
            <w:vAlign w:val="center"/>
          </w:tcPr>
          <w:p w:rsidR="00F31123" w:rsidRDefault="00F31123" w:rsidP="00DD0AFC">
            <w:pPr>
              <w:widowControl/>
              <w:jc w:val="center"/>
              <w:rPr>
                <w:rFonts w:ascii="宋体" w:cs="宋体"/>
                <w:kern w:val="0"/>
              </w:rPr>
            </w:pPr>
          </w:p>
        </w:tc>
      </w:tr>
      <w:tr w:rsidR="00F31123" w:rsidTr="00DD0AFC">
        <w:trPr>
          <w:trHeight w:val="675"/>
          <w:jc w:val="center"/>
        </w:trPr>
        <w:tc>
          <w:tcPr>
            <w:tcW w:w="9680" w:type="dxa"/>
            <w:gridSpan w:val="13"/>
            <w:tcBorders>
              <w:top w:val="single" w:sz="4" w:space="0" w:color="auto"/>
              <w:left w:val="single" w:sz="4" w:space="0" w:color="auto"/>
              <w:bottom w:val="single" w:sz="4" w:space="0" w:color="auto"/>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参加历届运动会及比赛简历</w:t>
            </w:r>
          </w:p>
        </w:tc>
      </w:tr>
      <w:tr w:rsidR="00F31123" w:rsidTr="00DD0AFC">
        <w:trPr>
          <w:trHeight w:val="735"/>
          <w:jc w:val="center"/>
        </w:trPr>
        <w:tc>
          <w:tcPr>
            <w:tcW w:w="1905" w:type="dxa"/>
            <w:gridSpan w:val="3"/>
            <w:tcBorders>
              <w:top w:val="nil"/>
              <w:left w:val="single" w:sz="4" w:space="0" w:color="auto"/>
              <w:bottom w:val="single" w:sz="4" w:space="0" w:color="auto"/>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时间</w:t>
            </w:r>
          </w:p>
        </w:tc>
        <w:tc>
          <w:tcPr>
            <w:tcW w:w="3525" w:type="dxa"/>
            <w:gridSpan w:val="5"/>
            <w:tcBorders>
              <w:top w:val="single" w:sz="4" w:space="0" w:color="auto"/>
              <w:left w:val="nil"/>
              <w:bottom w:val="single" w:sz="4" w:space="0" w:color="auto"/>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运动会及比赛名称</w:t>
            </w:r>
          </w:p>
        </w:tc>
        <w:tc>
          <w:tcPr>
            <w:tcW w:w="2720" w:type="dxa"/>
            <w:gridSpan w:val="3"/>
            <w:tcBorders>
              <w:top w:val="single" w:sz="4" w:space="0" w:color="auto"/>
              <w:left w:val="nil"/>
              <w:bottom w:val="single" w:sz="4" w:space="0" w:color="auto"/>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参加项目成绩</w:t>
            </w:r>
          </w:p>
        </w:tc>
        <w:tc>
          <w:tcPr>
            <w:tcW w:w="1530" w:type="dxa"/>
            <w:gridSpan w:val="2"/>
            <w:tcBorders>
              <w:top w:val="single" w:sz="4" w:space="0" w:color="auto"/>
              <w:left w:val="nil"/>
              <w:bottom w:val="single" w:sz="4" w:space="0" w:color="auto"/>
              <w:right w:val="single" w:sz="4" w:space="0" w:color="auto"/>
            </w:tcBorders>
            <w:vAlign w:val="center"/>
          </w:tcPr>
          <w:p w:rsidR="00F31123" w:rsidRDefault="00F31123" w:rsidP="00DD0AFC">
            <w:pPr>
              <w:widowControl/>
              <w:jc w:val="center"/>
              <w:rPr>
                <w:rFonts w:ascii="宋体" w:cs="宋体"/>
                <w:kern w:val="0"/>
              </w:rPr>
            </w:pPr>
            <w:r>
              <w:rPr>
                <w:rFonts w:ascii="宋体" w:hAnsi="宋体" w:cs="宋体" w:hint="eastAsia"/>
                <w:kern w:val="0"/>
              </w:rPr>
              <w:t>比赛名次</w:t>
            </w:r>
          </w:p>
        </w:tc>
      </w:tr>
      <w:tr w:rsidR="00F31123" w:rsidTr="00DD0AFC">
        <w:trPr>
          <w:trHeight w:val="312"/>
          <w:jc w:val="center"/>
        </w:trPr>
        <w:tc>
          <w:tcPr>
            <w:tcW w:w="1905" w:type="dxa"/>
            <w:gridSpan w:val="3"/>
            <w:vMerge w:val="restart"/>
            <w:tcBorders>
              <w:top w:val="nil"/>
              <w:left w:val="single" w:sz="4" w:space="0" w:color="auto"/>
              <w:bottom w:val="single" w:sz="4" w:space="0" w:color="000000"/>
              <w:right w:val="single" w:sz="4" w:space="0" w:color="auto"/>
            </w:tcBorders>
            <w:vAlign w:val="center"/>
          </w:tcPr>
          <w:p w:rsidR="00F31123" w:rsidRDefault="00F31123" w:rsidP="00DD0AFC">
            <w:pPr>
              <w:widowControl/>
              <w:jc w:val="center"/>
              <w:rPr>
                <w:rFonts w:ascii="宋体" w:cs="宋体"/>
                <w:kern w:val="0"/>
                <w:sz w:val="24"/>
              </w:rPr>
            </w:pPr>
          </w:p>
        </w:tc>
        <w:tc>
          <w:tcPr>
            <w:tcW w:w="3525" w:type="dxa"/>
            <w:gridSpan w:val="5"/>
            <w:vMerge w:val="restart"/>
            <w:tcBorders>
              <w:top w:val="single" w:sz="4" w:space="0" w:color="auto"/>
              <w:left w:val="single" w:sz="4" w:space="0" w:color="auto"/>
              <w:bottom w:val="single" w:sz="4" w:space="0" w:color="000000"/>
              <w:right w:val="single" w:sz="4" w:space="0" w:color="000000"/>
            </w:tcBorders>
            <w:vAlign w:val="center"/>
          </w:tcPr>
          <w:p w:rsidR="00F31123" w:rsidRDefault="00F31123" w:rsidP="00DD0AFC">
            <w:pPr>
              <w:widowControl/>
              <w:jc w:val="center"/>
              <w:rPr>
                <w:rFonts w:ascii="宋体" w:cs="宋体"/>
                <w:kern w:val="0"/>
                <w:sz w:val="24"/>
              </w:rPr>
            </w:pPr>
          </w:p>
        </w:tc>
        <w:tc>
          <w:tcPr>
            <w:tcW w:w="2720" w:type="dxa"/>
            <w:gridSpan w:val="3"/>
            <w:vMerge w:val="restart"/>
            <w:tcBorders>
              <w:top w:val="single" w:sz="4" w:space="0" w:color="auto"/>
              <w:left w:val="single" w:sz="4" w:space="0" w:color="auto"/>
              <w:bottom w:val="single" w:sz="4" w:space="0" w:color="000000"/>
              <w:right w:val="single" w:sz="4" w:space="0" w:color="000000"/>
            </w:tcBorders>
            <w:vAlign w:val="center"/>
          </w:tcPr>
          <w:p w:rsidR="00F31123" w:rsidRDefault="00F31123" w:rsidP="00DD0AFC">
            <w:pPr>
              <w:widowControl/>
              <w:jc w:val="center"/>
              <w:rPr>
                <w:rFonts w:ascii="宋体" w:cs="宋体"/>
                <w:kern w:val="0"/>
                <w:sz w:val="24"/>
              </w:rPr>
            </w:pPr>
          </w:p>
        </w:tc>
        <w:tc>
          <w:tcPr>
            <w:tcW w:w="1530" w:type="dxa"/>
            <w:gridSpan w:val="2"/>
            <w:vMerge w:val="restart"/>
            <w:tcBorders>
              <w:top w:val="single" w:sz="4" w:space="0" w:color="auto"/>
              <w:left w:val="single" w:sz="4" w:space="0" w:color="auto"/>
              <w:bottom w:val="single" w:sz="4" w:space="0" w:color="000000"/>
              <w:right w:val="single" w:sz="4" w:space="0" w:color="000000"/>
            </w:tcBorders>
            <w:vAlign w:val="center"/>
          </w:tcPr>
          <w:p w:rsidR="00F31123" w:rsidRDefault="00F31123" w:rsidP="00DD0AFC">
            <w:pPr>
              <w:widowControl/>
              <w:jc w:val="center"/>
              <w:rPr>
                <w:rFonts w:ascii="宋体" w:cs="宋体"/>
                <w:kern w:val="0"/>
                <w:sz w:val="24"/>
              </w:rPr>
            </w:pPr>
          </w:p>
        </w:tc>
      </w:tr>
      <w:tr w:rsidR="00F31123" w:rsidTr="00DD0AFC">
        <w:trPr>
          <w:trHeight w:val="312"/>
          <w:jc w:val="center"/>
        </w:trPr>
        <w:tc>
          <w:tcPr>
            <w:tcW w:w="1905" w:type="dxa"/>
            <w:gridSpan w:val="3"/>
            <w:vMerge/>
            <w:tcBorders>
              <w:top w:val="nil"/>
              <w:left w:val="single" w:sz="4" w:space="0" w:color="auto"/>
              <w:bottom w:val="single" w:sz="4" w:space="0" w:color="000000"/>
              <w:right w:val="single" w:sz="4" w:space="0" w:color="auto"/>
            </w:tcBorders>
            <w:vAlign w:val="center"/>
          </w:tcPr>
          <w:p w:rsidR="00F31123" w:rsidRDefault="00F31123" w:rsidP="00DD0AFC">
            <w:pPr>
              <w:widowControl/>
              <w:jc w:val="left"/>
              <w:rPr>
                <w:rFonts w:ascii="宋体" w:cs="宋体"/>
                <w:kern w:val="0"/>
                <w:sz w:val="24"/>
              </w:rPr>
            </w:pPr>
          </w:p>
        </w:tc>
        <w:tc>
          <w:tcPr>
            <w:tcW w:w="3525" w:type="dxa"/>
            <w:gridSpan w:val="5"/>
            <w:vMerge/>
            <w:tcBorders>
              <w:top w:val="single" w:sz="4" w:space="0" w:color="auto"/>
              <w:left w:val="single" w:sz="4" w:space="0" w:color="auto"/>
              <w:bottom w:val="single" w:sz="4" w:space="0" w:color="000000"/>
              <w:right w:val="single" w:sz="4" w:space="0" w:color="000000"/>
            </w:tcBorders>
            <w:vAlign w:val="center"/>
          </w:tcPr>
          <w:p w:rsidR="00F31123" w:rsidRDefault="00F31123" w:rsidP="00DD0AFC">
            <w:pPr>
              <w:widowControl/>
              <w:jc w:val="left"/>
              <w:rPr>
                <w:rFonts w:ascii="宋体" w:cs="宋体"/>
                <w:kern w:val="0"/>
                <w:sz w:val="24"/>
              </w:rPr>
            </w:pPr>
          </w:p>
        </w:tc>
        <w:tc>
          <w:tcPr>
            <w:tcW w:w="2720" w:type="dxa"/>
            <w:gridSpan w:val="3"/>
            <w:vMerge/>
            <w:tcBorders>
              <w:top w:val="single" w:sz="4" w:space="0" w:color="auto"/>
              <w:left w:val="single" w:sz="4" w:space="0" w:color="auto"/>
              <w:bottom w:val="single" w:sz="4" w:space="0" w:color="000000"/>
              <w:right w:val="single" w:sz="4" w:space="0" w:color="000000"/>
            </w:tcBorders>
            <w:vAlign w:val="center"/>
          </w:tcPr>
          <w:p w:rsidR="00F31123" w:rsidRDefault="00F31123" w:rsidP="00DD0AFC">
            <w:pPr>
              <w:widowControl/>
              <w:jc w:val="left"/>
              <w:rPr>
                <w:rFonts w:ascii="宋体" w:cs="宋体"/>
                <w:kern w:val="0"/>
                <w:sz w:val="24"/>
              </w:rPr>
            </w:pPr>
          </w:p>
        </w:tc>
        <w:tc>
          <w:tcPr>
            <w:tcW w:w="1530" w:type="dxa"/>
            <w:gridSpan w:val="2"/>
            <w:vMerge/>
            <w:tcBorders>
              <w:top w:val="single" w:sz="4" w:space="0" w:color="auto"/>
              <w:left w:val="single" w:sz="4" w:space="0" w:color="auto"/>
              <w:bottom w:val="single" w:sz="4" w:space="0" w:color="000000"/>
              <w:right w:val="single" w:sz="4" w:space="0" w:color="000000"/>
            </w:tcBorders>
            <w:vAlign w:val="center"/>
          </w:tcPr>
          <w:p w:rsidR="00F31123" w:rsidRDefault="00F31123" w:rsidP="00DD0AFC">
            <w:pPr>
              <w:widowControl/>
              <w:jc w:val="left"/>
              <w:rPr>
                <w:rFonts w:ascii="宋体" w:cs="宋体"/>
                <w:kern w:val="0"/>
                <w:sz w:val="24"/>
              </w:rPr>
            </w:pPr>
          </w:p>
        </w:tc>
      </w:tr>
      <w:tr w:rsidR="00F31123" w:rsidTr="00DD0AFC">
        <w:trPr>
          <w:trHeight w:val="312"/>
          <w:jc w:val="center"/>
        </w:trPr>
        <w:tc>
          <w:tcPr>
            <w:tcW w:w="1905" w:type="dxa"/>
            <w:gridSpan w:val="3"/>
            <w:vMerge/>
            <w:tcBorders>
              <w:top w:val="nil"/>
              <w:left w:val="single" w:sz="4" w:space="0" w:color="auto"/>
              <w:bottom w:val="single" w:sz="4" w:space="0" w:color="000000"/>
              <w:right w:val="single" w:sz="4" w:space="0" w:color="auto"/>
            </w:tcBorders>
            <w:vAlign w:val="center"/>
          </w:tcPr>
          <w:p w:rsidR="00F31123" w:rsidRDefault="00F31123" w:rsidP="00DD0AFC">
            <w:pPr>
              <w:widowControl/>
              <w:jc w:val="left"/>
              <w:rPr>
                <w:rFonts w:ascii="宋体" w:cs="宋体"/>
                <w:kern w:val="0"/>
                <w:sz w:val="24"/>
              </w:rPr>
            </w:pPr>
          </w:p>
        </w:tc>
        <w:tc>
          <w:tcPr>
            <w:tcW w:w="3525" w:type="dxa"/>
            <w:gridSpan w:val="5"/>
            <w:vMerge/>
            <w:tcBorders>
              <w:top w:val="single" w:sz="4" w:space="0" w:color="auto"/>
              <w:left w:val="single" w:sz="4" w:space="0" w:color="auto"/>
              <w:bottom w:val="single" w:sz="4" w:space="0" w:color="000000"/>
              <w:right w:val="single" w:sz="4" w:space="0" w:color="000000"/>
            </w:tcBorders>
            <w:vAlign w:val="center"/>
          </w:tcPr>
          <w:p w:rsidR="00F31123" w:rsidRDefault="00F31123" w:rsidP="00DD0AFC">
            <w:pPr>
              <w:widowControl/>
              <w:jc w:val="left"/>
              <w:rPr>
                <w:rFonts w:ascii="宋体" w:cs="宋体"/>
                <w:kern w:val="0"/>
                <w:sz w:val="24"/>
              </w:rPr>
            </w:pPr>
          </w:p>
        </w:tc>
        <w:tc>
          <w:tcPr>
            <w:tcW w:w="2720" w:type="dxa"/>
            <w:gridSpan w:val="3"/>
            <w:vMerge/>
            <w:tcBorders>
              <w:top w:val="single" w:sz="4" w:space="0" w:color="auto"/>
              <w:left w:val="single" w:sz="4" w:space="0" w:color="auto"/>
              <w:bottom w:val="single" w:sz="4" w:space="0" w:color="000000"/>
              <w:right w:val="single" w:sz="4" w:space="0" w:color="000000"/>
            </w:tcBorders>
            <w:vAlign w:val="center"/>
          </w:tcPr>
          <w:p w:rsidR="00F31123" w:rsidRDefault="00F31123" w:rsidP="00DD0AFC">
            <w:pPr>
              <w:widowControl/>
              <w:jc w:val="left"/>
              <w:rPr>
                <w:rFonts w:ascii="宋体" w:cs="宋体"/>
                <w:kern w:val="0"/>
                <w:sz w:val="24"/>
              </w:rPr>
            </w:pPr>
          </w:p>
        </w:tc>
        <w:tc>
          <w:tcPr>
            <w:tcW w:w="1530" w:type="dxa"/>
            <w:gridSpan w:val="2"/>
            <w:vMerge/>
            <w:tcBorders>
              <w:top w:val="single" w:sz="4" w:space="0" w:color="auto"/>
              <w:left w:val="single" w:sz="4" w:space="0" w:color="auto"/>
              <w:bottom w:val="single" w:sz="4" w:space="0" w:color="000000"/>
              <w:right w:val="single" w:sz="4" w:space="0" w:color="000000"/>
            </w:tcBorders>
            <w:vAlign w:val="center"/>
          </w:tcPr>
          <w:p w:rsidR="00F31123" w:rsidRDefault="00F31123" w:rsidP="00DD0AFC">
            <w:pPr>
              <w:widowControl/>
              <w:jc w:val="left"/>
              <w:rPr>
                <w:rFonts w:ascii="宋体" w:cs="宋体"/>
                <w:kern w:val="0"/>
                <w:sz w:val="24"/>
              </w:rPr>
            </w:pPr>
          </w:p>
        </w:tc>
      </w:tr>
      <w:tr w:rsidR="00F31123" w:rsidTr="00DD0AFC">
        <w:trPr>
          <w:trHeight w:val="312"/>
          <w:jc w:val="center"/>
        </w:trPr>
        <w:tc>
          <w:tcPr>
            <w:tcW w:w="1905" w:type="dxa"/>
            <w:gridSpan w:val="3"/>
            <w:vMerge/>
            <w:tcBorders>
              <w:top w:val="nil"/>
              <w:left w:val="single" w:sz="4" w:space="0" w:color="auto"/>
              <w:bottom w:val="single" w:sz="4" w:space="0" w:color="000000"/>
              <w:right w:val="single" w:sz="4" w:space="0" w:color="auto"/>
            </w:tcBorders>
            <w:vAlign w:val="center"/>
          </w:tcPr>
          <w:p w:rsidR="00F31123" w:rsidRDefault="00F31123" w:rsidP="00DD0AFC">
            <w:pPr>
              <w:widowControl/>
              <w:jc w:val="left"/>
              <w:rPr>
                <w:rFonts w:ascii="宋体" w:cs="宋体"/>
                <w:kern w:val="0"/>
                <w:sz w:val="24"/>
              </w:rPr>
            </w:pPr>
          </w:p>
        </w:tc>
        <w:tc>
          <w:tcPr>
            <w:tcW w:w="3525" w:type="dxa"/>
            <w:gridSpan w:val="5"/>
            <w:vMerge/>
            <w:tcBorders>
              <w:top w:val="single" w:sz="4" w:space="0" w:color="auto"/>
              <w:left w:val="single" w:sz="4" w:space="0" w:color="auto"/>
              <w:bottom w:val="single" w:sz="4" w:space="0" w:color="000000"/>
              <w:right w:val="single" w:sz="4" w:space="0" w:color="000000"/>
            </w:tcBorders>
            <w:vAlign w:val="center"/>
          </w:tcPr>
          <w:p w:rsidR="00F31123" w:rsidRDefault="00F31123" w:rsidP="00DD0AFC">
            <w:pPr>
              <w:widowControl/>
              <w:jc w:val="left"/>
              <w:rPr>
                <w:rFonts w:ascii="宋体" w:cs="宋体"/>
                <w:kern w:val="0"/>
                <w:sz w:val="24"/>
              </w:rPr>
            </w:pPr>
          </w:p>
        </w:tc>
        <w:tc>
          <w:tcPr>
            <w:tcW w:w="2720" w:type="dxa"/>
            <w:gridSpan w:val="3"/>
            <w:vMerge/>
            <w:tcBorders>
              <w:top w:val="single" w:sz="4" w:space="0" w:color="auto"/>
              <w:left w:val="single" w:sz="4" w:space="0" w:color="auto"/>
              <w:bottom w:val="single" w:sz="4" w:space="0" w:color="000000"/>
              <w:right w:val="single" w:sz="4" w:space="0" w:color="000000"/>
            </w:tcBorders>
            <w:vAlign w:val="center"/>
          </w:tcPr>
          <w:p w:rsidR="00F31123" w:rsidRDefault="00F31123" w:rsidP="00DD0AFC">
            <w:pPr>
              <w:widowControl/>
              <w:jc w:val="left"/>
              <w:rPr>
                <w:rFonts w:ascii="宋体" w:cs="宋体"/>
                <w:kern w:val="0"/>
                <w:sz w:val="24"/>
              </w:rPr>
            </w:pPr>
          </w:p>
        </w:tc>
        <w:tc>
          <w:tcPr>
            <w:tcW w:w="1530" w:type="dxa"/>
            <w:gridSpan w:val="2"/>
            <w:vMerge/>
            <w:tcBorders>
              <w:top w:val="single" w:sz="4" w:space="0" w:color="auto"/>
              <w:left w:val="single" w:sz="4" w:space="0" w:color="auto"/>
              <w:bottom w:val="single" w:sz="4" w:space="0" w:color="000000"/>
              <w:right w:val="single" w:sz="4" w:space="0" w:color="000000"/>
            </w:tcBorders>
            <w:vAlign w:val="center"/>
          </w:tcPr>
          <w:p w:rsidR="00F31123" w:rsidRDefault="00F31123" w:rsidP="00DD0AFC">
            <w:pPr>
              <w:widowControl/>
              <w:jc w:val="left"/>
              <w:rPr>
                <w:rFonts w:ascii="宋体" w:cs="宋体"/>
                <w:kern w:val="0"/>
                <w:sz w:val="24"/>
              </w:rPr>
            </w:pPr>
          </w:p>
        </w:tc>
      </w:tr>
      <w:tr w:rsidR="00F31123" w:rsidTr="00DD0AFC">
        <w:trPr>
          <w:trHeight w:val="312"/>
          <w:jc w:val="center"/>
        </w:trPr>
        <w:tc>
          <w:tcPr>
            <w:tcW w:w="1905" w:type="dxa"/>
            <w:gridSpan w:val="3"/>
            <w:vMerge/>
            <w:tcBorders>
              <w:top w:val="nil"/>
              <w:left w:val="single" w:sz="4" w:space="0" w:color="auto"/>
              <w:bottom w:val="single" w:sz="4" w:space="0" w:color="000000"/>
              <w:right w:val="single" w:sz="4" w:space="0" w:color="auto"/>
            </w:tcBorders>
            <w:vAlign w:val="center"/>
          </w:tcPr>
          <w:p w:rsidR="00F31123" w:rsidRDefault="00F31123" w:rsidP="00DD0AFC">
            <w:pPr>
              <w:widowControl/>
              <w:jc w:val="left"/>
              <w:rPr>
                <w:rFonts w:ascii="宋体" w:cs="宋体"/>
                <w:kern w:val="0"/>
                <w:sz w:val="24"/>
              </w:rPr>
            </w:pPr>
          </w:p>
        </w:tc>
        <w:tc>
          <w:tcPr>
            <w:tcW w:w="3525" w:type="dxa"/>
            <w:gridSpan w:val="5"/>
            <w:vMerge/>
            <w:tcBorders>
              <w:top w:val="single" w:sz="4" w:space="0" w:color="auto"/>
              <w:left w:val="single" w:sz="4" w:space="0" w:color="auto"/>
              <w:bottom w:val="single" w:sz="4" w:space="0" w:color="000000"/>
              <w:right w:val="single" w:sz="4" w:space="0" w:color="000000"/>
            </w:tcBorders>
            <w:vAlign w:val="center"/>
          </w:tcPr>
          <w:p w:rsidR="00F31123" w:rsidRDefault="00F31123" w:rsidP="00DD0AFC">
            <w:pPr>
              <w:widowControl/>
              <w:jc w:val="left"/>
              <w:rPr>
                <w:rFonts w:ascii="宋体" w:cs="宋体"/>
                <w:kern w:val="0"/>
                <w:sz w:val="24"/>
              </w:rPr>
            </w:pPr>
          </w:p>
        </w:tc>
        <w:tc>
          <w:tcPr>
            <w:tcW w:w="2720" w:type="dxa"/>
            <w:gridSpan w:val="3"/>
            <w:vMerge/>
            <w:tcBorders>
              <w:top w:val="single" w:sz="4" w:space="0" w:color="auto"/>
              <w:left w:val="single" w:sz="4" w:space="0" w:color="auto"/>
              <w:bottom w:val="single" w:sz="4" w:space="0" w:color="000000"/>
              <w:right w:val="single" w:sz="4" w:space="0" w:color="000000"/>
            </w:tcBorders>
            <w:vAlign w:val="center"/>
          </w:tcPr>
          <w:p w:rsidR="00F31123" w:rsidRDefault="00F31123" w:rsidP="00DD0AFC">
            <w:pPr>
              <w:widowControl/>
              <w:jc w:val="left"/>
              <w:rPr>
                <w:rFonts w:ascii="宋体" w:cs="宋体"/>
                <w:kern w:val="0"/>
                <w:sz w:val="24"/>
              </w:rPr>
            </w:pPr>
          </w:p>
        </w:tc>
        <w:tc>
          <w:tcPr>
            <w:tcW w:w="1530" w:type="dxa"/>
            <w:gridSpan w:val="2"/>
            <w:vMerge/>
            <w:tcBorders>
              <w:top w:val="single" w:sz="4" w:space="0" w:color="auto"/>
              <w:left w:val="single" w:sz="4" w:space="0" w:color="auto"/>
              <w:bottom w:val="single" w:sz="4" w:space="0" w:color="000000"/>
              <w:right w:val="single" w:sz="4" w:space="0" w:color="000000"/>
            </w:tcBorders>
            <w:vAlign w:val="center"/>
          </w:tcPr>
          <w:p w:rsidR="00F31123" w:rsidRDefault="00F31123" w:rsidP="00DD0AFC">
            <w:pPr>
              <w:widowControl/>
              <w:jc w:val="left"/>
              <w:rPr>
                <w:rFonts w:ascii="宋体" w:cs="宋体"/>
                <w:kern w:val="0"/>
                <w:sz w:val="24"/>
              </w:rPr>
            </w:pPr>
          </w:p>
        </w:tc>
      </w:tr>
      <w:tr w:rsidR="00F31123" w:rsidTr="00DD0AFC">
        <w:trPr>
          <w:trHeight w:val="312"/>
          <w:jc w:val="center"/>
        </w:trPr>
        <w:tc>
          <w:tcPr>
            <w:tcW w:w="1905" w:type="dxa"/>
            <w:gridSpan w:val="3"/>
            <w:vMerge/>
            <w:tcBorders>
              <w:top w:val="nil"/>
              <w:left w:val="single" w:sz="4" w:space="0" w:color="auto"/>
              <w:bottom w:val="single" w:sz="4" w:space="0" w:color="000000"/>
              <w:right w:val="single" w:sz="4" w:space="0" w:color="auto"/>
            </w:tcBorders>
            <w:vAlign w:val="center"/>
          </w:tcPr>
          <w:p w:rsidR="00F31123" w:rsidRDefault="00F31123" w:rsidP="00DD0AFC">
            <w:pPr>
              <w:widowControl/>
              <w:jc w:val="left"/>
              <w:rPr>
                <w:rFonts w:ascii="宋体" w:cs="宋体"/>
                <w:kern w:val="0"/>
                <w:sz w:val="24"/>
              </w:rPr>
            </w:pPr>
          </w:p>
        </w:tc>
        <w:tc>
          <w:tcPr>
            <w:tcW w:w="3525" w:type="dxa"/>
            <w:gridSpan w:val="5"/>
            <w:vMerge/>
            <w:tcBorders>
              <w:top w:val="single" w:sz="4" w:space="0" w:color="auto"/>
              <w:left w:val="single" w:sz="4" w:space="0" w:color="auto"/>
              <w:bottom w:val="single" w:sz="4" w:space="0" w:color="000000"/>
              <w:right w:val="single" w:sz="4" w:space="0" w:color="000000"/>
            </w:tcBorders>
            <w:vAlign w:val="center"/>
          </w:tcPr>
          <w:p w:rsidR="00F31123" w:rsidRDefault="00F31123" w:rsidP="00DD0AFC">
            <w:pPr>
              <w:widowControl/>
              <w:jc w:val="left"/>
              <w:rPr>
                <w:rFonts w:ascii="宋体" w:cs="宋体"/>
                <w:kern w:val="0"/>
                <w:sz w:val="24"/>
              </w:rPr>
            </w:pPr>
          </w:p>
        </w:tc>
        <w:tc>
          <w:tcPr>
            <w:tcW w:w="2720" w:type="dxa"/>
            <w:gridSpan w:val="3"/>
            <w:vMerge/>
            <w:tcBorders>
              <w:top w:val="single" w:sz="4" w:space="0" w:color="auto"/>
              <w:left w:val="single" w:sz="4" w:space="0" w:color="auto"/>
              <w:bottom w:val="single" w:sz="4" w:space="0" w:color="000000"/>
              <w:right w:val="single" w:sz="4" w:space="0" w:color="000000"/>
            </w:tcBorders>
            <w:vAlign w:val="center"/>
          </w:tcPr>
          <w:p w:rsidR="00F31123" w:rsidRDefault="00F31123" w:rsidP="00DD0AFC">
            <w:pPr>
              <w:widowControl/>
              <w:jc w:val="left"/>
              <w:rPr>
                <w:rFonts w:ascii="宋体" w:cs="宋体"/>
                <w:kern w:val="0"/>
                <w:sz w:val="24"/>
              </w:rPr>
            </w:pPr>
          </w:p>
        </w:tc>
        <w:tc>
          <w:tcPr>
            <w:tcW w:w="1530" w:type="dxa"/>
            <w:gridSpan w:val="2"/>
            <w:vMerge/>
            <w:tcBorders>
              <w:top w:val="single" w:sz="4" w:space="0" w:color="auto"/>
              <w:left w:val="single" w:sz="4" w:space="0" w:color="auto"/>
              <w:bottom w:val="single" w:sz="4" w:space="0" w:color="000000"/>
              <w:right w:val="single" w:sz="4" w:space="0" w:color="000000"/>
            </w:tcBorders>
            <w:vAlign w:val="center"/>
          </w:tcPr>
          <w:p w:rsidR="00F31123" w:rsidRDefault="00F31123" w:rsidP="00DD0AFC">
            <w:pPr>
              <w:widowControl/>
              <w:jc w:val="left"/>
              <w:rPr>
                <w:rFonts w:ascii="宋体" w:cs="宋体"/>
                <w:kern w:val="0"/>
                <w:sz w:val="24"/>
              </w:rPr>
            </w:pPr>
          </w:p>
        </w:tc>
      </w:tr>
      <w:tr w:rsidR="00F31123" w:rsidTr="00DD0AFC">
        <w:trPr>
          <w:trHeight w:val="312"/>
          <w:jc w:val="center"/>
        </w:trPr>
        <w:tc>
          <w:tcPr>
            <w:tcW w:w="1905" w:type="dxa"/>
            <w:gridSpan w:val="3"/>
            <w:vMerge/>
            <w:tcBorders>
              <w:top w:val="nil"/>
              <w:left w:val="single" w:sz="4" w:space="0" w:color="auto"/>
              <w:bottom w:val="single" w:sz="4" w:space="0" w:color="000000"/>
              <w:right w:val="single" w:sz="4" w:space="0" w:color="auto"/>
            </w:tcBorders>
            <w:vAlign w:val="center"/>
          </w:tcPr>
          <w:p w:rsidR="00F31123" w:rsidRDefault="00F31123" w:rsidP="00DD0AFC">
            <w:pPr>
              <w:widowControl/>
              <w:jc w:val="left"/>
              <w:rPr>
                <w:rFonts w:ascii="宋体" w:cs="宋体"/>
                <w:kern w:val="0"/>
                <w:sz w:val="24"/>
              </w:rPr>
            </w:pPr>
          </w:p>
        </w:tc>
        <w:tc>
          <w:tcPr>
            <w:tcW w:w="3525" w:type="dxa"/>
            <w:gridSpan w:val="5"/>
            <w:vMerge/>
            <w:tcBorders>
              <w:top w:val="single" w:sz="4" w:space="0" w:color="auto"/>
              <w:left w:val="single" w:sz="4" w:space="0" w:color="auto"/>
              <w:bottom w:val="single" w:sz="4" w:space="0" w:color="000000"/>
              <w:right w:val="single" w:sz="4" w:space="0" w:color="000000"/>
            </w:tcBorders>
            <w:vAlign w:val="center"/>
          </w:tcPr>
          <w:p w:rsidR="00F31123" w:rsidRDefault="00F31123" w:rsidP="00DD0AFC">
            <w:pPr>
              <w:widowControl/>
              <w:jc w:val="left"/>
              <w:rPr>
                <w:rFonts w:ascii="宋体" w:cs="宋体"/>
                <w:kern w:val="0"/>
                <w:sz w:val="24"/>
              </w:rPr>
            </w:pPr>
          </w:p>
        </w:tc>
        <w:tc>
          <w:tcPr>
            <w:tcW w:w="2720" w:type="dxa"/>
            <w:gridSpan w:val="3"/>
            <w:vMerge/>
            <w:tcBorders>
              <w:top w:val="single" w:sz="4" w:space="0" w:color="auto"/>
              <w:left w:val="single" w:sz="4" w:space="0" w:color="auto"/>
              <w:bottom w:val="single" w:sz="4" w:space="0" w:color="000000"/>
              <w:right w:val="single" w:sz="4" w:space="0" w:color="000000"/>
            </w:tcBorders>
            <w:vAlign w:val="center"/>
          </w:tcPr>
          <w:p w:rsidR="00F31123" w:rsidRDefault="00F31123" w:rsidP="00DD0AFC">
            <w:pPr>
              <w:widowControl/>
              <w:jc w:val="left"/>
              <w:rPr>
                <w:rFonts w:ascii="宋体" w:cs="宋体"/>
                <w:kern w:val="0"/>
                <w:sz w:val="24"/>
              </w:rPr>
            </w:pPr>
          </w:p>
        </w:tc>
        <w:tc>
          <w:tcPr>
            <w:tcW w:w="1530" w:type="dxa"/>
            <w:gridSpan w:val="2"/>
            <w:vMerge/>
            <w:tcBorders>
              <w:top w:val="single" w:sz="4" w:space="0" w:color="auto"/>
              <w:left w:val="single" w:sz="4" w:space="0" w:color="auto"/>
              <w:bottom w:val="single" w:sz="4" w:space="0" w:color="000000"/>
              <w:right w:val="single" w:sz="4" w:space="0" w:color="000000"/>
            </w:tcBorders>
            <w:vAlign w:val="center"/>
          </w:tcPr>
          <w:p w:rsidR="00F31123" w:rsidRDefault="00F31123" w:rsidP="00DD0AFC">
            <w:pPr>
              <w:widowControl/>
              <w:jc w:val="left"/>
              <w:rPr>
                <w:rFonts w:ascii="宋体" w:cs="宋体"/>
                <w:kern w:val="0"/>
                <w:sz w:val="24"/>
              </w:rPr>
            </w:pPr>
          </w:p>
        </w:tc>
      </w:tr>
      <w:tr w:rsidR="00F31123" w:rsidTr="00DD0AFC">
        <w:trPr>
          <w:trHeight w:val="312"/>
          <w:jc w:val="center"/>
        </w:trPr>
        <w:tc>
          <w:tcPr>
            <w:tcW w:w="1905" w:type="dxa"/>
            <w:gridSpan w:val="3"/>
            <w:vMerge/>
            <w:tcBorders>
              <w:top w:val="nil"/>
              <w:left w:val="single" w:sz="4" w:space="0" w:color="auto"/>
              <w:bottom w:val="single" w:sz="4" w:space="0" w:color="000000"/>
              <w:right w:val="single" w:sz="4" w:space="0" w:color="auto"/>
            </w:tcBorders>
            <w:vAlign w:val="center"/>
          </w:tcPr>
          <w:p w:rsidR="00F31123" w:rsidRDefault="00F31123" w:rsidP="00DD0AFC">
            <w:pPr>
              <w:widowControl/>
              <w:jc w:val="left"/>
              <w:rPr>
                <w:rFonts w:ascii="宋体" w:cs="宋体"/>
                <w:kern w:val="0"/>
                <w:sz w:val="24"/>
              </w:rPr>
            </w:pPr>
          </w:p>
        </w:tc>
        <w:tc>
          <w:tcPr>
            <w:tcW w:w="3525" w:type="dxa"/>
            <w:gridSpan w:val="5"/>
            <w:vMerge/>
            <w:tcBorders>
              <w:top w:val="single" w:sz="4" w:space="0" w:color="auto"/>
              <w:left w:val="single" w:sz="4" w:space="0" w:color="auto"/>
              <w:bottom w:val="single" w:sz="4" w:space="0" w:color="000000"/>
              <w:right w:val="single" w:sz="4" w:space="0" w:color="000000"/>
            </w:tcBorders>
            <w:vAlign w:val="center"/>
          </w:tcPr>
          <w:p w:rsidR="00F31123" w:rsidRDefault="00F31123" w:rsidP="00DD0AFC">
            <w:pPr>
              <w:widowControl/>
              <w:jc w:val="left"/>
              <w:rPr>
                <w:rFonts w:ascii="宋体" w:cs="宋体"/>
                <w:kern w:val="0"/>
                <w:sz w:val="24"/>
              </w:rPr>
            </w:pPr>
          </w:p>
        </w:tc>
        <w:tc>
          <w:tcPr>
            <w:tcW w:w="2720" w:type="dxa"/>
            <w:gridSpan w:val="3"/>
            <w:vMerge/>
            <w:tcBorders>
              <w:top w:val="single" w:sz="4" w:space="0" w:color="auto"/>
              <w:left w:val="single" w:sz="4" w:space="0" w:color="auto"/>
              <w:bottom w:val="single" w:sz="4" w:space="0" w:color="000000"/>
              <w:right w:val="single" w:sz="4" w:space="0" w:color="000000"/>
            </w:tcBorders>
            <w:vAlign w:val="center"/>
          </w:tcPr>
          <w:p w:rsidR="00F31123" w:rsidRDefault="00F31123" w:rsidP="00DD0AFC">
            <w:pPr>
              <w:widowControl/>
              <w:jc w:val="left"/>
              <w:rPr>
                <w:rFonts w:ascii="宋体" w:cs="宋体"/>
                <w:kern w:val="0"/>
                <w:sz w:val="24"/>
              </w:rPr>
            </w:pPr>
          </w:p>
        </w:tc>
        <w:tc>
          <w:tcPr>
            <w:tcW w:w="1530" w:type="dxa"/>
            <w:gridSpan w:val="2"/>
            <w:vMerge/>
            <w:tcBorders>
              <w:top w:val="single" w:sz="4" w:space="0" w:color="auto"/>
              <w:left w:val="single" w:sz="4" w:space="0" w:color="auto"/>
              <w:bottom w:val="single" w:sz="4" w:space="0" w:color="000000"/>
              <w:right w:val="single" w:sz="4" w:space="0" w:color="000000"/>
            </w:tcBorders>
            <w:vAlign w:val="center"/>
          </w:tcPr>
          <w:p w:rsidR="00F31123" w:rsidRDefault="00F31123" w:rsidP="00DD0AFC">
            <w:pPr>
              <w:widowControl/>
              <w:jc w:val="left"/>
              <w:rPr>
                <w:rFonts w:ascii="宋体" w:cs="宋体"/>
                <w:kern w:val="0"/>
                <w:sz w:val="24"/>
              </w:rPr>
            </w:pPr>
          </w:p>
        </w:tc>
      </w:tr>
      <w:tr w:rsidR="00F31123" w:rsidTr="00DD0AFC">
        <w:trPr>
          <w:trHeight w:val="312"/>
          <w:jc w:val="center"/>
        </w:trPr>
        <w:tc>
          <w:tcPr>
            <w:tcW w:w="1905" w:type="dxa"/>
            <w:gridSpan w:val="3"/>
            <w:vMerge/>
            <w:tcBorders>
              <w:top w:val="nil"/>
              <w:left w:val="single" w:sz="4" w:space="0" w:color="auto"/>
              <w:bottom w:val="single" w:sz="4" w:space="0" w:color="000000"/>
              <w:right w:val="single" w:sz="4" w:space="0" w:color="auto"/>
            </w:tcBorders>
            <w:vAlign w:val="center"/>
          </w:tcPr>
          <w:p w:rsidR="00F31123" w:rsidRDefault="00F31123" w:rsidP="00DD0AFC">
            <w:pPr>
              <w:widowControl/>
              <w:jc w:val="left"/>
              <w:rPr>
                <w:rFonts w:ascii="宋体" w:cs="宋体"/>
                <w:kern w:val="0"/>
                <w:sz w:val="24"/>
              </w:rPr>
            </w:pPr>
          </w:p>
        </w:tc>
        <w:tc>
          <w:tcPr>
            <w:tcW w:w="3525" w:type="dxa"/>
            <w:gridSpan w:val="5"/>
            <w:vMerge/>
            <w:tcBorders>
              <w:top w:val="single" w:sz="4" w:space="0" w:color="auto"/>
              <w:left w:val="single" w:sz="4" w:space="0" w:color="auto"/>
              <w:bottom w:val="single" w:sz="4" w:space="0" w:color="000000"/>
              <w:right w:val="single" w:sz="4" w:space="0" w:color="000000"/>
            </w:tcBorders>
            <w:vAlign w:val="center"/>
          </w:tcPr>
          <w:p w:rsidR="00F31123" w:rsidRDefault="00F31123" w:rsidP="00DD0AFC">
            <w:pPr>
              <w:widowControl/>
              <w:jc w:val="left"/>
              <w:rPr>
                <w:rFonts w:ascii="宋体" w:cs="宋体"/>
                <w:kern w:val="0"/>
                <w:sz w:val="24"/>
              </w:rPr>
            </w:pPr>
          </w:p>
        </w:tc>
        <w:tc>
          <w:tcPr>
            <w:tcW w:w="2720" w:type="dxa"/>
            <w:gridSpan w:val="3"/>
            <w:vMerge/>
            <w:tcBorders>
              <w:top w:val="single" w:sz="4" w:space="0" w:color="auto"/>
              <w:left w:val="single" w:sz="4" w:space="0" w:color="auto"/>
              <w:bottom w:val="single" w:sz="4" w:space="0" w:color="000000"/>
              <w:right w:val="single" w:sz="4" w:space="0" w:color="000000"/>
            </w:tcBorders>
            <w:vAlign w:val="center"/>
          </w:tcPr>
          <w:p w:rsidR="00F31123" w:rsidRDefault="00F31123" w:rsidP="00DD0AFC">
            <w:pPr>
              <w:widowControl/>
              <w:jc w:val="left"/>
              <w:rPr>
                <w:rFonts w:ascii="宋体" w:cs="宋体"/>
                <w:kern w:val="0"/>
                <w:sz w:val="24"/>
              </w:rPr>
            </w:pPr>
          </w:p>
        </w:tc>
        <w:tc>
          <w:tcPr>
            <w:tcW w:w="1530" w:type="dxa"/>
            <w:gridSpan w:val="2"/>
            <w:vMerge/>
            <w:tcBorders>
              <w:top w:val="single" w:sz="4" w:space="0" w:color="auto"/>
              <w:left w:val="single" w:sz="4" w:space="0" w:color="auto"/>
              <w:bottom w:val="single" w:sz="4" w:space="0" w:color="000000"/>
              <w:right w:val="single" w:sz="4" w:space="0" w:color="000000"/>
            </w:tcBorders>
            <w:vAlign w:val="center"/>
          </w:tcPr>
          <w:p w:rsidR="00F31123" w:rsidRDefault="00F31123" w:rsidP="00DD0AFC">
            <w:pPr>
              <w:widowControl/>
              <w:jc w:val="left"/>
              <w:rPr>
                <w:rFonts w:ascii="宋体" w:cs="宋体"/>
                <w:kern w:val="0"/>
                <w:sz w:val="24"/>
              </w:rPr>
            </w:pPr>
          </w:p>
        </w:tc>
      </w:tr>
      <w:tr w:rsidR="00F31123" w:rsidTr="00DD0AFC">
        <w:trPr>
          <w:trHeight w:val="312"/>
          <w:jc w:val="center"/>
        </w:trPr>
        <w:tc>
          <w:tcPr>
            <w:tcW w:w="1905" w:type="dxa"/>
            <w:gridSpan w:val="3"/>
            <w:vMerge/>
            <w:tcBorders>
              <w:top w:val="nil"/>
              <w:left w:val="single" w:sz="4" w:space="0" w:color="auto"/>
              <w:bottom w:val="single" w:sz="4" w:space="0" w:color="000000"/>
              <w:right w:val="single" w:sz="4" w:space="0" w:color="auto"/>
            </w:tcBorders>
            <w:vAlign w:val="center"/>
          </w:tcPr>
          <w:p w:rsidR="00F31123" w:rsidRDefault="00F31123" w:rsidP="00DD0AFC">
            <w:pPr>
              <w:widowControl/>
              <w:jc w:val="left"/>
              <w:rPr>
                <w:rFonts w:ascii="宋体" w:cs="宋体"/>
                <w:kern w:val="0"/>
                <w:sz w:val="24"/>
              </w:rPr>
            </w:pPr>
          </w:p>
        </w:tc>
        <w:tc>
          <w:tcPr>
            <w:tcW w:w="3525" w:type="dxa"/>
            <w:gridSpan w:val="5"/>
            <w:vMerge/>
            <w:tcBorders>
              <w:top w:val="single" w:sz="4" w:space="0" w:color="auto"/>
              <w:left w:val="single" w:sz="4" w:space="0" w:color="auto"/>
              <w:bottom w:val="single" w:sz="4" w:space="0" w:color="000000"/>
              <w:right w:val="single" w:sz="4" w:space="0" w:color="000000"/>
            </w:tcBorders>
            <w:vAlign w:val="center"/>
          </w:tcPr>
          <w:p w:rsidR="00F31123" w:rsidRDefault="00F31123" w:rsidP="00DD0AFC">
            <w:pPr>
              <w:widowControl/>
              <w:jc w:val="left"/>
              <w:rPr>
                <w:rFonts w:ascii="宋体" w:cs="宋体"/>
                <w:kern w:val="0"/>
                <w:sz w:val="24"/>
              </w:rPr>
            </w:pPr>
          </w:p>
        </w:tc>
        <w:tc>
          <w:tcPr>
            <w:tcW w:w="2720" w:type="dxa"/>
            <w:gridSpan w:val="3"/>
            <w:vMerge/>
            <w:tcBorders>
              <w:top w:val="single" w:sz="4" w:space="0" w:color="auto"/>
              <w:left w:val="single" w:sz="4" w:space="0" w:color="auto"/>
              <w:bottom w:val="single" w:sz="4" w:space="0" w:color="000000"/>
              <w:right w:val="single" w:sz="4" w:space="0" w:color="000000"/>
            </w:tcBorders>
            <w:vAlign w:val="center"/>
          </w:tcPr>
          <w:p w:rsidR="00F31123" w:rsidRDefault="00F31123" w:rsidP="00DD0AFC">
            <w:pPr>
              <w:widowControl/>
              <w:jc w:val="left"/>
              <w:rPr>
                <w:rFonts w:ascii="宋体" w:cs="宋体"/>
                <w:kern w:val="0"/>
                <w:sz w:val="24"/>
              </w:rPr>
            </w:pPr>
          </w:p>
        </w:tc>
        <w:tc>
          <w:tcPr>
            <w:tcW w:w="1530" w:type="dxa"/>
            <w:gridSpan w:val="2"/>
            <w:vMerge/>
            <w:tcBorders>
              <w:top w:val="single" w:sz="4" w:space="0" w:color="auto"/>
              <w:left w:val="single" w:sz="4" w:space="0" w:color="auto"/>
              <w:bottom w:val="single" w:sz="4" w:space="0" w:color="000000"/>
              <w:right w:val="single" w:sz="4" w:space="0" w:color="000000"/>
            </w:tcBorders>
            <w:vAlign w:val="center"/>
          </w:tcPr>
          <w:p w:rsidR="00F31123" w:rsidRDefault="00F31123" w:rsidP="00DD0AFC">
            <w:pPr>
              <w:widowControl/>
              <w:jc w:val="left"/>
              <w:rPr>
                <w:rFonts w:ascii="宋体" w:cs="宋体"/>
                <w:kern w:val="0"/>
                <w:sz w:val="24"/>
              </w:rPr>
            </w:pPr>
          </w:p>
        </w:tc>
      </w:tr>
      <w:tr w:rsidR="00F31123" w:rsidTr="00DD0AFC">
        <w:trPr>
          <w:trHeight w:val="312"/>
          <w:jc w:val="center"/>
        </w:trPr>
        <w:tc>
          <w:tcPr>
            <w:tcW w:w="1905" w:type="dxa"/>
            <w:gridSpan w:val="3"/>
            <w:vMerge/>
            <w:tcBorders>
              <w:top w:val="nil"/>
              <w:left w:val="single" w:sz="4" w:space="0" w:color="auto"/>
              <w:bottom w:val="single" w:sz="4" w:space="0" w:color="auto"/>
              <w:right w:val="single" w:sz="4" w:space="0" w:color="auto"/>
            </w:tcBorders>
            <w:vAlign w:val="center"/>
          </w:tcPr>
          <w:p w:rsidR="00F31123" w:rsidRDefault="00F31123" w:rsidP="00DD0AFC">
            <w:pPr>
              <w:widowControl/>
              <w:jc w:val="left"/>
              <w:rPr>
                <w:rFonts w:ascii="宋体" w:cs="宋体"/>
                <w:kern w:val="0"/>
                <w:sz w:val="24"/>
              </w:rPr>
            </w:pPr>
          </w:p>
        </w:tc>
        <w:tc>
          <w:tcPr>
            <w:tcW w:w="3525" w:type="dxa"/>
            <w:gridSpan w:val="5"/>
            <w:vMerge/>
            <w:tcBorders>
              <w:top w:val="single" w:sz="4" w:space="0" w:color="auto"/>
              <w:left w:val="single" w:sz="4" w:space="0" w:color="auto"/>
              <w:bottom w:val="single" w:sz="4" w:space="0" w:color="auto"/>
              <w:right w:val="single" w:sz="4" w:space="0" w:color="000000"/>
            </w:tcBorders>
            <w:vAlign w:val="center"/>
          </w:tcPr>
          <w:p w:rsidR="00F31123" w:rsidRDefault="00F31123" w:rsidP="00DD0AFC">
            <w:pPr>
              <w:widowControl/>
              <w:jc w:val="left"/>
              <w:rPr>
                <w:rFonts w:ascii="宋体" w:cs="宋体"/>
                <w:kern w:val="0"/>
                <w:sz w:val="24"/>
              </w:rPr>
            </w:pPr>
          </w:p>
        </w:tc>
        <w:tc>
          <w:tcPr>
            <w:tcW w:w="2720" w:type="dxa"/>
            <w:gridSpan w:val="3"/>
            <w:vMerge/>
            <w:tcBorders>
              <w:top w:val="single" w:sz="4" w:space="0" w:color="auto"/>
              <w:left w:val="single" w:sz="4" w:space="0" w:color="auto"/>
              <w:bottom w:val="single" w:sz="4" w:space="0" w:color="auto"/>
              <w:right w:val="single" w:sz="4" w:space="0" w:color="000000"/>
            </w:tcBorders>
            <w:vAlign w:val="center"/>
          </w:tcPr>
          <w:p w:rsidR="00F31123" w:rsidRDefault="00F31123" w:rsidP="00DD0AFC">
            <w:pPr>
              <w:widowControl/>
              <w:jc w:val="left"/>
              <w:rPr>
                <w:rFonts w:ascii="宋体" w:cs="宋体"/>
                <w:kern w:val="0"/>
                <w:sz w:val="24"/>
              </w:rPr>
            </w:pPr>
          </w:p>
        </w:tc>
        <w:tc>
          <w:tcPr>
            <w:tcW w:w="1530" w:type="dxa"/>
            <w:gridSpan w:val="2"/>
            <w:vMerge/>
            <w:tcBorders>
              <w:top w:val="single" w:sz="4" w:space="0" w:color="auto"/>
              <w:left w:val="single" w:sz="4" w:space="0" w:color="auto"/>
              <w:bottom w:val="single" w:sz="4" w:space="0" w:color="auto"/>
              <w:right w:val="single" w:sz="4" w:space="0" w:color="000000"/>
            </w:tcBorders>
            <w:vAlign w:val="center"/>
          </w:tcPr>
          <w:p w:rsidR="00F31123" w:rsidRDefault="00F31123" w:rsidP="00DD0AFC">
            <w:pPr>
              <w:widowControl/>
              <w:jc w:val="left"/>
              <w:rPr>
                <w:rFonts w:ascii="宋体" w:cs="宋体"/>
                <w:kern w:val="0"/>
                <w:sz w:val="24"/>
              </w:rPr>
            </w:pPr>
          </w:p>
        </w:tc>
      </w:tr>
      <w:tr w:rsidR="00F31123" w:rsidTr="00DD0AFC">
        <w:trPr>
          <w:trHeight w:val="2529"/>
          <w:jc w:val="center"/>
        </w:trPr>
        <w:tc>
          <w:tcPr>
            <w:tcW w:w="1905" w:type="dxa"/>
            <w:gridSpan w:val="3"/>
            <w:tcBorders>
              <w:top w:val="single" w:sz="4" w:space="0" w:color="auto"/>
              <w:left w:val="single" w:sz="4" w:space="0" w:color="auto"/>
              <w:bottom w:val="single" w:sz="4" w:space="0" w:color="auto"/>
              <w:right w:val="single" w:sz="4" w:space="0" w:color="auto"/>
            </w:tcBorders>
            <w:vAlign w:val="center"/>
          </w:tcPr>
          <w:p w:rsidR="00F31123" w:rsidRDefault="00F31123" w:rsidP="00DD0AFC">
            <w:pPr>
              <w:widowControl/>
              <w:jc w:val="center"/>
              <w:rPr>
                <w:rFonts w:ascii="宋体" w:cs="宋体"/>
                <w:kern w:val="0"/>
                <w:sz w:val="24"/>
              </w:rPr>
            </w:pPr>
            <w:r>
              <w:rPr>
                <w:rFonts w:ascii="宋体" w:hAnsi="宋体" w:cs="宋体" w:hint="eastAsia"/>
                <w:kern w:val="0"/>
                <w:sz w:val="24"/>
              </w:rPr>
              <w:t>学校意见</w:t>
            </w:r>
          </w:p>
        </w:tc>
        <w:tc>
          <w:tcPr>
            <w:tcW w:w="7775" w:type="dxa"/>
            <w:gridSpan w:val="10"/>
            <w:tcBorders>
              <w:top w:val="single" w:sz="4" w:space="0" w:color="auto"/>
              <w:left w:val="single" w:sz="4" w:space="0" w:color="auto"/>
              <w:bottom w:val="single" w:sz="4" w:space="0" w:color="auto"/>
              <w:right w:val="single" w:sz="4" w:space="0" w:color="000000"/>
            </w:tcBorders>
            <w:vAlign w:val="center"/>
          </w:tcPr>
          <w:p w:rsidR="00F31123" w:rsidRDefault="00F31123" w:rsidP="00DD0AFC">
            <w:pPr>
              <w:widowControl/>
              <w:jc w:val="left"/>
              <w:rPr>
                <w:rFonts w:ascii="宋体" w:cs="宋体"/>
                <w:kern w:val="0"/>
                <w:sz w:val="24"/>
              </w:rPr>
            </w:pPr>
          </w:p>
          <w:p w:rsidR="00F31123" w:rsidRDefault="00F31123" w:rsidP="00DD0AFC">
            <w:pPr>
              <w:widowControl/>
              <w:jc w:val="left"/>
              <w:rPr>
                <w:rFonts w:ascii="宋体" w:cs="宋体"/>
                <w:kern w:val="0"/>
                <w:sz w:val="24"/>
              </w:rPr>
            </w:pPr>
          </w:p>
          <w:p w:rsidR="00F31123" w:rsidRDefault="00F31123" w:rsidP="00DD0AFC">
            <w:pPr>
              <w:widowControl/>
              <w:jc w:val="left"/>
              <w:rPr>
                <w:rFonts w:ascii="宋体" w:cs="宋体"/>
                <w:kern w:val="0"/>
                <w:sz w:val="24"/>
              </w:rPr>
            </w:pPr>
          </w:p>
          <w:p w:rsidR="00F31123" w:rsidRDefault="00F31123" w:rsidP="00DD0AFC">
            <w:pPr>
              <w:widowControl/>
              <w:ind w:firstLineChars="1250" w:firstLine="3000"/>
              <w:jc w:val="left"/>
              <w:rPr>
                <w:rFonts w:ascii="宋体" w:cs="宋体"/>
                <w:kern w:val="0"/>
                <w:sz w:val="24"/>
              </w:rPr>
            </w:pPr>
            <w:r>
              <w:rPr>
                <w:rFonts w:ascii="宋体" w:hAnsi="宋体" w:cs="宋体" w:hint="eastAsia"/>
                <w:kern w:val="0"/>
                <w:sz w:val="24"/>
              </w:rPr>
              <w:t>学校负责人签名（盖章）：</w:t>
            </w:r>
          </w:p>
          <w:p w:rsidR="00F31123" w:rsidRDefault="00F31123" w:rsidP="00DD0AFC">
            <w:pPr>
              <w:widowControl/>
              <w:jc w:val="left"/>
              <w:rPr>
                <w:rFonts w:ascii="宋体" w:cs="宋体"/>
                <w:kern w:val="0"/>
                <w:sz w:val="24"/>
              </w:rPr>
            </w:pPr>
          </w:p>
          <w:p w:rsidR="00F31123" w:rsidRDefault="00F31123" w:rsidP="00DD0AFC">
            <w:pPr>
              <w:widowControl/>
              <w:ind w:firstLineChars="1600" w:firstLine="3840"/>
              <w:jc w:val="left"/>
              <w:rPr>
                <w:rFonts w:ascii="宋体" w:cs="宋体"/>
                <w:kern w:val="0"/>
                <w:sz w:val="24"/>
              </w:rPr>
            </w:pPr>
            <w:r>
              <w:rPr>
                <w:rFonts w:ascii="宋体" w:hAnsi="宋体" w:cs="宋体" w:hint="eastAsia"/>
                <w:kern w:val="0"/>
                <w:sz w:val="24"/>
              </w:rPr>
              <w:t>年   月   日</w:t>
            </w:r>
          </w:p>
        </w:tc>
      </w:tr>
    </w:tbl>
    <w:p w:rsidR="00F31123" w:rsidRDefault="00F31123" w:rsidP="00F31123"/>
    <w:p w:rsidR="00EE026C" w:rsidRDefault="00EE026C">
      <w:pPr>
        <w:widowControl/>
        <w:jc w:val="left"/>
        <w:rPr>
          <w:b/>
          <w:sz w:val="24"/>
        </w:rPr>
      </w:pPr>
      <w:r>
        <w:rPr>
          <w:b/>
          <w:sz w:val="24"/>
        </w:rPr>
        <w:br w:type="page"/>
      </w:r>
    </w:p>
    <w:p w:rsidR="00751050" w:rsidRPr="00AF5AF9" w:rsidRDefault="00751050" w:rsidP="00751050">
      <w:pPr>
        <w:rPr>
          <w:b/>
          <w:sz w:val="24"/>
        </w:rPr>
      </w:pPr>
      <w:r w:rsidRPr="00AF5AF9">
        <w:rPr>
          <w:rFonts w:hint="eastAsia"/>
          <w:b/>
          <w:sz w:val="24"/>
        </w:rPr>
        <w:lastRenderedPageBreak/>
        <w:t>附件</w:t>
      </w:r>
      <w:r w:rsidRPr="00AF5AF9">
        <w:rPr>
          <w:rFonts w:hint="eastAsia"/>
          <w:b/>
          <w:sz w:val="24"/>
        </w:rPr>
        <w:t>3</w:t>
      </w:r>
    </w:p>
    <w:p w:rsidR="00751050" w:rsidRPr="00751050" w:rsidRDefault="00751050" w:rsidP="00751050">
      <w:pPr>
        <w:jc w:val="center"/>
        <w:rPr>
          <w:rFonts w:ascii="宋体"/>
          <w:b/>
          <w:sz w:val="30"/>
          <w:szCs w:val="30"/>
        </w:rPr>
      </w:pPr>
      <w:r w:rsidRPr="0031356D">
        <w:rPr>
          <w:rFonts w:hint="eastAsia"/>
          <w:b/>
          <w:sz w:val="30"/>
          <w:szCs w:val="30"/>
        </w:rPr>
        <w:t>舟山中学</w:t>
      </w:r>
      <w:r w:rsidRPr="0031356D">
        <w:rPr>
          <w:b/>
          <w:sz w:val="30"/>
          <w:szCs w:val="30"/>
        </w:rPr>
        <w:t>2019</w:t>
      </w:r>
      <w:r w:rsidRPr="0031356D">
        <w:rPr>
          <w:rFonts w:hint="eastAsia"/>
          <w:b/>
          <w:sz w:val="30"/>
          <w:szCs w:val="30"/>
        </w:rPr>
        <w:t>年音乐特长生招生</w:t>
      </w:r>
      <w:r w:rsidRPr="0031356D">
        <w:rPr>
          <w:rFonts w:ascii="宋体" w:hAnsi="宋体" w:hint="eastAsia"/>
          <w:b/>
          <w:sz w:val="30"/>
          <w:szCs w:val="30"/>
        </w:rPr>
        <w:t>章程</w:t>
      </w:r>
    </w:p>
    <w:p w:rsidR="00751050" w:rsidRPr="0031356D" w:rsidRDefault="00751050" w:rsidP="00AF5AF9">
      <w:pPr>
        <w:spacing w:beforeLines="50" w:before="156" w:line="440" w:lineRule="exact"/>
        <w:ind w:firstLine="482"/>
        <w:rPr>
          <w:rFonts w:ascii="宋体"/>
          <w:sz w:val="24"/>
        </w:rPr>
      </w:pPr>
      <w:r w:rsidRPr="0031356D">
        <w:rPr>
          <w:rFonts w:ascii="宋体" w:hAnsi="宋体" w:hint="eastAsia"/>
          <w:sz w:val="24"/>
        </w:rPr>
        <w:t>为使舟</w:t>
      </w:r>
      <w:r w:rsidRPr="0031356D">
        <w:rPr>
          <w:rFonts w:ascii="宋体" w:hAnsi="宋体"/>
          <w:sz w:val="24"/>
        </w:rPr>
        <w:t>山中学</w:t>
      </w:r>
      <w:r w:rsidRPr="0031356D">
        <w:rPr>
          <w:rFonts w:ascii="宋体" w:hAnsi="宋体" w:hint="eastAsia"/>
          <w:sz w:val="24"/>
        </w:rPr>
        <w:t>的艺术教育工作得到进一步加强，让</w:t>
      </w:r>
      <w:r w:rsidRPr="0031356D">
        <w:rPr>
          <w:rFonts w:ascii="宋体" w:hAnsi="宋体"/>
          <w:sz w:val="24"/>
        </w:rPr>
        <w:t>更</w:t>
      </w:r>
      <w:r w:rsidRPr="0031356D">
        <w:rPr>
          <w:rFonts w:ascii="宋体" w:hAnsi="宋体" w:hint="eastAsia"/>
          <w:sz w:val="24"/>
        </w:rPr>
        <w:t>多</w:t>
      </w:r>
      <w:r w:rsidRPr="0031356D">
        <w:rPr>
          <w:rFonts w:ascii="宋体" w:hAnsi="宋体"/>
          <w:sz w:val="24"/>
        </w:rPr>
        <w:t>的学生在舟山中学得到艺术素养的提升</w:t>
      </w:r>
      <w:r w:rsidRPr="0031356D">
        <w:rPr>
          <w:rFonts w:ascii="宋体" w:hAnsi="宋体" w:hint="eastAsia"/>
          <w:sz w:val="24"/>
        </w:rPr>
        <w:t>，经</w:t>
      </w:r>
      <w:r w:rsidRPr="0031356D">
        <w:rPr>
          <w:rFonts w:ascii="宋体" w:hAnsi="宋体"/>
          <w:sz w:val="24"/>
        </w:rPr>
        <w:t>研究，2019</w:t>
      </w:r>
      <w:r w:rsidRPr="0031356D">
        <w:rPr>
          <w:rFonts w:ascii="宋体" w:hAnsi="宋体" w:hint="eastAsia"/>
          <w:sz w:val="24"/>
        </w:rPr>
        <w:t>年我校继续招收音乐特长生，现将有关细则公布如下：</w:t>
      </w:r>
    </w:p>
    <w:p w:rsidR="00751050" w:rsidRPr="0031356D" w:rsidRDefault="00751050" w:rsidP="00AF5AF9">
      <w:pPr>
        <w:spacing w:line="440" w:lineRule="exact"/>
        <w:ind w:firstLineChars="196" w:firstLine="472"/>
        <w:rPr>
          <w:rFonts w:ascii="宋体"/>
          <w:b/>
          <w:sz w:val="24"/>
        </w:rPr>
      </w:pPr>
      <w:r w:rsidRPr="0031356D">
        <w:rPr>
          <w:rFonts w:ascii="宋体" w:hint="eastAsia"/>
          <w:b/>
          <w:sz w:val="24"/>
        </w:rPr>
        <w:t>一、招生项目及计划</w:t>
      </w:r>
    </w:p>
    <w:p w:rsidR="00751050" w:rsidRPr="0031356D" w:rsidRDefault="00751050" w:rsidP="00AF5AF9">
      <w:pPr>
        <w:spacing w:line="440" w:lineRule="exact"/>
        <w:ind w:firstLineChars="200" w:firstLine="480"/>
        <w:rPr>
          <w:sz w:val="24"/>
        </w:rPr>
      </w:pPr>
      <w:r w:rsidRPr="0031356D">
        <w:rPr>
          <w:rFonts w:ascii="宋体" w:hAnsi="宋体" w:hint="eastAsia"/>
          <w:sz w:val="24"/>
        </w:rPr>
        <w:t>声乐、器乐（长号、</w:t>
      </w:r>
      <w:r w:rsidRPr="0031356D">
        <w:rPr>
          <w:rFonts w:ascii="宋体" w:hAnsi="宋体"/>
          <w:sz w:val="24"/>
        </w:rPr>
        <w:t>小号</w:t>
      </w:r>
      <w:r w:rsidRPr="0031356D">
        <w:rPr>
          <w:rFonts w:ascii="宋体" w:hAnsi="宋体" w:hint="eastAsia"/>
          <w:sz w:val="24"/>
        </w:rPr>
        <w:t>）</w:t>
      </w:r>
      <w:r w:rsidRPr="0031356D">
        <w:rPr>
          <w:rFonts w:hint="eastAsia"/>
          <w:sz w:val="24"/>
        </w:rPr>
        <w:t>共</w:t>
      </w:r>
      <w:r w:rsidRPr="0031356D">
        <w:rPr>
          <w:sz w:val="24"/>
        </w:rPr>
        <w:t>2</w:t>
      </w:r>
      <w:r w:rsidRPr="0031356D">
        <w:rPr>
          <w:rFonts w:hint="eastAsia"/>
          <w:sz w:val="24"/>
        </w:rPr>
        <w:t>名。</w:t>
      </w:r>
    </w:p>
    <w:p w:rsidR="00751050" w:rsidRPr="0031356D" w:rsidRDefault="00751050" w:rsidP="00AF5AF9">
      <w:pPr>
        <w:spacing w:line="440" w:lineRule="exact"/>
        <w:ind w:firstLineChars="196" w:firstLine="472"/>
        <w:rPr>
          <w:rFonts w:ascii="宋体"/>
          <w:b/>
          <w:sz w:val="24"/>
        </w:rPr>
      </w:pPr>
      <w:r w:rsidRPr="0031356D">
        <w:rPr>
          <w:rFonts w:ascii="宋体" w:hint="eastAsia"/>
          <w:b/>
          <w:sz w:val="24"/>
        </w:rPr>
        <w:t>二、招生对象及要求</w:t>
      </w:r>
    </w:p>
    <w:p w:rsidR="00751050" w:rsidRPr="0031356D" w:rsidRDefault="00751050" w:rsidP="00AF5AF9">
      <w:pPr>
        <w:spacing w:line="440" w:lineRule="exact"/>
        <w:ind w:firstLineChars="200" w:firstLine="480"/>
        <w:rPr>
          <w:rFonts w:ascii="宋体"/>
          <w:sz w:val="24"/>
        </w:rPr>
      </w:pPr>
      <w:r w:rsidRPr="0031356D">
        <w:rPr>
          <w:rFonts w:ascii="宋体" w:hAnsi="宋体"/>
          <w:sz w:val="24"/>
        </w:rPr>
        <w:t>1.</w:t>
      </w:r>
      <w:r w:rsidRPr="0031356D">
        <w:rPr>
          <w:rFonts w:ascii="宋体" w:hAnsi="宋体" w:hint="eastAsia"/>
          <w:sz w:val="24"/>
        </w:rPr>
        <w:t>招生对象：</w:t>
      </w:r>
      <w:r w:rsidRPr="0031356D">
        <w:rPr>
          <w:rFonts w:ascii="宋体" w:hAnsi="宋体"/>
          <w:sz w:val="24"/>
        </w:rPr>
        <w:t>2019</w:t>
      </w:r>
      <w:r w:rsidRPr="0031356D">
        <w:rPr>
          <w:rFonts w:ascii="宋体" w:hAnsi="宋体" w:hint="eastAsia"/>
          <w:sz w:val="24"/>
        </w:rPr>
        <w:t>年舟山市应届初中毕业生；</w:t>
      </w:r>
    </w:p>
    <w:p w:rsidR="00751050" w:rsidRPr="0031356D" w:rsidRDefault="00751050" w:rsidP="00AF5AF9">
      <w:pPr>
        <w:spacing w:line="440" w:lineRule="exact"/>
        <w:ind w:firstLineChars="200" w:firstLine="480"/>
        <w:rPr>
          <w:rFonts w:ascii="宋体"/>
          <w:sz w:val="24"/>
        </w:rPr>
      </w:pPr>
      <w:r w:rsidRPr="0031356D">
        <w:rPr>
          <w:rFonts w:ascii="宋体" w:hAnsi="宋体"/>
          <w:sz w:val="24"/>
        </w:rPr>
        <w:t>2.</w:t>
      </w:r>
      <w:r w:rsidRPr="0031356D">
        <w:rPr>
          <w:rFonts w:ascii="宋体" w:hAnsi="宋体" w:hint="eastAsia"/>
          <w:sz w:val="24"/>
        </w:rPr>
        <w:t>招生要求：声乐（限美声或民族唱法），</w:t>
      </w:r>
      <w:r w:rsidRPr="0031356D">
        <w:rPr>
          <w:rFonts w:ascii="宋体" w:hAnsi="宋体"/>
          <w:sz w:val="24"/>
        </w:rPr>
        <w:t>器乐</w:t>
      </w:r>
      <w:r w:rsidRPr="0031356D">
        <w:rPr>
          <w:rFonts w:ascii="宋体" w:hAnsi="宋体" w:hint="eastAsia"/>
          <w:sz w:val="24"/>
        </w:rPr>
        <w:t>类</w:t>
      </w:r>
      <w:r w:rsidRPr="0031356D">
        <w:rPr>
          <w:rFonts w:ascii="宋体" w:hAnsi="宋体"/>
          <w:sz w:val="24"/>
        </w:rPr>
        <w:t>均要求考生</w:t>
      </w:r>
      <w:r w:rsidRPr="0031356D">
        <w:rPr>
          <w:rFonts w:ascii="宋体" w:hAnsi="宋体" w:hint="eastAsia"/>
          <w:sz w:val="24"/>
        </w:rPr>
        <w:t>持有业余八级或以上考级证书；</w:t>
      </w:r>
    </w:p>
    <w:p w:rsidR="00751050" w:rsidRPr="0031356D" w:rsidRDefault="00751050" w:rsidP="00AF5AF9">
      <w:pPr>
        <w:spacing w:line="440" w:lineRule="exact"/>
        <w:ind w:firstLineChars="200" w:firstLine="480"/>
        <w:rPr>
          <w:rFonts w:ascii="宋体"/>
          <w:sz w:val="24"/>
        </w:rPr>
      </w:pPr>
      <w:r w:rsidRPr="0031356D">
        <w:rPr>
          <w:rFonts w:ascii="宋体" w:hAnsi="宋体"/>
          <w:sz w:val="24"/>
        </w:rPr>
        <w:t xml:space="preserve">3. </w:t>
      </w:r>
      <w:r w:rsidRPr="0031356D">
        <w:rPr>
          <w:rFonts w:ascii="宋体" w:hAnsi="宋体" w:hint="eastAsia"/>
          <w:sz w:val="24"/>
        </w:rPr>
        <w:t>综合素质评价达到</w:t>
      </w:r>
      <w:r w:rsidRPr="0031356D">
        <w:rPr>
          <w:rFonts w:ascii="宋体" w:hAnsi="宋体"/>
          <w:sz w:val="24"/>
        </w:rPr>
        <w:t>1A3C</w:t>
      </w:r>
      <w:r w:rsidRPr="0031356D">
        <w:rPr>
          <w:rFonts w:ascii="宋体" w:hAnsi="宋体" w:hint="eastAsia"/>
          <w:sz w:val="24"/>
        </w:rPr>
        <w:t>及以上。</w:t>
      </w:r>
    </w:p>
    <w:p w:rsidR="00751050" w:rsidRPr="0031356D" w:rsidRDefault="00751050" w:rsidP="00AF5AF9">
      <w:pPr>
        <w:spacing w:line="440" w:lineRule="exact"/>
        <w:ind w:firstLineChars="147" w:firstLine="354"/>
        <w:rPr>
          <w:rFonts w:ascii="宋体"/>
          <w:b/>
          <w:sz w:val="24"/>
        </w:rPr>
      </w:pPr>
      <w:r w:rsidRPr="0031356D">
        <w:rPr>
          <w:rFonts w:ascii="宋体" w:hAnsi="宋体" w:hint="eastAsia"/>
          <w:b/>
          <w:sz w:val="24"/>
        </w:rPr>
        <w:t>三、报名和测试</w:t>
      </w:r>
    </w:p>
    <w:p w:rsidR="00751050" w:rsidRPr="0031356D" w:rsidRDefault="00751050" w:rsidP="00AF5AF9">
      <w:pPr>
        <w:spacing w:line="440" w:lineRule="exact"/>
        <w:ind w:firstLineChars="150" w:firstLine="360"/>
        <w:rPr>
          <w:rFonts w:ascii="宋体" w:hAnsi="宋体"/>
          <w:sz w:val="24"/>
        </w:rPr>
      </w:pPr>
      <w:r w:rsidRPr="0031356D">
        <w:rPr>
          <w:rFonts w:ascii="宋体" w:hAnsi="宋体" w:hint="eastAsia"/>
          <w:sz w:val="24"/>
        </w:rPr>
        <w:t>（一）报名时间和地点</w:t>
      </w:r>
    </w:p>
    <w:p w:rsidR="00751050" w:rsidRPr="0031356D" w:rsidRDefault="00751050" w:rsidP="00AF5AF9">
      <w:pPr>
        <w:spacing w:line="440" w:lineRule="exact"/>
        <w:ind w:firstLineChars="150" w:firstLine="360"/>
        <w:rPr>
          <w:rFonts w:ascii="宋体"/>
          <w:sz w:val="24"/>
        </w:rPr>
      </w:pPr>
      <w:r w:rsidRPr="0031356D">
        <w:rPr>
          <w:rFonts w:ascii="宋体" w:hAnsi="宋体" w:hint="eastAsia"/>
          <w:sz w:val="24"/>
        </w:rPr>
        <w:t>2019年</w:t>
      </w:r>
      <w:r w:rsidRPr="0031356D">
        <w:rPr>
          <w:rFonts w:ascii="宋体" w:hAnsi="宋体"/>
          <w:sz w:val="24"/>
        </w:rPr>
        <w:t>6</w:t>
      </w:r>
      <w:r w:rsidRPr="0031356D">
        <w:rPr>
          <w:rFonts w:ascii="宋体" w:hAnsi="宋体" w:hint="eastAsia"/>
          <w:sz w:val="24"/>
        </w:rPr>
        <w:t>月</w:t>
      </w:r>
      <w:r w:rsidRPr="0031356D">
        <w:rPr>
          <w:rFonts w:ascii="宋体" w:hAnsi="宋体"/>
          <w:sz w:val="24"/>
        </w:rPr>
        <w:t>4</w:t>
      </w:r>
      <w:r w:rsidRPr="0031356D">
        <w:rPr>
          <w:rFonts w:ascii="宋体" w:hAnsi="宋体" w:hint="eastAsia"/>
          <w:sz w:val="24"/>
        </w:rPr>
        <w:t>日前，</w:t>
      </w:r>
      <w:r w:rsidRPr="0031356D">
        <w:rPr>
          <w:rFonts w:ascii="宋体" w:hAnsi="宋体"/>
          <w:sz w:val="24"/>
        </w:rPr>
        <w:t>考生持相关证书到</w:t>
      </w:r>
      <w:r w:rsidRPr="0031356D">
        <w:rPr>
          <w:rFonts w:ascii="宋体" w:hAnsi="宋体" w:hint="eastAsia"/>
          <w:sz w:val="24"/>
        </w:rPr>
        <w:t>舟山中学教务处报名并</w:t>
      </w:r>
      <w:r w:rsidRPr="0031356D">
        <w:rPr>
          <w:rFonts w:ascii="宋体" w:hAnsi="宋体"/>
          <w:sz w:val="24"/>
        </w:rPr>
        <w:t>填写相关报名表（见附</w:t>
      </w:r>
      <w:r w:rsidRPr="0031356D">
        <w:rPr>
          <w:rFonts w:ascii="宋体" w:hAnsi="宋体" w:hint="eastAsia"/>
          <w:sz w:val="24"/>
        </w:rPr>
        <w:t>件</w:t>
      </w:r>
      <w:r w:rsidRPr="0031356D">
        <w:rPr>
          <w:rFonts w:ascii="宋体" w:hAnsi="宋体"/>
          <w:sz w:val="24"/>
        </w:rPr>
        <w:t>一）</w:t>
      </w:r>
      <w:r w:rsidRPr="0031356D">
        <w:rPr>
          <w:rFonts w:ascii="宋体" w:hAnsi="宋体" w:hint="eastAsia"/>
          <w:sz w:val="24"/>
        </w:rPr>
        <w:t>，</w:t>
      </w:r>
      <w:r w:rsidRPr="0031356D">
        <w:rPr>
          <w:rFonts w:ascii="宋体" w:hAnsi="宋体"/>
          <w:sz w:val="24"/>
        </w:rPr>
        <w:t>联系人</w:t>
      </w:r>
      <w:r w:rsidRPr="0031356D">
        <w:rPr>
          <w:rFonts w:ascii="宋体" w:hAnsi="宋体" w:hint="eastAsia"/>
          <w:sz w:val="24"/>
        </w:rPr>
        <w:t>：任老师、柴老师；</w:t>
      </w:r>
      <w:r w:rsidRPr="0031356D">
        <w:rPr>
          <w:rFonts w:ascii="宋体" w:hAnsi="宋体"/>
          <w:sz w:val="24"/>
        </w:rPr>
        <w:t>联系电话：</w:t>
      </w:r>
      <w:r>
        <w:rPr>
          <w:rFonts w:ascii="宋体" w:hAnsi="宋体" w:hint="eastAsia"/>
          <w:sz w:val="24"/>
        </w:rPr>
        <w:t>0580-</w:t>
      </w:r>
      <w:r w:rsidRPr="0031356D">
        <w:rPr>
          <w:rFonts w:ascii="宋体" w:hAnsi="宋体" w:hint="eastAsia"/>
          <w:sz w:val="24"/>
        </w:rPr>
        <w:t>2686227、2686228；</w:t>
      </w:r>
      <w:r w:rsidRPr="0031356D">
        <w:rPr>
          <w:rFonts w:ascii="宋体" w:hAnsi="宋体"/>
          <w:sz w:val="24"/>
        </w:rPr>
        <w:t>报名地</w:t>
      </w:r>
      <w:r w:rsidRPr="0031356D">
        <w:rPr>
          <w:rFonts w:ascii="宋体" w:hAnsi="宋体" w:hint="eastAsia"/>
          <w:sz w:val="24"/>
        </w:rPr>
        <w:t>址</w:t>
      </w:r>
      <w:r w:rsidRPr="0031356D">
        <w:rPr>
          <w:rFonts w:ascii="宋体" w:hAnsi="宋体"/>
          <w:sz w:val="24"/>
        </w:rPr>
        <w:t>：</w:t>
      </w:r>
      <w:r w:rsidRPr="0031356D">
        <w:rPr>
          <w:rFonts w:ascii="宋体" w:hAnsi="宋体" w:hint="eastAsia"/>
          <w:sz w:val="24"/>
        </w:rPr>
        <w:t>定海临城</w:t>
      </w:r>
      <w:proofErr w:type="gramStart"/>
      <w:r w:rsidRPr="0031356D">
        <w:rPr>
          <w:rFonts w:ascii="宋体" w:hAnsi="宋体" w:hint="eastAsia"/>
          <w:sz w:val="24"/>
        </w:rPr>
        <w:t>街道定沈路</w:t>
      </w:r>
      <w:proofErr w:type="gramEnd"/>
      <w:r w:rsidRPr="0031356D">
        <w:rPr>
          <w:rFonts w:ascii="宋体" w:hAnsi="宋体"/>
          <w:sz w:val="24"/>
        </w:rPr>
        <w:t>285</w:t>
      </w:r>
      <w:r w:rsidRPr="0031356D">
        <w:rPr>
          <w:rFonts w:ascii="宋体" w:hAnsi="宋体" w:hint="eastAsia"/>
          <w:sz w:val="24"/>
        </w:rPr>
        <w:t>号。</w:t>
      </w:r>
    </w:p>
    <w:p w:rsidR="00751050" w:rsidRPr="0031356D" w:rsidRDefault="00751050" w:rsidP="00AF5AF9">
      <w:pPr>
        <w:spacing w:line="440" w:lineRule="exact"/>
        <w:ind w:firstLineChars="150" w:firstLine="360"/>
        <w:rPr>
          <w:rFonts w:ascii="宋体"/>
          <w:sz w:val="24"/>
        </w:rPr>
      </w:pPr>
      <w:r w:rsidRPr="0031356D">
        <w:rPr>
          <w:rFonts w:ascii="宋体" w:hAnsi="宋体" w:hint="eastAsia"/>
          <w:sz w:val="24"/>
        </w:rPr>
        <w:t>（二）测试</w:t>
      </w:r>
    </w:p>
    <w:p w:rsidR="00751050" w:rsidRPr="0031356D" w:rsidRDefault="00751050" w:rsidP="00AF5AF9">
      <w:pPr>
        <w:spacing w:line="440" w:lineRule="exact"/>
        <w:ind w:firstLineChars="200" w:firstLine="480"/>
        <w:rPr>
          <w:rFonts w:ascii="宋体" w:hAnsi="宋体"/>
          <w:sz w:val="24"/>
        </w:rPr>
      </w:pPr>
      <w:r w:rsidRPr="0031356D">
        <w:rPr>
          <w:rFonts w:ascii="宋体" w:hAnsi="宋体"/>
          <w:sz w:val="24"/>
        </w:rPr>
        <w:t>1.</w:t>
      </w:r>
      <w:r w:rsidRPr="0031356D">
        <w:rPr>
          <w:rFonts w:ascii="宋体" w:hAnsi="宋体" w:hint="eastAsia"/>
          <w:sz w:val="24"/>
        </w:rPr>
        <w:t>专业测试内容及分值</w:t>
      </w:r>
    </w:p>
    <w:p w:rsidR="00751050" w:rsidRPr="0031356D" w:rsidRDefault="00751050" w:rsidP="00AF5AF9">
      <w:pPr>
        <w:spacing w:line="440" w:lineRule="exact"/>
        <w:ind w:firstLineChars="200" w:firstLine="480"/>
        <w:rPr>
          <w:rFonts w:ascii="宋体"/>
          <w:sz w:val="24"/>
        </w:rPr>
      </w:pPr>
      <w:r w:rsidRPr="0031356D">
        <w:rPr>
          <w:rFonts w:ascii="宋体" w:hAnsi="宋体" w:hint="eastAsia"/>
          <w:sz w:val="24"/>
        </w:rPr>
        <w:t>专业</w:t>
      </w:r>
      <w:r w:rsidRPr="0031356D">
        <w:rPr>
          <w:rFonts w:ascii="宋体" w:hAnsi="宋体"/>
          <w:sz w:val="24"/>
        </w:rPr>
        <w:t>测试</w:t>
      </w:r>
      <w:r w:rsidRPr="0031356D">
        <w:rPr>
          <w:rFonts w:ascii="宋体" w:hAnsi="宋体" w:hint="eastAsia"/>
          <w:sz w:val="24"/>
        </w:rPr>
        <w:t>由主项</w:t>
      </w:r>
      <w:r w:rsidRPr="0031356D">
        <w:rPr>
          <w:rFonts w:ascii="宋体" w:hAnsi="宋体"/>
          <w:sz w:val="24"/>
        </w:rPr>
        <w:t>与</w:t>
      </w:r>
      <w:r w:rsidRPr="0031356D">
        <w:rPr>
          <w:rFonts w:ascii="宋体" w:hAnsi="宋体" w:hint="eastAsia"/>
          <w:sz w:val="24"/>
        </w:rPr>
        <w:t>加试</w:t>
      </w:r>
      <w:r w:rsidRPr="0031356D">
        <w:rPr>
          <w:rFonts w:ascii="宋体" w:hAnsi="宋体"/>
          <w:sz w:val="24"/>
        </w:rPr>
        <w:t>副项</w:t>
      </w:r>
      <w:r w:rsidRPr="0031356D">
        <w:rPr>
          <w:rFonts w:ascii="宋体" w:hAnsi="宋体" w:hint="eastAsia"/>
          <w:sz w:val="24"/>
        </w:rPr>
        <w:t>组成</w:t>
      </w:r>
      <w:r w:rsidRPr="0031356D">
        <w:rPr>
          <w:rFonts w:ascii="宋体" w:hAnsi="宋体"/>
          <w:sz w:val="24"/>
        </w:rPr>
        <w:t>，</w:t>
      </w:r>
      <w:r w:rsidRPr="0031356D">
        <w:rPr>
          <w:rFonts w:ascii="宋体" w:hAnsi="宋体" w:hint="eastAsia"/>
          <w:sz w:val="24"/>
        </w:rPr>
        <w:t>其中</w:t>
      </w:r>
      <w:r w:rsidRPr="0031356D">
        <w:rPr>
          <w:rFonts w:ascii="宋体" w:hAnsi="宋体"/>
          <w:sz w:val="24"/>
        </w:rPr>
        <w:t>主项满分</w:t>
      </w:r>
      <w:r w:rsidRPr="0031356D">
        <w:rPr>
          <w:rFonts w:ascii="宋体" w:hAnsi="宋体" w:hint="eastAsia"/>
          <w:sz w:val="24"/>
        </w:rPr>
        <w:t>90分</w:t>
      </w:r>
      <w:r w:rsidRPr="0031356D">
        <w:rPr>
          <w:rFonts w:ascii="宋体" w:hAnsi="宋体"/>
          <w:sz w:val="24"/>
        </w:rPr>
        <w:t>，副项满分</w:t>
      </w:r>
      <w:r w:rsidRPr="0031356D">
        <w:rPr>
          <w:rFonts w:ascii="宋体" w:hAnsi="宋体" w:hint="eastAsia"/>
          <w:sz w:val="24"/>
        </w:rPr>
        <w:t>10分</w:t>
      </w:r>
      <w:r w:rsidRPr="0031356D">
        <w:rPr>
          <w:rFonts w:ascii="宋体" w:hAnsi="宋体"/>
          <w:sz w:val="24"/>
        </w:rPr>
        <w:t>，共计</w:t>
      </w:r>
      <w:r w:rsidRPr="0031356D">
        <w:rPr>
          <w:rFonts w:ascii="宋体" w:hAnsi="宋体" w:hint="eastAsia"/>
          <w:sz w:val="24"/>
        </w:rPr>
        <w:t>满分</w:t>
      </w:r>
      <w:r w:rsidRPr="0031356D">
        <w:rPr>
          <w:rFonts w:ascii="宋体" w:hAnsi="宋体"/>
          <w:sz w:val="24"/>
        </w:rPr>
        <w:t>100</w:t>
      </w:r>
      <w:r w:rsidRPr="0031356D">
        <w:rPr>
          <w:rFonts w:ascii="宋体" w:hAnsi="宋体" w:hint="eastAsia"/>
          <w:sz w:val="24"/>
        </w:rPr>
        <w:t>分。</w:t>
      </w:r>
    </w:p>
    <w:p w:rsidR="00751050" w:rsidRPr="0031356D" w:rsidRDefault="00751050" w:rsidP="00AF5AF9">
      <w:pPr>
        <w:spacing w:line="440" w:lineRule="exact"/>
        <w:ind w:firstLineChars="200" w:firstLine="480"/>
        <w:rPr>
          <w:rFonts w:ascii="宋体"/>
          <w:sz w:val="24"/>
        </w:rPr>
      </w:pPr>
      <w:r w:rsidRPr="0031356D">
        <w:rPr>
          <w:rFonts w:ascii="宋体" w:hAnsi="宋体" w:hint="eastAsia"/>
          <w:sz w:val="24"/>
        </w:rPr>
        <w:t>（</w:t>
      </w:r>
      <w:r w:rsidRPr="0031356D">
        <w:rPr>
          <w:rFonts w:ascii="宋体" w:hAnsi="宋体"/>
          <w:sz w:val="24"/>
        </w:rPr>
        <w:t>1</w:t>
      </w:r>
      <w:r w:rsidRPr="0031356D">
        <w:rPr>
          <w:rFonts w:ascii="宋体" w:hAnsi="宋体" w:hint="eastAsia"/>
          <w:sz w:val="24"/>
        </w:rPr>
        <w:t>）主项</w:t>
      </w:r>
    </w:p>
    <w:p w:rsidR="00751050" w:rsidRPr="0031356D" w:rsidRDefault="00751050" w:rsidP="00AF5AF9">
      <w:pPr>
        <w:spacing w:line="440" w:lineRule="exact"/>
        <w:ind w:firstLineChars="200" w:firstLine="480"/>
        <w:rPr>
          <w:rFonts w:ascii="宋体"/>
          <w:sz w:val="24"/>
        </w:rPr>
      </w:pPr>
      <w:r w:rsidRPr="0031356D">
        <w:rPr>
          <w:rFonts w:ascii="宋体" w:hAnsi="宋体" w:hint="eastAsia"/>
          <w:sz w:val="24"/>
        </w:rPr>
        <w:t>声乐：每人选唱两首作品，其中一首的音高要达到小字二组</w:t>
      </w:r>
      <w:r w:rsidRPr="0031356D">
        <w:rPr>
          <w:rFonts w:ascii="宋体" w:hAnsi="宋体"/>
          <w:sz w:val="24"/>
        </w:rPr>
        <w:t>G</w:t>
      </w:r>
      <w:r w:rsidRPr="0031356D">
        <w:rPr>
          <w:rFonts w:ascii="宋体" w:hAnsi="宋体" w:hint="eastAsia"/>
          <w:sz w:val="24"/>
        </w:rPr>
        <w:t>及以上（如中音，低音最低要达到小字组</w:t>
      </w:r>
      <w:r w:rsidRPr="0031356D">
        <w:rPr>
          <w:rFonts w:ascii="宋体" w:hAnsi="宋体"/>
          <w:sz w:val="24"/>
        </w:rPr>
        <w:t>F</w:t>
      </w:r>
      <w:r w:rsidRPr="0031356D">
        <w:rPr>
          <w:rFonts w:ascii="宋体" w:hAnsi="宋体" w:hint="eastAsia"/>
          <w:sz w:val="24"/>
        </w:rPr>
        <w:t>）。</w:t>
      </w:r>
    </w:p>
    <w:p w:rsidR="00751050" w:rsidRPr="0031356D" w:rsidRDefault="00751050" w:rsidP="00AF5AF9">
      <w:pPr>
        <w:spacing w:line="440" w:lineRule="exact"/>
        <w:ind w:firstLineChars="200" w:firstLine="480"/>
        <w:rPr>
          <w:rFonts w:ascii="宋体"/>
          <w:sz w:val="24"/>
        </w:rPr>
      </w:pPr>
      <w:r w:rsidRPr="0031356D">
        <w:rPr>
          <w:rFonts w:ascii="宋体" w:hAnsi="宋体" w:hint="eastAsia"/>
          <w:sz w:val="24"/>
        </w:rPr>
        <w:t>长号、小号：演奏乐曲一首（最好是古典乐曲，难度不能低于八级曲目，不要演奏流行乐曲）。</w:t>
      </w:r>
    </w:p>
    <w:p w:rsidR="00751050" w:rsidRPr="0031356D" w:rsidRDefault="00751050" w:rsidP="00AF5AF9">
      <w:pPr>
        <w:spacing w:line="440" w:lineRule="exact"/>
        <w:ind w:firstLineChars="200" w:firstLine="480"/>
        <w:rPr>
          <w:rFonts w:ascii="宋体" w:hAnsi="宋体"/>
          <w:sz w:val="24"/>
        </w:rPr>
      </w:pPr>
      <w:r w:rsidRPr="0031356D">
        <w:rPr>
          <w:rFonts w:ascii="宋体" w:hAnsi="宋体" w:hint="eastAsia"/>
          <w:sz w:val="24"/>
        </w:rPr>
        <w:t>（</w:t>
      </w:r>
      <w:r w:rsidRPr="0031356D">
        <w:rPr>
          <w:rFonts w:ascii="宋体" w:hAnsi="宋体"/>
          <w:sz w:val="24"/>
        </w:rPr>
        <w:t>2</w:t>
      </w:r>
      <w:r w:rsidRPr="0031356D">
        <w:rPr>
          <w:rFonts w:ascii="宋体" w:hAnsi="宋体" w:hint="eastAsia"/>
          <w:sz w:val="24"/>
        </w:rPr>
        <w:t>）加试副项</w:t>
      </w:r>
    </w:p>
    <w:p w:rsidR="00751050" w:rsidRPr="0031356D" w:rsidRDefault="00751050" w:rsidP="00AF5AF9">
      <w:pPr>
        <w:spacing w:line="440" w:lineRule="exact"/>
        <w:ind w:firstLineChars="200" w:firstLine="480"/>
        <w:rPr>
          <w:rFonts w:ascii="宋体"/>
          <w:sz w:val="24"/>
        </w:rPr>
      </w:pPr>
      <w:r w:rsidRPr="0031356D">
        <w:rPr>
          <w:rFonts w:ascii="宋体" w:hAnsi="宋体" w:hint="eastAsia"/>
          <w:sz w:val="24"/>
        </w:rPr>
        <w:t>包括音乐基本功和素养测试、器乐、舞蹈、小品等。</w:t>
      </w:r>
    </w:p>
    <w:p w:rsidR="00751050" w:rsidRPr="0031356D" w:rsidRDefault="00751050" w:rsidP="00AF5AF9">
      <w:pPr>
        <w:spacing w:line="440" w:lineRule="exact"/>
        <w:ind w:firstLineChars="200" w:firstLine="480"/>
        <w:rPr>
          <w:rFonts w:ascii="宋体" w:hAnsi="宋体"/>
          <w:sz w:val="24"/>
        </w:rPr>
      </w:pPr>
      <w:r w:rsidRPr="0031356D">
        <w:rPr>
          <w:rFonts w:ascii="宋体" w:hAnsi="宋体"/>
          <w:sz w:val="24"/>
        </w:rPr>
        <w:t>2</w:t>
      </w:r>
      <w:r w:rsidRPr="0031356D">
        <w:rPr>
          <w:rFonts w:ascii="宋体" w:hAnsi="宋体" w:hint="eastAsia"/>
          <w:sz w:val="24"/>
        </w:rPr>
        <w:t>．考试时间和地点</w:t>
      </w:r>
    </w:p>
    <w:p w:rsidR="00751050" w:rsidRPr="0031356D" w:rsidRDefault="00751050" w:rsidP="00AF5AF9">
      <w:pPr>
        <w:spacing w:line="440" w:lineRule="exact"/>
        <w:ind w:firstLineChars="200" w:firstLine="480"/>
        <w:rPr>
          <w:rFonts w:ascii="宋体"/>
          <w:sz w:val="24"/>
        </w:rPr>
      </w:pPr>
      <w:r w:rsidRPr="0031356D">
        <w:rPr>
          <w:rFonts w:ascii="宋体" w:hAnsi="宋体"/>
          <w:sz w:val="24"/>
        </w:rPr>
        <w:t>2019</w:t>
      </w:r>
      <w:r w:rsidRPr="0031356D">
        <w:rPr>
          <w:rFonts w:ascii="宋体" w:hAnsi="宋体" w:hint="eastAsia"/>
          <w:sz w:val="24"/>
        </w:rPr>
        <w:t>年</w:t>
      </w:r>
      <w:r w:rsidRPr="0031356D">
        <w:rPr>
          <w:rFonts w:ascii="宋体" w:hAnsi="宋体"/>
          <w:sz w:val="24"/>
        </w:rPr>
        <w:t>6</w:t>
      </w:r>
      <w:r w:rsidRPr="0031356D">
        <w:rPr>
          <w:rFonts w:ascii="宋体" w:hAnsi="宋体" w:hint="eastAsia"/>
          <w:sz w:val="24"/>
        </w:rPr>
        <w:t>月</w:t>
      </w:r>
      <w:r w:rsidRPr="0031356D">
        <w:rPr>
          <w:rFonts w:ascii="宋体" w:hAnsi="宋体"/>
          <w:sz w:val="24"/>
        </w:rPr>
        <w:t>16</w:t>
      </w:r>
      <w:r w:rsidRPr="0031356D">
        <w:rPr>
          <w:rFonts w:ascii="宋体" w:hAnsi="宋体" w:hint="eastAsia"/>
          <w:sz w:val="24"/>
        </w:rPr>
        <w:t>日</w:t>
      </w:r>
      <w:r w:rsidRPr="0031356D">
        <w:rPr>
          <w:rFonts w:ascii="宋体" w:hAnsi="宋体"/>
          <w:sz w:val="24"/>
        </w:rPr>
        <w:t>14</w:t>
      </w:r>
      <w:r w:rsidRPr="0031356D">
        <w:rPr>
          <w:rFonts w:ascii="宋体" w:hAnsi="宋体" w:hint="eastAsia"/>
          <w:sz w:val="24"/>
        </w:rPr>
        <w:t>：</w:t>
      </w:r>
      <w:r w:rsidRPr="0031356D">
        <w:rPr>
          <w:rFonts w:ascii="宋体"/>
          <w:sz w:val="24"/>
        </w:rPr>
        <w:t>00</w:t>
      </w:r>
      <w:r w:rsidRPr="0031356D">
        <w:rPr>
          <w:rFonts w:ascii="宋体" w:hAnsi="宋体" w:hint="eastAsia"/>
          <w:sz w:val="24"/>
        </w:rPr>
        <w:t>，浙江省舟山中学科技馆二楼音乐教室。</w:t>
      </w:r>
    </w:p>
    <w:p w:rsidR="00751050" w:rsidRPr="0031356D" w:rsidRDefault="00751050" w:rsidP="00AF5AF9">
      <w:pPr>
        <w:spacing w:line="440" w:lineRule="exact"/>
        <w:ind w:firstLineChars="200" w:firstLine="480"/>
        <w:rPr>
          <w:rFonts w:ascii="宋体"/>
          <w:sz w:val="24"/>
        </w:rPr>
      </w:pPr>
      <w:r w:rsidRPr="0031356D">
        <w:rPr>
          <w:rFonts w:ascii="宋体" w:hAnsi="宋体"/>
          <w:sz w:val="24"/>
        </w:rPr>
        <w:t>3.</w:t>
      </w:r>
      <w:r w:rsidRPr="0031356D">
        <w:rPr>
          <w:rFonts w:ascii="宋体" w:hAnsi="宋体" w:hint="eastAsia"/>
          <w:sz w:val="24"/>
        </w:rPr>
        <w:t>考试注意事项</w:t>
      </w:r>
    </w:p>
    <w:p w:rsidR="00751050" w:rsidRPr="0031356D" w:rsidRDefault="00751050" w:rsidP="00AF5AF9">
      <w:pPr>
        <w:spacing w:line="440" w:lineRule="exact"/>
        <w:ind w:firstLineChars="200" w:firstLine="480"/>
        <w:rPr>
          <w:rFonts w:ascii="宋体"/>
          <w:sz w:val="24"/>
        </w:rPr>
      </w:pPr>
      <w:r w:rsidRPr="0031356D">
        <w:rPr>
          <w:rFonts w:ascii="宋体" w:hAnsi="宋体" w:hint="eastAsia"/>
          <w:sz w:val="24"/>
        </w:rPr>
        <w:t>（</w:t>
      </w:r>
      <w:r w:rsidRPr="0031356D">
        <w:rPr>
          <w:rFonts w:ascii="宋体" w:hAnsi="宋体"/>
          <w:sz w:val="24"/>
        </w:rPr>
        <w:t>1</w:t>
      </w:r>
      <w:r w:rsidRPr="0031356D">
        <w:rPr>
          <w:rFonts w:ascii="宋体" w:hAnsi="宋体" w:hint="eastAsia"/>
          <w:sz w:val="24"/>
        </w:rPr>
        <w:t>）声乐曲目用伴奏带，制作成MP3格式。</w:t>
      </w:r>
    </w:p>
    <w:p w:rsidR="00751050" w:rsidRPr="0031356D" w:rsidRDefault="00751050" w:rsidP="00AF5AF9">
      <w:pPr>
        <w:spacing w:line="440" w:lineRule="exact"/>
        <w:ind w:firstLineChars="200" w:firstLine="480"/>
        <w:rPr>
          <w:rFonts w:ascii="宋体"/>
          <w:sz w:val="24"/>
        </w:rPr>
      </w:pPr>
      <w:r w:rsidRPr="0031356D">
        <w:rPr>
          <w:rFonts w:ascii="宋体" w:hAnsi="宋体" w:hint="eastAsia"/>
          <w:sz w:val="24"/>
        </w:rPr>
        <w:lastRenderedPageBreak/>
        <w:t>（</w:t>
      </w:r>
      <w:r w:rsidRPr="0031356D">
        <w:rPr>
          <w:rFonts w:ascii="宋体" w:hAnsi="宋体"/>
          <w:sz w:val="24"/>
        </w:rPr>
        <w:t>2</w:t>
      </w:r>
      <w:r w:rsidRPr="0031356D">
        <w:rPr>
          <w:rFonts w:ascii="宋体" w:hAnsi="宋体" w:hint="eastAsia"/>
          <w:sz w:val="24"/>
        </w:rPr>
        <w:t>）加试内容的乐器与道具，除钢琴外一律自带。</w:t>
      </w:r>
    </w:p>
    <w:p w:rsidR="00751050" w:rsidRPr="0031356D" w:rsidRDefault="00751050" w:rsidP="00AF5AF9">
      <w:pPr>
        <w:spacing w:line="440" w:lineRule="exact"/>
        <w:ind w:firstLineChars="200" w:firstLine="480"/>
        <w:rPr>
          <w:rFonts w:ascii="宋体"/>
          <w:sz w:val="24"/>
        </w:rPr>
      </w:pPr>
      <w:r w:rsidRPr="0031356D">
        <w:rPr>
          <w:rFonts w:ascii="宋体" w:hAnsi="宋体" w:hint="eastAsia"/>
          <w:sz w:val="24"/>
        </w:rPr>
        <w:t>（</w:t>
      </w:r>
      <w:r w:rsidRPr="0031356D">
        <w:rPr>
          <w:rFonts w:ascii="宋体" w:hAnsi="宋体"/>
          <w:sz w:val="24"/>
        </w:rPr>
        <w:t>3</w:t>
      </w:r>
      <w:r w:rsidRPr="0031356D">
        <w:rPr>
          <w:rFonts w:ascii="宋体" w:hAnsi="宋体" w:hint="eastAsia"/>
          <w:sz w:val="24"/>
        </w:rPr>
        <w:t>）考试时携带中考准考证，并在考前填写报名登记表。</w:t>
      </w:r>
    </w:p>
    <w:p w:rsidR="00751050" w:rsidRPr="0031356D" w:rsidRDefault="00751050" w:rsidP="00AF5AF9">
      <w:pPr>
        <w:spacing w:line="440" w:lineRule="exact"/>
        <w:ind w:firstLineChars="200" w:firstLine="480"/>
        <w:rPr>
          <w:rFonts w:ascii="宋体"/>
          <w:sz w:val="24"/>
        </w:rPr>
      </w:pPr>
      <w:r w:rsidRPr="0031356D">
        <w:rPr>
          <w:rFonts w:ascii="宋体"/>
          <w:sz w:val="24"/>
        </w:rPr>
        <w:t>4.</w:t>
      </w:r>
      <w:r w:rsidRPr="0031356D">
        <w:rPr>
          <w:rFonts w:ascii="宋体" w:hint="eastAsia"/>
          <w:sz w:val="24"/>
        </w:rPr>
        <w:t>专业通过</w:t>
      </w:r>
    </w:p>
    <w:p w:rsidR="00751050" w:rsidRPr="0031356D" w:rsidRDefault="00751050" w:rsidP="00AF5AF9">
      <w:pPr>
        <w:spacing w:line="440" w:lineRule="exact"/>
        <w:ind w:firstLineChars="200" w:firstLine="480"/>
        <w:rPr>
          <w:rFonts w:ascii="宋体"/>
          <w:sz w:val="24"/>
        </w:rPr>
      </w:pPr>
      <w:r w:rsidRPr="0031356D">
        <w:rPr>
          <w:rFonts w:ascii="宋体" w:hAnsi="宋体" w:hint="eastAsia"/>
          <w:sz w:val="24"/>
        </w:rPr>
        <w:t>根据专业测试成绩，从</w:t>
      </w:r>
      <w:r w:rsidRPr="0031356D">
        <w:rPr>
          <w:rFonts w:ascii="宋体" w:hAnsi="宋体"/>
          <w:sz w:val="24"/>
        </w:rPr>
        <w:t>高到</w:t>
      </w:r>
      <w:proofErr w:type="gramStart"/>
      <w:r w:rsidRPr="0031356D">
        <w:rPr>
          <w:rFonts w:ascii="宋体" w:hAnsi="宋体"/>
          <w:sz w:val="24"/>
        </w:rPr>
        <w:t>低</w:t>
      </w:r>
      <w:r w:rsidRPr="0031356D">
        <w:rPr>
          <w:rFonts w:ascii="宋体" w:hAnsi="宋体" w:hint="eastAsia"/>
          <w:sz w:val="24"/>
        </w:rPr>
        <w:t>确定</w:t>
      </w:r>
      <w:proofErr w:type="gramEnd"/>
      <w:r w:rsidRPr="0031356D">
        <w:rPr>
          <w:rFonts w:ascii="宋体" w:hAnsi="宋体" w:hint="eastAsia"/>
          <w:sz w:val="24"/>
        </w:rPr>
        <w:t>专业通过人数不超过</w:t>
      </w:r>
      <w:r w:rsidRPr="0031356D">
        <w:rPr>
          <w:rFonts w:ascii="宋体" w:hAnsi="宋体"/>
          <w:sz w:val="24"/>
        </w:rPr>
        <w:t>4</w:t>
      </w:r>
      <w:r w:rsidRPr="0031356D">
        <w:rPr>
          <w:rFonts w:ascii="宋体" w:hAnsi="宋体" w:hint="eastAsia"/>
          <w:sz w:val="24"/>
        </w:rPr>
        <w:t>名。</w:t>
      </w:r>
    </w:p>
    <w:p w:rsidR="00751050" w:rsidRPr="0031356D" w:rsidRDefault="00751050" w:rsidP="00AF5AF9">
      <w:pPr>
        <w:spacing w:line="440" w:lineRule="exact"/>
        <w:ind w:firstLineChars="250" w:firstLine="602"/>
        <w:rPr>
          <w:rFonts w:ascii="宋体"/>
          <w:b/>
          <w:sz w:val="24"/>
        </w:rPr>
      </w:pPr>
      <w:r w:rsidRPr="0031356D">
        <w:rPr>
          <w:rFonts w:ascii="宋体" w:hAnsi="宋体" w:hint="eastAsia"/>
          <w:b/>
          <w:sz w:val="24"/>
        </w:rPr>
        <w:t>四、录取</w:t>
      </w:r>
    </w:p>
    <w:p w:rsidR="00751050" w:rsidRPr="0031356D" w:rsidRDefault="00751050" w:rsidP="00AF5AF9">
      <w:pPr>
        <w:spacing w:line="440" w:lineRule="exact"/>
        <w:ind w:firstLineChars="200" w:firstLine="480"/>
        <w:rPr>
          <w:rFonts w:ascii="宋体"/>
          <w:sz w:val="24"/>
        </w:rPr>
      </w:pPr>
      <w:r w:rsidRPr="0031356D">
        <w:rPr>
          <w:rFonts w:ascii="宋体" w:hAnsi="宋体" w:hint="eastAsia"/>
          <w:sz w:val="24"/>
        </w:rPr>
        <w:t>考生通过</w:t>
      </w:r>
      <w:r w:rsidRPr="0031356D">
        <w:rPr>
          <w:rFonts w:ascii="宋体" w:hAnsi="宋体"/>
          <w:sz w:val="24"/>
        </w:rPr>
        <w:t>2019</w:t>
      </w:r>
      <w:r w:rsidRPr="0031356D">
        <w:rPr>
          <w:rFonts w:ascii="宋体" w:hAnsi="宋体" w:hint="eastAsia"/>
          <w:sz w:val="24"/>
        </w:rPr>
        <w:t>年舟山中学音乐特长生专业测试，且中考成绩总分</w:t>
      </w:r>
      <w:r w:rsidRPr="0031356D">
        <w:rPr>
          <w:rFonts w:ascii="宋体" w:hAnsi="宋体"/>
          <w:sz w:val="24"/>
        </w:rPr>
        <w:t>2</w:t>
      </w:r>
      <w:r w:rsidRPr="0031356D">
        <w:rPr>
          <w:rFonts w:ascii="宋体" w:hAnsi="宋体" w:hint="eastAsia"/>
          <w:sz w:val="24"/>
        </w:rPr>
        <w:t>达到</w:t>
      </w:r>
      <w:r w:rsidRPr="0031356D">
        <w:rPr>
          <w:rFonts w:ascii="宋体" w:hAnsi="宋体"/>
          <w:sz w:val="24"/>
        </w:rPr>
        <w:t>53</w:t>
      </w:r>
      <w:r w:rsidRPr="0031356D">
        <w:rPr>
          <w:rFonts w:ascii="宋体"/>
          <w:sz w:val="24"/>
        </w:rPr>
        <w:t>0</w:t>
      </w:r>
      <w:r w:rsidRPr="0031356D">
        <w:rPr>
          <w:rFonts w:ascii="宋体" w:hAnsi="宋体" w:hint="eastAsia"/>
          <w:sz w:val="24"/>
        </w:rPr>
        <w:t>分及以上，市教育局根据音乐专业分，从高到低录取；如专业分数相同，按中考成绩总分</w:t>
      </w:r>
      <w:r w:rsidRPr="0031356D">
        <w:rPr>
          <w:rFonts w:ascii="宋体" w:hAnsi="宋体"/>
          <w:sz w:val="24"/>
        </w:rPr>
        <w:t>2</w:t>
      </w:r>
      <w:r w:rsidRPr="0031356D">
        <w:rPr>
          <w:rFonts w:ascii="宋体" w:hAnsi="宋体" w:hint="eastAsia"/>
          <w:sz w:val="24"/>
        </w:rPr>
        <w:t>从高到低录取；如中考成绩总分</w:t>
      </w:r>
      <w:r w:rsidRPr="0031356D">
        <w:rPr>
          <w:rFonts w:ascii="宋体" w:hAnsi="宋体"/>
          <w:sz w:val="24"/>
        </w:rPr>
        <w:t>2</w:t>
      </w:r>
      <w:r w:rsidRPr="0031356D">
        <w:rPr>
          <w:rFonts w:ascii="宋体" w:hAnsi="宋体" w:hint="eastAsia"/>
          <w:sz w:val="24"/>
        </w:rPr>
        <w:t>再相同，按中考语数英总分从高到低录取；如中考语数英总分再相同，按中考数学成绩从高到低录取。</w:t>
      </w:r>
    </w:p>
    <w:p w:rsidR="00751050" w:rsidRPr="0031356D" w:rsidRDefault="00751050" w:rsidP="00AF5AF9">
      <w:pPr>
        <w:spacing w:line="440" w:lineRule="exact"/>
        <w:rPr>
          <w:rFonts w:ascii="宋体"/>
          <w:sz w:val="24"/>
        </w:rPr>
      </w:pPr>
    </w:p>
    <w:p w:rsidR="00751050" w:rsidRPr="0031356D" w:rsidRDefault="00751050" w:rsidP="00AF5AF9">
      <w:pPr>
        <w:spacing w:line="440" w:lineRule="exact"/>
        <w:ind w:firstLine="480"/>
        <w:rPr>
          <w:sz w:val="24"/>
        </w:rPr>
      </w:pPr>
      <w:r w:rsidRPr="0031356D">
        <w:rPr>
          <w:rFonts w:hint="eastAsia"/>
          <w:sz w:val="24"/>
        </w:rPr>
        <w:t>舟</w:t>
      </w:r>
      <w:r w:rsidRPr="0031356D">
        <w:rPr>
          <w:sz w:val="24"/>
        </w:rPr>
        <w:t>山中学</w:t>
      </w:r>
      <w:r w:rsidRPr="0031356D">
        <w:rPr>
          <w:rFonts w:hint="eastAsia"/>
          <w:sz w:val="24"/>
        </w:rPr>
        <w:t>2019</w:t>
      </w:r>
      <w:r w:rsidRPr="0031356D">
        <w:rPr>
          <w:rFonts w:hint="eastAsia"/>
          <w:sz w:val="24"/>
        </w:rPr>
        <w:t>年音乐特长生招生过程秉承公平、公正、公开的原则，接受群众监督。市教育局监督举报电话：</w:t>
      </w:r>
      <w:r w:rsidRPr="0031356D">
        <w:rPr>
          <w:rFonts w:hint="eastAsia"/>
          <w:sz w:val="24"/>
        </w:rPr>
        <w:t>0580</w:t>
      </w:r>
      <w:r w:rsidRPr="0031356D">
        <w:rPr>
          <w:sz w:val="24"/>
        </w:rPr>
        <w:t>-2600333</w:t>
      </w:r>
      <w:r w:rsidRPr="0031356D">
        <w:rPr>
          <w:rFonts w:hint="eastAsia"/>
          <w:sz w:val="24"/>
        </w:rPr>
        <w:t>，学校监督举报电话：</w:t>
      </w:r>
      <w:r w:rsidRPr="0031356D">
        <w:rPr>
          <w:rFonts w:hint="eastAsia"/>
          <w:sz w:val="24"/>
        </w:rPr>
        <w:t>0580</w:t>
      </w:r>
      <w:r w:rsidRPr="0031356D">
        <w:rPr>
          <w:sz w:val="24"/>
        </w:rPr>
        <w:t>-2262223</w:t>
      </w:r>
      <w:r w:rsidRPr="0031356D">
        <w:rPr>
          <w:rFonts w:hint="eastAsia"/>
          <w:sz w:val="24"/>
        </w:rPr>
        <w:t>。</w:t>
      </w:r>
    </w:p>
    <w:p w:rsidR="00751050" w:rsidRPr="0031356D" w:rsidRDefault="00751050" w:rsidP="00AF5AF9">
      <w:pPr>
        <w:spacing w:line="440" w:lineRule="exact"/>
        <w:ind w:firstLine="480"/>
        <w:rPr>
          <w:sz w:val="24"/>
        </w:rPr>
      </w:pPr>
    </w:p>
    <w:p w:rsidR="00751050" w:rsidRDefault="00751050" w:rsidP="00AF5AF9">
      <w:pPr>
        <w:spacing w:line="440" w:lineRule="exact"/>
        <w:ind w:firstLine="480"/>
        <w:rPr>
          <w:rFonts w:ascii="宋体"/>
          <w:sz w:val="24"/>
        </w:rPr>
      </w:pPr>
      <w:r>
        <w:rPr>
          <w:rFonts w:ascii="宋体"/>
          <w:sz w:val="24"/>
        </w:rPr>
        <w:t>附表</w:t>
      </w:r>
      <w:r>
        <w:rPr>
          <w:rFonts w:ascii="宋体" w:hint="eastAsia"/>
          <w:sz w:val="24"/>
        </w:rPr>
        <w:t>1：</w:t>
      </w:r>
      <w:r w:rsidRPr="00751050">
        <w:rPr>
          <w:rFonts w:ascii="宋体"/>
          <w:sz w:val="24"/>
        </w:rPr>
        <w:t>舟山中学</w:t>
      </w:r>
      <w:r w:rsidRPr="00751050">
        <w:rPr>
          <w:rFonts w:ascii="宋体" w:hint="eastAsia"/>
          <w:sz w:val="24"/>
        </w:rPr>
        <w:t>2019年</w:t>
      </w:r>
      <w:r w:rsidRPr="00751050">
        <w:rPr>
          <w:rFonts w:ascii="宋体"/>
          <w:sz w:val="24"/>
        </w:rPr>
        <w:t>音乐特长生招生报名表</w:t>
      </w:r>
    </w:p>
    <w:p w:rsidR="00751050" w:rsidRPr="0031356D" w:rsidRDefault="00751050" w:rsidP="00AF5AF9">
      <w:pPr>
        <w:spacing w:line="440" w:lineRule="exact"/>
        <w:ind w:firstLine="480"/>
        <w:rPr>
          <w:rFonts w:ascii="宋体"/>
          <w:sz w:val="24"/>
        </w:rPr>
      </w:pPr>
    </w:p>
    <w:p w:rsidR="00751050" w:rsidRPr="0031356D" w:rsidRDefault="00751050" w:rsidP="00AF5AF9">
      <w:pPr>
        <w:spacing w:line="440" w:lineRule="exact"/>
        <w:jc w:val="right"/>
        <w:rPr>
          <w:rFonts w:ascii="宋体"/>
          <w:sz w:val="24"/>
        </w:rPr>
      </w:pPr>
      <w:r w:rsidRPr="0031356D">
        <w:rPr>
          <w:rFonts w:ascii="宋体" w:hAnsi="宋体"/>
          <w:sz w:val="24"/>
        </w:rPr>
        <w:t xml:space="preserve">                                                </w:t>
      </w:r>
      <w:r w:rsidRPr="0031356D">
        <w:rPr>
          <w:rFonts w:ascii="宋体" w:hAnsi="宋体" w:hint="eastAsia"/>
          <w:sz w:val="24"/>
        </w:rPr>
        <w:t>浙江</w:t>
      </w:r>
      <w:r w:rsidRPr="0031356D">
        <w:rPr>
          <w:rFonts w:ascii="宋体" w:hAnsi="宋体"/>
          <w:sz w:val="24"/>
        </w:rPr>
        <w:t>省</w:t>
      </w:r>
      <w:r w:rsidRPr="0031356D">
        <w:rPr>
          <w:rFonts w:ascii="宋体" w:hAnsi="宋体" w:hint="eastAsia"/>
          <w:sz w:val="24"/>
        </w:rPr>
        <w:t>舟山中学</w:t>
      </w:r>
    </w:p>
    <w:p w:rsidR="00751050" w:rsidRPr="0031356D" w:rsidRDefault="00751050" w:rsidP="00AF5AF9">
      <w:pPr>
        <w:spacing w:line="440" w:lineRule="exact"/>
        <w:jc w:val="right"/>
        <w:rPr>
          <w:rFonts w:ascii="宋体" w:hAnsi="宋体" w:cs="宋体"/>
          <w:sz w:val="24"/>
        </w:rPr>
      </w:pPr>
      <w:r w:rsidRPr="0031356D">
        <w:rPr>
          <w:rFonts w:ascii="宋体" w:hAnsi="宋体" w:cs="宋体" w:hint="eastAsia"/>
          <w:sz w:val="24"/>
        </w:rPr>
        <w:t>2019年</w:t>
      </w:r>
      <w:r w:rsidRPr="0031356D">
        <w:rPr>
          <w:rFonts w:ascii="宋体" w:hAnsi="宋体" w:cs="宋体"/>
          <w:sz w:val="24"/>
        </w:rPr>
        <w:t>4</w:t>
      </w:r>
      <w:r w:rsidRPr="0031356D">
        <w:rPr>
          <w:rFonts w:ascii="宋体" w:hAnsi="宋体" w:cs="宋体" w:hint="eastAsia"/>
          <w:sz w:val="24"/>
        </w:rPr>
        <w:t>月</w:t>
      </w:r>
      <w:r>
        <w:rPr>
          <w:rFonts w:ascii="宋体" w:hAnsi="宋体" w:cs="宋体" w:hint="eastAsia"/>
          <w:sz w:val="24"/>
        </w:rPr>
        <w:t>30</w:t>
      </w:r>
      <w:r w:rsidRPr="0031356D">
        <w:rPr>
          <w:rFonts w:ascii="宋体" w:hAnsi="宋体" w:cs="宋体" w:hint="eastAsia"/>
          <w:sz w:val="24"/>
        </w:rPr>
        <w:t>日</w:t>
      </w:r>
      <w:r>
        <w:rPr>
          <w:rFonts w:ascii="宋体" w:hAnsi="宋体" w:cs="宋体" w:hint="eastAsia"/>
          <w:sz w:val="24"/>
        </w:rPr>
        <w:t xml:space="preserve">      </w:t>
      </w:r>
    </w:p>
    <w:p w:rsidR="00751050" w:rsidRPr="0031356D" w:rsidRDefault="00751050" w:rsidP="00751050">
      <w:pPr>
        <w:spacing w:line="520" w:lineRule="exact"/>
        <w:ind w:leftChars="3030" w:left="6603" w:hangingChars="100" w:hanging="240"/>
        <w:rPr>
          <w:rFonts w:ascii="宋体" w:hAnsi="宋体" w:cs="宋体"/>
          <w:sz w:val="24"/>
        </w:rPr>
      </w:pPr>
    </w:p>
    <w:p w:rsidR="00751050" w:rsidRPr="0031356D" w:rsidRDefault="00751050" w:rsidP="00751050">
      <w:pPr>
        <w:spacing w:line="520" w:lineRule="exact"/>
        <w:ind w:leftChars="3030" w:left="6603" w:hangingChars="100" w:hanging="240"/>
        <w:rPr>
          <w:rFonts w:ascii="宋体" w:cs="宋体"/>
          <w:sz w:val="24"/>
        </w:rPr>
      </w:pPr>
    </w:p>
    <w:p w:rsidR="00751050" w:rsidRDefault="00751050">
      <w:pPr>
        <w:widowControl/>
        <w:jc w:val="left"/>
        <w:rPr>
          <w:rFonts w:ascii="宋体" w:cs="宋体"/>
          <w:sz w:val="24"/>
        </w:rPr>
      </w:pPr>
      <w:r>
        <w:rPr>
          <w:rFonts w:ascii="宋体" w:cs="宋体"/>
          <w:sz w:val="24"/>
        </w:rPr>
        <w:br w:type="page"/>
      </w:r>
    </w:p>
    <w:p w:rsidR="00751050" w:rsidRPr="0031356D" w:rsidRDefault="00751050" w:rsidP="00751050">
      <w:pPr>
        <w:spacing w:line="520" w:lineRule="exact"/>
        <w:rPr>
          <w:rFonts w:ascii="宋体" w:cs="宋体"/>
          <w:sz w:val="24"/>
        </w:rPr>
      </w:pPr>
      <w:r w:rsidRPr="0031356D">
        <w:rPr>
          <w:rFonts w:ascii="宋体" w:cs="宋体" w:hint="eastAsia"/>
          <w:sz w:val="24"/>
        </w:rPr>
        <w:lastRenderedPageBreak/>
        <w:t>附</w:t>
      </w:r>
      <w:r>
        <w:rPr>
          <w:rFonts w:ascii="宋体" w:cs="宋体" w:hint="eastAsia"/>
          <w:sz w:val="24"/>
        </w:rPr>
        <w:t>表1</w:t>
      </w:r>
      <w:r w:rsidRPr="0031356D">
        <w:rPr>
          <w:rFonts w:ascii="宋体" w:cs="宋体" w:hint="eastAsia"/>
          <w:sz w:val="24"/>
        </w:rPr>
        <w:t>：</w:t>
      </w:r>
    </w:p>
    <w:p w:rsidR="00751050" w:rsidRPr="0031356D" w:rsidRDefault="00751050" w:rsidP="00751050">
      <w:pPr>
        <w:spacing w:line="520" w:lineRule="exact"/>
        <w:jc w:val="center"/>
        <w:rPr>
          <w:rFonts w:ascii="宋体" w:cs="宋体"/>
          <w:sz w:val="30"/>
          <w:szCs w:val="30"/>
        </w:rPr>
      </w:pPr>
      <w:r w:rsidRPr="0031356D">
        <w:rPr>
          <w:rFonts w:ascii="宋体" w:cs="宋体"/>
          <w:sz w:val="30"/>
          <w:szCs w:val="30"/>
        </w:rPr>
        <w:t>舟山中学</w:t>
      </w:r>
      <w:r w:rsidRPr="0031356D">
        <w:rPr>
          <w:rFonts w:ascii="宋体" w:cs="宋体" w:hint="eastAsia"/>
          <w:sz w:val="30"/>
          <w:szCs w:val="30"/>
        </w:rPr>
        <w:t>2019年</w:t>
      </w:r>
      <w:r w:rsidRPr="0031356D">
        <w:rPr>
          <w:rFonts w:ascii="宋体" w:cs="宋体"/>
          <w:sz w:val="30"/>
          <w:szCs w:val="30"/>
        </w:rPr>
        <w:t>音乐特长生招生报名表</w:t>
      </w:r>
    </w:p>
    <w:tbl>
      <w:tblPr>
        <w:tblpPr w:leftFromText="180" w:rightFromText="180" w:vertAnchor="text" w:horzAnchor="page" w:tblpX="1792" w:tblpY="3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575"/>
        <w:gridCol w:w="1284"/>
        <w:gridCol w:w="417"/>
        <w:gridCol w:w="471"/>
        <w:gridCol w:w="1050"/>
        <w:gridCol w:w="180"/>
        <w:gridCol w:w="631"/>
        <w:gridCol w:w="1544"/>
      </w:tblGrid>
      <w:tr w:rsidR="00751050" w:rsidRPr="0031356D" w:rsidTr="00DD0AFC">
        <w:trPr>
          <w:trHeight w:val="637"/>
        </w:trPr>
        <w:tc>
          <w:tcPr>
            <w:tcW w:w="1368" w:type="dxa"/>
            <w:vAlign w:val="center"/>
          </w:tcPr>
          <w:p w:rsidR="00751050" w:rsidRPr="0031356D" w:rsidRDefault="00751050" w:rsidP="00DD0AFC">
            <w:pPr>
              <w:snapToGrid w:val="0"/>
              <w:spacing w:line="360" w:lineRule="auto"/>
              <w:jc w:val="center"/>
              <w:rPr>
                <w:rFonts w:ascii="宋体" w:hAnsi="宋体"/>
                <w:sz w:val="24"/>
              </w:rPr>
            </w:pPr>
            <w:r w:rsidRPr="0031356D">
              <w:rPr>
                <w:rFonts w:ascii="宋体" w:hAnsi="宋体" w:hint="eastAsia"/>
                <w:sz w:val="24"/>
              </w:rPr>
              <w:t>姓名</w:t>
            </w:r>
          </w:p>
        </w:tc>
        <w:tc>
          <w:tcPr>
            <w:tcW w:w="2859" w:type="dxa"/>
            <w:gridSpan w:val="2"/>
            <w:vAlign w:val="center"/>
          </w:tcPr>
          <w:p w:rsidR="00751050" w:rsidRPr="0031356D" w:rsidRDefault="00751050" w:rsidP="00DD0AFC">
            <w:pPr>
              <w:snapToGrid w:val="0"/>
              <w:spacing w:line="360" w:lineRule="auto"/>
              <w:jc w:val="center"/>
              <w:rPr>
                <w:rFonts w:ascii="宋体" w:hAnsi="宋体"/>
                <w:sz w:val="24"/>
              </w:rPr>
            </w:pPr>
          </w:p>
        </w:tc>
        <w:tc>
          <w:tcPr>
            <w:tcW w:w="888" w:type="dxa"/>
            <w:gridSpan w:val="2"/>
            <w:vAlign w:val="center"/>
          </w:tcPr>
          <w:p w:rsidR="00751050" w:rsidRPr="0031356D" w:rsidRDefault="00751050" w:rsidP="00DD0AFC">
            <w:pPr>
              <w:snapToGrid w:val="0"/>
              <w:spacing w:line="360" w:lineRule="auto"/>
              <w:jc w:val="center"/>
              <w:rPr>
                <w:rFonts w:ascii="宋体" w:hAnsi="宋体"/>
                <w:sz w:val="24"/>
              </w:rPr>
            </w:pPr>
            <w:r w:rsidRPr="0031356D">
              <w:rPr>
                <w:rFonts w:ascii="宋体" w:hAnsi="宋体" w:hint="eastAsia"/>
                <w:sz w:val="24"/>
              </w:rPr>
              <w:t>性别</w:t>
            </w:r>
          </w:p>
        </w:tc>
        <w:tc>
          <w:tcPr>
            <w:tcW w:w="1050" w:type="dxa"/>
            <w:vAlign w:val="center"/>
          </w:tcPr>
          <w:p w:rsidR="00751050" w:rsidRPr="0031356D" w:rsidRDefault="00751050" w:rsidP="00DD0AFC">
            <w:pPr>
              <w:snapToGrid w:val="0"/>
              <w:spacing w:line="360" w:lineRule="auto"/>
              <w:jc w:val="center"/>
              <w:rPr>
                <w:rFonts w:ascii="宋体" w:hAnsi="宋体"/>
                <w:sz w:val="24"/>
              </w:rPr>
            </w:pPr>
          </w:p>
        </w:tc>
        <w:tc>
          <w:tcPr>
            <w:tcW w:w="2355" w:type="dxa"/>
            <w:gridSpan w:val="3"/>
            <w:vMerge w:val="restart"/>
            <w:vAlign w:val="center"/>
          </w:tcPr>
          <w:p w:rsidR="00751050" w:rsidRPr="0031356D" w:rsidRDefault="00751050" w:rsidP="00DD0AFC">
            <w:pPr>
              <w:snapToGrid w:val="0"/>
              <w:spacing w:line="360" w:lineRule="auto"/>
              <w:jc w:val="center"/>
              <w:rPr>
                <w:rFonts w:ascii="宋体" w:hAnsi="宋体"/>
                <w:sz w:val="24"/>
              </w:rPr>
            </w:pPr>
            <w:r w:rsidRPr="0031356D">
              <w:rPr>
                <w:rFonts w:ascii="宋体" w:hAnsi="宋体" w:hint="eastAsia"/>
                <w:sz w:val="24"/>
              </w:rPr>
              <w:t>照片</w:t>
            </w:r>
          </w:p>
        </w:tc>
      </w:tr>
      <w:tr w:rsidR="00751050" w:rsidRPr="0031356D" w:rsidTr="00DD0AFC">
        <w:trPr>
          <w:trHeight w:val="1184"/>
        </w:trPr>
        <w:tc>
          <w:tcPr>
            <w:tcW w:w="1368" w:type="dxa"/>
            <w:vAlign w:val="center"/>
          </w:tcPr>
          <w:p w:rsidR="00751050" w:rsidRPr="0031356D" w:rsidRDefault="00751050" w:rsidP="00DD0AFC">
            <w:pPr>
              <w:snapToGrid w:val="0"/>
              <w:spacing w:line="360" w:lineRule="auto"/>
              <w:jc w:val="center"/>
              <w:rPr>
                <w:rFonts w:ascii="宋体" w:hAnsi="宋体"/>
                <w:sz w:val="24"/>
              </w:rPr>
            </w:pPr>
            <w:r w:rsidRPr="0031356D">
              <w:rPr>
                <w:rFonts w:ascii="宋体" w:hAnsi="宋体" w:hint="eastAsia"/>
                <w:sz w:val="24"/>
              </w:rPr>
              <w:t>中考报名序号</w:t>
            </w:r>
          </w:p>
        </w:tc>
        <w:tc>
          <w:tcPr>
            <w:tcW w:w="2859" w:type="dxa"/>
            <w:gridSpan w:val="2"/>
            <w:vAlign w:val="center"/>
          </w:tcPr>
          <w:p w:rsidR="00751050" w:rsidRPr="0031356D" w:rsidRDefault="00751050" w:rsidP="00DD0AFC">
            <w:pPr>
              <w:snapToGrid w:val="0"/>
              <w:spacing w:line="360" w:lineRule="auto"/>
              <w:jc w:val="center"/>
              <w:rPr>
                <w:rFonts w:ascii="宋体" w:hAnsi="宋体"/>
                <w:sz w:val="24"/>
              </w:rPr>
            </w:pPr>
          </w:p>
        </w:tc>
        <w:tc>
          <w:tcPr>
            <w:tcW w:w="888" w:type="dxa"/>
            <w:gridSpan w:val="2"/>
            <w:vAlign w:val="center"/>
          </w:tcPr>
          <w:p w:rsidR="00751050" w:rsidRPr="0031356D" w:rsidRDefault="00751050" w:rsidP="00DD0AFC">
            <w:pPr>
              <w:snapToGrid w:val="0"/>
              <w:spacing w:line="360" w:lineRule="auto"/>
              <w:jc w:val="center"/>
              <w:rPr>
                <w:rFonts w:ascii="宋体" w:hAnsi="宋体"/>
                <w:sz w:val="24"/>
              </w:rPr>
            </w:pPr>
            <w:r w:rsidRPr="0031356D">
              <w:rPr>
                <w:rFonts w:ascii="宋体" w:hAnsi="宋体" w:hint="eastAsia"/>
                <w:sz w:val="24"/>
              </w:rPr>
              <w:t>民族</w:t>
            </w:r>
          </w:p>
        </w:tc>
        <w:tc>
          <w:tcPr>
            <w:tcW w:w="1050" w:type="dxa"/>
            <w:vAlign w:val="center"/>
          </w:tcPr>
          <w:p w:rsidR="00751050" w:rsidRPr="0031356D" w:rsidRDefault="00751050" w:rsidP="00DD0AFC">
            <w:pPr>
              <w:snapToGrid w:val="0"/>
              <w:spacing w:line="360" w:lineRule="auto"/>
              <w:jc w:val="center"/>
              <w:rPr>
                <w:rFonts w:ascii="宋体" w:hAnsi="宋体"/>
                <w:sz w:val="24"/>
              </w:rPr>
            </w:pPr>
          </w:p>
        </w:tc>
        <w:tc>
          <w:tcPr>
            <w:tcW w:w="2355" w:type="dxa"/>
            <w:gridSpan w:val="3"/>
            <w:vMerge/>
            <w:vAlign w:val="center"/>
          </w:tcPr>
          <w:p w:rsidR="00751050" w:rsidRPr="0031356D" w:rsidRDefault="00751050" w:rsidP="00DD0AFC">
            <w:pPr>
              <w:snapToGrid w:val="0"/>
              <w:spacing w:line="360" w:lineRule="auto"/>
              <w:jc w:val="center"/>
              <w:rPr>
                <w:rFonts w:ascii="宋体" w:hAnsi="宋体"/>
                <w:sz w:val="24"/>
              </w:rPr>
            </w:pPr>
          </w:p>
        </w:tc>
      </w:tr>
      <w:tr w:rsidR="00751050" w:rsidRPr="0031356D" w:rsidTr="00DD0AFC">
        <w:trPr>
          <w:trHeight w:val="1184"/>
        </w:trPr>
        <w:tc>
          <w:tcPr>
            <w:tcW w:w="1368" w:type="dxa"/>
            <w:vAlign w:val="center"/>
          </w:tcPr>
          <w:p w:rsidR="00751050" w:rsidRPr="0031356D" w:rsidRDefault="00751050" w:rsidP="00DD0AFC">
            <w:pPr>
              <w:snapToGrid w:val="0"/>
              <w:spacing w:line="360" w:lineRule="auto"/>
              <w:jc w:val="center"/>
              <w:rPr>
                <w:rFonts w:ascii="宋体" w:hAnsi="宋体"/>
                <w:sz w:val="24"/>
              </w:rPr>
            </w:pPr>
            <w:r w:rsidRPr="0031356D">
              <w:rPr>
                <w:rFonts w:ascii="宋体" w:hAnsi="宋体" w:hint="eastAsia"/>
                <w:sz w:val="24"/>
              </w:rPr>
              <w:t>毕业学校</w:t>
            </w:r>
          </w:p>
        </w:tc>
        <w:tc>
          <w:tcPr>
            <w:tcW w:w="2859" w:type="dxa"/>
            <w:gridSpan w:val="2"/>
            <w:vAlign w:val="center"/>
          </w:tcPr>
          <w:p w:rsidR="00751050" w:rsidRPr="0031356D" w:rsidRDefault="00751050" w:rsidP="00DD0AFC">
            <w:pPr>
              <w:snapToGrid w:val="0"/>
              <w:spacing w:line="360" w:lineRule="auto"/>
              <w:jc w:val="center"/>
              <w:rPr>
                <w:rFonts w:ascii="宋体" w:hAnsi="宋体"/>
                <w:sz w:val="24"/>
              </w:rPr>
            </w:pPr>
          </w:p>
        </w:tc>
        <w:tc>
          <w:tcPr>
            <w:tcW w:w="888" w:type="dxa"/>
            <w:gridSpan w:val="2"/>
            <w:vAlign w:val="center"/>
          </w:tcPr>
          <w:p w:rsidR="00751050" w:rsidRPr="0031356D" w:rsidRDefault="00751050" w:rsidP="00DD0AFC">
            <w:pPr>
              <w:snapToGrid w:val="0"/>
              <w:spacing w:line="360" w:lineRule="auto"/>
              <w:jc w:val="center"/>
              <w:rPr>
                <w:rFonts w:ascii="宋体" w:hAnsi="宋体"/>
                <w:sz w:val="24"/>
              </w:rPr>
            </w:pPr>
            <w:r w:rsidRPr="0031356D">
              <w:rPr>
                <w:rFonts w:ascii="宋体" w:hAnsi="宋体" w:hint="eastAsia"/>
                <w:sz w:val="24"/>
              </w:rPr>
              <w:t>是否应届</w:t>
            </w:r>
          </w:p>
        </w:tc>
        <w:tc>
          <w:tcPr>
            <w:tcW w:w="1050" w:type="dxa"/>
            <w:vAlign w:val="center"/>
          </w:tcPr>
          <w:p w:rsidR="00751050" w:rsidRPr="0031356D" w:rsidRDefault="00751050" w:rsidP="00DD0AFC">
            <w:pPr>
              <w:snapToGrid w:val="0"/>
              <w:spacing w:line="360" w:lineRule="auto"/>
              <w:jc w:val="center"/>
              <w:rPr>
                <w:rFonts w:ascii="宋体" w:hAnsi="宋体"/>
                <w:sz w:val="24"/>
              </w:rPr>
            </w:pPr>
          </w:p>
        </w:tc>
        <w:tc>
          <w:tcPr>
            <w:tcW w:w="2355" w:type="dxa"/>
            <w:gridSpan w:val="3"/>
            <w:vMerge/>
            <w:vAlign w:val="center"/>
          </w:tcPr>
          <w:p w:rsidR="00751050" w:rsidRPr="0031356D" w:rsidRDefault="00751050" w:rsidP="00DD0AFC">
            <w:pPr>
              <w:snapToGrid w:val="0"/>
              <w:spacing w:line="360" w:lineRule="auto"/>
              <w:jc w:val="center"/>
              <w:rPr>
                <w:rFonts w:ascii="宋体" w:hAnsi="宋体"/>
                <w:sz w:val="24"/>
              </w:rPr>
            </w:pPr>
          </w:p>
        </w:tc>
      </w:tr>
      <w:tr w:rsidR="00751050" w:rsidRPr="0031356D" w:rsidTr="00DD0AFC">
        <w:trPr>
          <w:trHeight w:val="1184"/>
        </w:trPr>
        <w:tc>
          <w:tcPr>
            <w:tcW w:w="1368" w:type="dxa"/>
            <w:vAlign w:val="center"/>
          </w:tcPr>
          <w:p w:rsidR="00751050" w:rsidRPr="0031356D" w:rsidRDefault="00751050" w:rsidP="00DD0AFC">
            <w:pPr>
              <w:snapToGrid w:val="0"/>
              <w:spacing w:line="360" w:lineRule="auto"/>
              <w:jc w:val="center"/>
              <w:rPr>
                <w:rFonts w:ascii="宋体" w:hAnsi="宋体"/>
                <w:sz w:val="24"/>
              </w:rPr>
            </w:pPr>
            <w:r w:rsidRPr="0031356D">
              <w:rPr>
                <w:rFonts w:ascii="宋体" w:hAnsi="宋体" w:hint="eastAsia"/>
                <w:sz w:val="24"/>
              </w:rPr>
              <w:t>家庭地址</w:t>
            </w:r>
          </w:p>
        </w:tc>
        <w:tc>
          <w:tcPr>
            <w:tcW w:w="4797" w:type="dxa"/>
            <w:gridSpan w:val="5"/>
            <w:vAlign w:val="center"/>
          </w:tcPr>
          <w:p w:rsidR="00751050" w:rsidRPr="0031356D" w:rsidRDefault="00751050" w:rsidP="00DD0AFC">
            <w:pPr>
              <w:snapToGrid w:val="0"/>
              <w:spacing w:line="360" w:lineRule="auto"/>
              <w:jc w:val="center"/>
              <w:rPr>
                <w:rFonts w:ascii="宋体" w:hAnsi="宋体"/>
                <w:sz w:val="24"/>
              </w:rPr>
            </w:pPr>
          </w:p>
        </w:tc>
        <w:tc>
          <w:tcPr>
            <w:tcW w:w="811" w:type="dxa"/>
            <w:gridSpan w:val="2"/>
            <w:vAlign w:val="center"/>
          </w:tcPr>
          <w:p w:rsidR="00751050" w:rsidRPr="0031356D" w:rsidRDefault="00751050" w:rsidP="00DD0AFC">
            <w:pPr>
              <w:snapToGrid w:val="0"/>
              <w:spacing w:line="360" w:lineRule="auto"/>
              <w:jc w:val="center"/>
              <w:rPr>
                <w:rFonts w:ascii="宋体" w:hAnsi="宋体"/>
                <w:sz w:val="24"/>
              </w:rPr>
            </w:pPr>
            <w:r w:rsidRPr="0031356D">
              <w:rPr>
                <w:rFonts w:ascii="宋体" w:hAnsi="宋体" w:hint="eastAsia"/>
                <w:sz w:val="24"/>
              </w:rPr>
              <w:t>联系电话</w:t>
            </w:r>
          </w:p>
        </w:tc>
        <w:tc>
          <w:tcPr>
            <w:tcW w:w="1544" w:type="dxa"/>
            <w:vAlign w:val="center"/>
          </w:tcPr>
          <w:p w:rsidR="00751050" w:rsidRPr="0031356D" w:rsidRDefault="00751050" w:rsidP="00DD0AFC">
            <w:pPr>
              <w:snapToGrid w:val="0"/>
              <w:spacing w:line="360" w:lineRule="auto"/>
              <w:jc w:val="center"/>
              <w:rPr>
                <w:rFonts w:ascii="宋体" w:hAnsi="宋体"/>
                <w:sz w:val="24"/>
              </w:rPr>
            </w:pPr>
          </w:p>
        </w:tc>
      </w:tr>
      <w:tr w:rsidR="00751050" w:rsidRPr="0031356D" w:rsidTr="00DD0AFC">
        <w:trPr>
          <w:trHeight w:val="1184"/>
        </w:trPr>
        <w:tc>
          <w:tcPr>
            <w:tcW w:w="1368" w:type="dxa"/>
            <w:vAlign w:val="center"/>
          </w:tcPr>
          <w:p w:rsidR="00751050" w:rsidRPr="0031356D" w:rsidRDefault="00751050" w:rsidP="00DD0AFC">
            <w:pPr>
              <w:snapToGrid w:val="0"/>
              <w:spacing w:line="360" w:lineRule="auto"/>
              <w:jc w:val="center"/>
              <w:rPr>
                <w:rFonts w:ascii="宋体" w:hAnsi="宋体"/>
                <w:sz w:val="24"/>
              </w:rPr>
            </w:pPr>
            <w:r w:rsidRPr="0031356D">
              <w:rPr>
                <w:rFonts w:ascii="宋体" w:hAnsi="宋体" w:hint="eastAsia"/>
                <w:sz w:val="24"/>
              </w:rPr>
              <w:t>报考学校与项目</w:t>
            </w:r>
          </w:p>
        </w:tc>
        <w:tc>
          <w:tcPr>
            <w:tcW w:w="4797" w:type="dxa"/>
            <w:gridSpan w:val="5"/>
            <w:vAlign w:val="center"/>
          </w:tcPr>
          <w:p w:rsidR="00751050" w:rsidRPr="0031356D" w:rsidRDefault="00751050" w:rsidP="00DD0AFC">
            <w:pPr>
              <w:snapToGrid w:val="0"/>
              <w:spacing w:line="360" w:lineRule="auto"/>
              <w:jc w:val="center"/>
              <w:rPr>
                <w:rFonts w:ascii="宋体" w:hAnsi="宋体"/>
                <w:sz w:val="24"/>
              </w:rPr>
            </w:pPr>
          </w:p>
        </w:tc>
        <w:tc>
          <w:tcPr>
            <w:tcW w:w="811" w:type="dxa"/>
            <w:gridSpan w:val="2"/>
            <w:vAlign w:val="center"/>
          </w:tcPr>
          <w:p w:rsidR="00751050" w:rsidRPr="0031356D" w:rsidRDefault="00751050" w:rsidP="00DD0AFC">
            <w:pPr>
              <w:snapToGrid w:val="0"/>
              <w:spacing w:line="360" w:lineRule="auto"/>
              <w:jc w:val="center"/>
              <w:rPr>
                <w:rFonts w:ascii="宋体" w:hAnsi="宋体"/>
                <w:sz w:val="24"/>
              </w:rPr>
            </w:pPr>
            <w:r w:rsidRPr="0031356D">
              <w:rPr>
                <w:rFonts w:ascii="宋体" w:hAnsi="宋体" w:hint="eastAsia"/>
                <w:sz w:val="24"/>
              </w:rPr>
              <w:t>志愿排序</w:t>
            </w:r>
          </w:p>
        </w:tc>
        <w:tc>
          <w:tcPr>
            <w:tcW w:w="1544" w:type="dxa"/>
            <w:vAlign w:val="center"/>
          </w:tcPr>
          <w:p w:rsidR="00751050" w:rsidRPr="0031356D" w:rsidRDefault="00751050" w:rsidP="00DD0AFC">
            <w:pPr>
              <w:snapToGrid w:val="0"/>
              <w:spacing w:line="360" w:lineRule="auto"/>
              <w:jc w:val="center"/>
              <w:rPr>
                <w:rFonts w:ascii="宋体" w:hAnsi="宋体"/>
                <w:sz w:val="24"/>
              </w:rPr>
            </w:pPr>
          </w:p>
        </w:tc>
      </w:tr>
      <w:tr w:rsidR="00751050" w:rsidRPr="0031356D" w:rsidTr="00DD0AFC">
        <w:trPr>
          <w:trHeight w:val="1184"/>
        </w:trPr>
        <w:tc>
          <w:tcPr>
            <w:tcW w:w="1368" w:type="dxa"/>
            <w:vMerge w:val="restart"/>
            <w:vAlign w:val="center"/>
          </w:tcPr>
          <w:p w:rsidR="00751050" w:rsidRPr="0031356D" w:rsidRDefault="00751050" w:rsidP="00DD0AFC">
            <w:pPr>
              <w:snapToGrid w:val="0"/>
              <w:spacing w:line="360" w:lineRule="auto"/>
              <w:jc w:val="center"/>
              <w:rPr>
                <w:rFonts w:ascii="宋体" w:hAnsi="宋体"/>
                <w:sz w:val="24"/>
              </w:rPr>
            </w:pPr>
            <w:r w:rsidRPr="0031356D">
              <w:rPr>
                <w:rFonts w:ascii="宋体" w:hAnsi="宋体" w:hint="eastAsia"/>
                <w:sz w:val="24"/>
              </w:rPr>
              <w:t>综合素质评价等第</w:t>
            </w:r>
          </w:p>
        </w:tc>
        <w:tc>
          <w:tcPr>
            <w:tcW w:w="1575" w:type="dxa"/>
            <w:vAlign w:val="center"/>
          </w:tcPr>
          <w:p w:rsidR="00751050" w:rsidRPr="0031356D" w:rsidRDefault="00751050" w:rsidP="00DD0AFC">
            <w:pPr>
              <w:widowControl/>
              <w:jc w:val="center"/>
              <w:rPr>
                <w:rFonts w:ascii="宋体" w:cs="宋体"/>
                <w:kern w:val="0"/>
              </w:rPr>
            </w:pPr>
            <w:r w:rsidRPr="0031356D">
              <w:rPr>
                <w:rFonts w:ascii="宋体" w:hAnsi="宋体" w:cs="宋体" w:hint="eastAsia"/>
                <w:kern w:val="0"/>
              </w:rPr>
              <w:t>品德表现</w:t>
            </w:r>
          </w:p>
        </w:tc>
        <w:tc>
          <w:tcPr>
            <w:tcW w:w="1701" w:type="dxa"/>
            <w:gridSpan w:val="2"/>
            <w:vAlign w:val="center"/>
          </w:tcPr>
          <w:p w:rsidR="00751050" w:rsidRPr="0031356D" w:rsidRDefault="00751050" w:rsidP="00DD0AFC">
            <w:pPr>
              <w:widowControl/>
              <w:jc w:val="center"/>
              <w:rPr>
                <w:rFonts w:ascii="宋体" w:cs="宋体"/>
                <w:kern w:val="0"/>
              </w:rPr>
            </w:pPr>
            <w:r w:rsidRPr="0031356D">
              <w:rPr>
                <w:rFonts w:ascii="宋体" w:hAnsi="宋体" w:cs="宋体" w:hint="eastAsia"/>
                <w:kern w:val="0"/>
              </w:rPr>
              <w:t>运动健康</w:t>
            </w:r>
          </w:p>
        </w:tc>
        <w:tc>
          <w:tcPr>
            <w:tcW w:w="1701" w:type="dxa"/>
            <w:gridSpan w:val="3"/>
            <w:vAlign w:val="center"/>
          </w:tcPr>
          <w:p w:rsidR="00751050" w:rsidRPr="0031356D" w:rsidRDefault="00751050" w:rsidP="00DD0AFC">
            <w:pPr>
              <w:widowControl/>
              <w:jc w:val="center"/>
              <w:rPr>
                <w:rFonts w:ascii="宋体" w:cs="宋体"/>
                <w:kern w:val="0"/>
              </w:rPr>
            </w:pPr>
            <w:r w:rsidRPr="0031356D">
              <w:rPr>
                <w:rFonts w:ascii="宋体" w:hAnsi="宋体" w:cs="宋体" w:hint="eastAsia"/>
                <w:kern w:val="0"/>
              </w:rPr>
              <w:t>艺术素养</w:t>
            </w:r>
          </w:p>
        </w:tc>
        <w:tc>
          <w:tcPr>
            <w:tcW w:w="2175" w:type="dxa"/>
            <w:gridSpan w:val="2"/>
            <w:vAlign w:val="center"/>
          </w:tcPr>
          <w:p w:rsidR="00751050" w:rsidRPr="0031356D" w:rsidRDefault="00751050" w:rsidP="00DD0AFC">
            <w:pPr>
              <w:widowControl/>
              <w:jc w:val="center"/>
              <w:rPr>
                <w:rFonts w:ascii="宋体" w:cs="宋体"/>
                <w:kern w:val="0"/>
              </w:rPr>
            </w:pPr>
            <w:r w:rsidRPr="0031356D">
              <w:rPr>
                <w:rFonts w:ascii="宋体" w:hAnsi="宋体" w:cs="宋体" w:hint="eastAsia"/>
                <w:kern w:val="0"/>
              </w:rPr>
              <w:t>创新实践</w:t>
            </w:r>
          </w:p>
        </w:tc>
      </w:tr>
      <w:tr w:rsidR="00751050" w:rsidRPr="0031356D" w:rsidTr="00DD0AFC">
        <w:trPr>
          <w:trHeight w:val="597"/>
        </w:trPr>
        <w:tc>
          <w:tcPr>
            <w:tcW w:w="1368" w:type="dxa"/>
            <w:vMerge/>
            <w:vAlign w:val="center"/>
          </w:tcPr>
          <w:p w:rsidR="00751050" w:rsidRPr="0031356D" w:rsidRDefault="00751050" w:rsidP="00DD0AFC">
            <w:pPr>
              <w:snapToGrid w:val="0"/>
              <w:spacing w:line="360" w:lineRule="auto"/>
              <w:jc w:val="center"/>
              <w:rPr>
                <w:rFonts w:ascii="宋体" w:hAnsi="宋体"/>
                <w:sz w:val="24"/>
              </w:rPr>
            </w:pPr>
          </w:p>
        </w:tc>
        <w:tc>
          <w:tcPr>
            <w:tcW w:w="1575" w:type="dxa"/>
            <w:vAlign w:val="center"/>
          </w:tcPr>
          <w:p w:rsidR="00751050" w:rsidRPr="0031356D" w:rsidRDefault="00751050" w:rsidP="00DD0AFC">
            <w:pPr>
              <w:snapToGrid w:val="0"/>
              <w:spacing w:line="360" w:lineRule="auto"/>
              <w:jc w:val="center"/>
              <w:rPr>
                <w:rFonts w:ascii="宋体" w:hAnsi="宋体"/>
                <w:sz w:val="24"/>
              </w:rPr>
            </w:pPr>
          </w:p>
        </w:tc>
        <w:tc>
          <w:tcPr>
            <w:tcW w:w="1701" w:type="dxa"/>
            <w:gridSpan w:val="2"/>
            <w:vAlign w:val="center"/>
          </w:tcPr>
          <w:p w:rsidR="00751050" w:rsidRPr="0031356D" w:rsidRDefault="00751050" w:rsidP="00DD0AFC">
            <w:pPr>
              <w:snapToGrid w:val="0"/>
              <w:spacing w:line="360" w:lineRule="auto"/>
              <w:jc w:val="center"/>
              <w:rPr>
                <w:rFonts w:ascii="宋体" w:hAnsi="宋体"/>
                <w:sz w:val="24"/>
              </w:rPr>
            </w:pPr>
          </w:p>
        </w:tc>
        <w:tc>
          <w:tcPr>
            <w:tcW w:w="1701" w:type="dxa"/>
            <w:gridSpan w:val="3"/>
            <w:vAlign w:val="center"/>
          </w:tcPr>
          <w:p w:rsidR="00751050" w:rsidRPr="0031356D" w:rsidRDefault="00751050" w:rsidP="00DD0AFC">
            <w:pPr>
              <w:snapToGrid w:val="0"/>
              <w:spacing w:line="360" w:lineRule="auto"/>
              <w:jc w:val="center"/>
              <w:rPr>
                <w:rFonts w:ascii="宋体" w:hAnsi="宋体"/>
                <w:sz w:val="24"/>
              </w:rPr>
            </w:pPr>
          </w:p>
        </w:tc>
        <w:tc>
          <w:tcPr>
            <w:tcW w:w="2175" w:type="dxa"/>
            <w:gridSpan w:val="2"/>
            <w:vAlign w:val="center"/>
          </w:tcPr>
          <w:p w:rsidR="00751050" w:rsidRPr="0031356D" w:rsidRDefault="00751050" w:rsidP="00DD0AFC">
            <w:pPr>
              <w:snapToGrid w:val="0"/>
              <w:spacing w:line="360" w:lineRule="auto"/>
              <w:jc w:val="center"/>
              <w:rPr>
                <w:rFonts w:ascii="宋体" w:hAnsi="宋体"/>
                <w:sz w:val="24"/>
              </w:rPr>
            </w:pPr>
          </w:p>
        </w:tc>
      </w:tr>
      <w:tr w:rsidR="00751050" w:rsidRPr="0031356D" w:rsidTr="00DD0AFC">
        <w:trPr>
          <w:trHeight w:val="2367"/>
        </w:trPr>
        <w:tc>
          <w:tcPr>
            <w:tcW w:w="1368" w:type="dxa"/>
            <w:vAlign w:val="center"/>
          </w:tcPr>
          <w:p w:rsidR="00751050" w:rsidRPr="0031356D" w:rsidRDefault="00751050" w:rsidP="00DD0AFC">
            <w:pPr>
              <w:snapToGrid w:val="0"/>
              <w:spacing w:line="360" w:lineRule="auto"/>
              <w:jc w:val="center"/>
              <w:rPr>
                <w:rFonts w:ascii="宋体" w:hAnsi="宋体"/>
                <w:sz w:val="24"/>
              </w:rPr>
            </w:pPr>
            <w:r w:rsidRPr="0031356D">
              <w:rPr>
                <w:rFonts w:ascii="宋体" w:hAnsi="宋体" w:hint="eastAsia"/>
                <w:sz w:val="24"/>
              </w:rPr>
              <w:t>特长项目考级和比赛获奖情况</w:t>
            </w:r>
          </w:p>
        </w:tc>
        <w:tc>
          <w:tcPr>
            <w:tcW w:w="7152" w:type="dxa"/>
            <w:gridSpan w:val="8"/>
            <w:vAlign w:val="center"/>
          </w:tcPr>
          <w:p w:rsidR="00751050" w:rsidRPr="0031356D" w:rsidRDefault="00751050" w:rsidP="00DD0AFC">
            <w:pPr>
              <w:snapToGrid w:val="0"/>
              <w:spacing w:line="360" w:lineRule="auto"/>
              <w:jc w:val="center"/>
              <w:rPr>
                <w:rFonts w:ascii="宋体" w:hAnsi="宋体"/>
                <w:sz w:val="24"/>
              </w:rPr>
            </w:pPr>
          </w:p>
        </w:tc>
      </w:tr>
    </w:tbl>
    <w:p w:rsidR="00751050" w:rsidRPr="0031356D" w:rsidRDefault="00751050" w:rsidP="00751050">
      <w:pPr>
        <w:snapToGrid w:val="0"/>
        <w:spacing w:line="360" w:lineRule="auto"/>
        <w:ind w:firstLineChars="700" w:firstLine="1960"/>
        <w:rPr>
          <w:rFonts w:ascii="宋体" w:hAnsi="宋体" w:cs="宋体"/>
          <w:kern w:val="0"/>
          <w:sz w:val="28"/>
          <w:szCs w:val="28"/>
        </w:rPr>
      </w:pPr>
      <w:r w:rsidRPr="0031356D">
        <w:rPr>
          <w:rFonts w:ascii="宋体" w:hAnsi="宋体" w:cs="宋体" w:hint="eastAsia"/>
          <w:kern w:val="0"/>
          <w:sz w:val="28"/>
          <w:szCs w:val="28"/>
        </w:rPr>
        <w:t xml:space="preserve">   </w:t>
      </w:r>
    </w:p>
    <w:p w:rsidR="00751050" w:rsidRPr="0031356D" w:rsidRDefault="00751050" w:rsidP="00751050">
      <w:pPr>
        <w:spacing w:line="420" w:lineRule="exact"/>
        <w:ind w:firstLineChars="200" w:firstLine="560"/>
        <w:rPr>
          <w:rFonts w:ascii="宋体"/>
          <w:sz w:val="24"/>
        </w:rPr>
      </w:pPr>
      <w:r w:rsidRPr="0031356D">
        <w:rPr>
          <w:rFonts w:ascii="宋体" w:hAnsi="宋体" w:hint="eastAsia"/>
          <w:sz w:val="28"/>
          <w:szCs w:val="28"/>
        </w:rPr>
        <w:t>注：</w:t>
      </w:r>
      <w:r w:rsidRPr="0031356D">
        <w:rPr>
          <w:rFonts w:ascii="宋体" w:hAnsi="宋体"/>
          <w:sz w:val="24"/>
        </w:rPr>
        <w:t>器乐</w:t>
      </w:r>
      <w:r w:rsidRPr="0031356D">
        <w:rPr>
          <w:rFonts w:ascii="宋体" w:hAnsi="宋体" w:hint="eastAsia"/>
          <w:sz w:val="24"/>
        </w:rPr>
        <w:t>类</w:t>
      </w:r>
      <w:r w:rsidRPr="0031356D">
        <w:rPr>
          <w:rFonts w:ascii="宋体" w:hAnsi="宋体"/>
          <w:sz w:val="24"/>
        </w:rPr>
        <w:t>均要求考生</w:t>
      </w:r>
      <w:r w:rsidRPr="0031356D">
        <w:rPr>
          <w:rFonts w:ascii="宋体" w:hAnsi="宋体" w:hint="eastAsia"/>
          <w:sz w:val="24"/>
        </w:rPr>
        <w:t>附有业余八级或以上考级证书复印件。</w:t>
      </w:r>
    </w:p>
    <w:p w:rsidR="00751050" w:rsidRPr="0031356D" w:rsidRDefault="00751050" w:rsidP="00751050">
      <w:pPr>
        <w:snapToGrid w:val="0"/>
        <w:spacing w:line="360" w:lineRule="auto"/>
        <w:rPr>
          <w:rFonts w:ascii="宋体" w:hAnsi="宋体" w:cs="宋体"/>
          <w:kern w:val="0"/>
          <w:sz w:val="28"/>
          <w:szCs w:val="28"/>
        </w:rPr>
      </w:pPr>
    </w:p>
    <w:p w:rsidR="00751050" w:rsidRDefault="00751050">
      <w:pPr>
        <w:widowControl/>
        <w:jc w:val="left"/>
      </w:pPr>
      <w:r>
        <w:br w:type="page"/>
      </w:r>
    </w:p>
    <w:p w:rsidR="00C07F99" w:rsidRPr="00AF5AF9" w:rsidRDefault="00751050" w:rsidP="00EC1F68">
      <w:pPr>
        <w:widowControl/>
        <w:jc w:val="left"/>
        <w:rPr>
          <w:b/>
          <w:sz w:val="24"/>
        </w:rPr>
      </w:pPr>
      <w:r w:rsidRPr="00AF5AF9">
        <w:rPr>
          <w:b/>
          <w:sz w:val="24"/>
        </w:rPr>
        <w:lastRenderedPageBreak/>
        <w:t>附件</w:t>
      </w:r>
      <w:r w:rsidRPr="00AF5AF9">
        <w:rPr>
          <w:rFonts w:hint="eastAsia"/>
          <w:b/>
          <w:sz w:val="24"/>
        </w:rPr>
        <w:t>4</w:t>
      </w:r>
    </w:p>
    <w:p w:rsidR="00751050" w:rsidRPr="00751050" w:rsidRDefault="00751050" w:rsidP="00751050">
      <w:pPr>
        <w:jc w:val="center"/>
        <w:rPr>
          <w:b/>
          <w:sz w:val="30"/>
          <w:szCs w:val="30"/>
        </w:rPr>
      </w:pPr>
      <w:r w:rsidRPr="00751050">
        <w:rPr>
          <w:rFonts w:hint="eastAsia"/>
          <w:b/>
          <w:sz w:val="30"/>
          <w:szCs w:val="30"/>
        </w:rPr>
        <w:t>舟山市田家</w:t>
      </w:r>
      <w:proofErr w:type="gramStart"/>
      <w:r w:rsidRPr="00751050">
        <w:rPr>
          <w:rFonts w:hint="eastAsia"/>
          <w:b/>
          <w:sz w:val="30"/>
          <w:szCs w:val="30"/>
        </w:rPr>
        <w:t>炳</w:t>
      </w:r>
      <w:proofErr w:type="gramEnd"/>
      <w:r w:rsidRPr="00751050">
        <w:rPr>
          <w:rFonts w:hint="eastAsia"/>
          <w:b/>
          <w:sz w:val="30"/>
          <w:szCs w:val="30"/>
        </w:rPr>
        <w:t>中学特长生招生计划</w:t>
      </w:r>
    </w:p>
    <w:p w:rsidR="00751050" w:rsidRPr="0030168D" w:rsidRDefault="00751050" w:rsidP="00AF5AF9">
      <w:pPr>
        <w:spacing w:beforeLines="50" w:before="156" w:line="440" w:lineRule="exact"/>
        <w:ind w:firstLineChars="200" w:firstLine="482"/>
        <w:rPr>
          <w:b/>
          <w:sz w:val="24"/>
        </w:rPr>
      </w:pPr>
      <w:r w:rsidRPr="0030168D">
        <w:rPr>
          <w:b/>
          <w:sz w:val="24"/>
        </w:rPr>
        <w:t>一、招生名额</w:t>
      </w:r>
    </w:p>
    <w:p w:rsidR="00751050" w:rsidRPr="0030168D" w:rsidRDefault="00751050" w:rsidP="00AF5AF9">
      <w:pPr>
        <w:spacing w:line="440" w:lineRule="exact"/>
        <w:ind w:firstLineChars="200" w:firstLine="480"/>
        <w:rPr>
          <w:sz w:val="24"/>
        </w:rPr>
      </w:pPr>
      <w:r>
        <w:rPr>
          <w:sz w:val="24"/>
        </w:rPr>
        <w:t>201</w:t>
      </w:r>
      <w:r>
        <w:rPr>
          <w:rFonts w:hint="eastAsia"/>
          <w:sz w:val="24"/>
        </w:rPr>
        <w:t>9</w:t>
      </w:r>
      <w:r w:rsidRPr="0030168D">
        <w:rPr>
          <w:sz w:val="24"/>
        </w:rPr>
        <w:t>年计划招收体艺特长生</w:t>
      </w:r>
      <w:r>
        <w:rPr>
          <w:rFonts w:hint="eastAsia"/>
          <w:sz w:val="24"/>
        </w:rPr>
        <w:t>27</w:t>
      </w:r>
      <w:r w:rsidRPr="0030168D">
        <w:rPr>
          <w:sz w:val="24"/>
        </w:rPr>
        <w:t>人，其中体育类</w:t>
      </w:r>
      <w:r>
        <w:rPr>
          <w:rFonts w:hint="eastAsia"/>
          <w:sz w:val="24"/>
        </w:rPr>
        <w:t>7</w:t>
      </w:r>
      <w:r w:rsidRPr="0030168D">
        <w:rPr>
          <w:sz w:val="24"/>
        </w:rPr>
        <w:t>人（田径</w:t>
      </w:r>
      <w:r>
        <w:rPr>
          <w:rFonts w:hint="eastAsia"/>
          <w:sz w:val="24"/>
        </w:rPr>
        <w:t>5</w:t>
      </w:r>
      <w:r>
        <w:rPr>
          <w:rFonts w:hint="eastAsia"/>
          <w:sz w:val="24"/>
        </w:rPr>
        <w:t>人、篮球</w:t>
      </w:r>
      <w:r>
        <w:rPr>
          <w:rFonts w:hint="eastAsia"/>
          <w:sz w:val="24"/>
        </w:rPr>
        <w:t>2</w:t>
      </w:r>
      <w:r>
        <w:rPr>
          <w:rFonts w:hint="eastAsia"/>
          <w:sz w:val="24"/>
        </w:rPr>
        <w:t>人）</w:t>
      </w:r>
      <w:r w:rsidRPr="0030168D">
        <w:rPr>
          <w:sz w:val="24"/>
        </w:rPr>
        <w:t>、美术类</w:t>
      </w:r>
      <w:r>
        <w:rPr>
          <w:sz w:val="24"/>
        </w:rPr>
        <w:t>1</w:t>
      </w:r>
      <w:r>
        <w:rPr>
          <w:rFonts w:hint="eastAsia"/>
          <w:sz w:val="24"/>
        </w:rPr>
        <w:t>0</w:t>
      </w:r>
      <w:r w:rsidRPr="0030168D">
        <w:rPr>
          <w:sz w:val="24"/>
        </w:rPr>
        <w:t>人、音乐类</w:t>
      </w:r>
      <w:r>
        <w:rPr>
          <w:rFonts w:hint="eastAsia"/>
          <w:sz w:val="24"/>
        </w:rPr>
        <w:t>10</w:t>
      </w:r>
      <w:r>
        <w:rPr>
          <w:sz w:val="24"/>
        </w:rPr>
        <w:t>人（</w:t>
      </w:r>
      <w:r w:rsidRPr="0030168D">
        <w:rPr>
          <w:sz w:val="24"/>
        </w:rPr>
        <w:t>器乐</w:t>
      </w:r>
      <w:r>
        <w:rPr>
          <w:rFonts w:hint="eastAsia"/>
          <w:sz w:val="24"/>
        </w:rPr>
        <w:t>8</w:t>
      </w:r>
      <w:r>
        <w:rPr>
          <w:rFonts w:hint="eastAsia"/>
          <w:sz w:val="24"/>
        </w:rPr>
        <w:t>人、声乐</w:t>
      </w:r>
      <w:r>
        <w:rPr>
          <w:rFonts w:hint="eastAsia"/>
          <w:sz w:val="24"/>
        </w:rPr>
        <w:t>2</w:t>
      </w:r>
      <w:r>
        <w:rPr>
          <w:rFonts w:hint="eastAsia"/>
          <w:sz w:val="24"/>
        </w:rPr>
        <w:t>人</w:t>
      </w:r>
      <w:r w:rsidRPr="0030168D">
        <w:rPr>
          <w:sz w:val="24"/>
        </w:rPr>
        <w:t>）。</w:t>
      </w:r>
    </w:p>
    <w:p w:rsidR="00751050" w:rsidRPr="0030168D" w:rsidRDefault="00751050" w:rsidP="00AF5AF9">
      <w:pPr>
        <w:spacing w:line="440" w:lineRule="exact"/>
        <w:ind w:firstLineChars="200" w:firstLine="482"/>
        <w:rPr>
          <w:b/>
          <w:sz w:val="24"/>
        </w:rPr>
      </w:pPr>
      <w:r w:rsidRPr="0030168D">
        <w:rPr>
          <w:b/>
          <w:sz w:val="24"/>
        </w:rPr>
        <w:t>二、录取办法</w:t>
      </w:r>
    </w:p>
    <w:p w:rsidR="00751050" w:rsidRPr="0030168D" w:rsidRDefault="00751050" w:rsidP="00AF5AF9">
      <w:pPr>
        <w:spacing w:line="440" w:lineRule="exact"/>
        <w:ind w:firstLineChars="200" w:firstLine="480"/>
        <w:rPr>
          <w:sz w:val="24"/>
        </w:rPr>
      </w:pPr>
      <w:r w:rsidRPr="0030168D">
        <w:rPr>
          <w:sz w:val="24"/>
        </w:rPr>
        <w:t>由市教育局结合考生中考成绩及田家</w:t>
      </w:r>
      <w:proofErr w:type="gramStart"/>
      <w:r w:rsidRPr="0030168D">
        <w:rPr>
          <w:sz w:val="24"/>
        </w:rPr>
        <w:t>炳</w:t>
      </w:r>
      <w:proofErr w:type="gramEnd"/>
      <w:r w:rsidRPr="0030168D">
        <w:rPr>
          <w:sz w:val="24"/>
        </w:rPr>
        <w:t>中学特长生专业测试成绩择优录取。</w:t>
      </w:r>
    </w:p>
    <w:p w:rsidR="00751050" w:rsidRPr="0030168D" w:rsidRDefault="00751050" w:rsidP="00AF5AF9">
      <w:pPr>
        <w:spacing w:line="440" w:lineRule="exact"/>
        <w:ind w:firstLineChars="200" w:firstLine="482"/>
        <w:rPr>
          <w:b/>
          <w:sz w:val="24"/>
        </w:rPr>
      </w:pPr>
      <w:r w:rsidRPr="0030168D">
        <w:rPr>
          <w:b/>
          <w:sz w:val="24"/>
        </w:rPr>
        <w:t>（一）体育类</w:t>
      </w:r>
    </w:p>
    <w:p w:rsidR="00751050" w:rsidRDefault="00751050" w:rsidP="00AF5AF9">
      <w:pPr>
        <w:spacing w:line="440" w:lineRule="exact"/>
        <w:ind w:firstLineChars="200" w:firstLine="480"/>
        <w:rPr>
          <w:sz w:val="24"/>
        </w:rPr>
      </w:pPr>
      <w:r>
        <w:rPr>
          <w:rFonts w:hint="eastAsia"/>
          <w:sz w:val="24"/>
        </w:rPr>
        <w:t>1.</w:t>
      </w:r>
      <w:r>
        <w:rPr>
          <w:rFonts w:hint="eastAsia"/>
          <w:sz w:val="24"/>
        </w:rPr>
        <w:t>田径：</w:t>
      </w:r>
      <w:r w:rsidRPr="0030168D">
        <w:rPr>
          <w:sz w:val="24"/>
        </w:rPr>
        <w:t>具有国家二级运动员及以上水平（有证明材料）或</w:t>
      </w:r>
      <w:r>
        <w:rPr>
          <w:rFonts w:hAnsi="宋体"/>
          <w:kern w:val="0"/>
          <w:sz w:val="24"/>
        </w:rPr>
        <w:t>参加</w:t>
      </w:r>
      <w:r>
        <w:rPr>
          <w:rFonts w:hAnsi="宋体" w:hint="eastAsia"/>
          <w:kern w:val="0"/>
          <w:sz w:val="24"/>
        </w:rPr>
        <w:t>浙江</w:t>
      </w:r>
      <w:r>
        <w:rPr>
          <w:rFonts w:hAnsi="宋体"/>
          <w:kern w:val="0"/>
          <w:sz w:val="24"/>
        </w:rPr>
        <w:t>省</w:t>
      </w:r>
      <w:r w:rsidRPr="00AC58E9">
        <w:rPr>
          <w:rFonts w:hAnsi="宋体"/>
          <w:kern w:val="0"/>
          <w:sz w:val="24"/>
        </w:rPr>
        <w:t>中小学生田径运动会获</w:t>
      </w:r>
      <w:r>
        <w:rPr>
          <w:rFonts w:hAnsi="宋体" w:hint="eastAsia"/>
          <w:kern w:val="0"/>
          <w:sz w:val="24"/>
        </w:rPr>
        <w:t>个人</w:t>
      </w:r>
      <w:r w:rsidRPr="00AC58E9">
        <w:rPr>
          <w:rFonts w:hAnsi="宋体"/>
          <w:kern w:val="0"/>
          <w:sz w:val="24"/>
        </w:rPr>
        <w:t>前</w:t>
      </w:r>
      <w:r>
        <w:rPr>
          <w:rFonts w:hint="eastAsia"/>
          <w:kern w:val="0"/>
          <w:sz w:val="24"/>
        </w:rPr>
        <w:t>3</w:t>
      </w:r>
      <w:r w:rsidRPr="00AC58E9">
        <w:rPr>
          <w:rFonts w:hAnsi="宋体"/>
          <w:kern w:val="0"/>
          <w:sz w:val="24"/>
        </w:rPr>
        <w:t>名</w:t>
      </w:r>
      <w:r w:rsidRPr="0030168D">
        <w:rPr>
          <w:sz w:val="24"/>
        </w:rPr>
        <w:t>（有证明材料）</w:t>
      </w:r>
      <w:r>
        <w:rPr>
          <w:rFonts w:hAnsi="宋体" w:hint="eastAsia"/>
          <w:kern w:val="0"/>
          <w:sz w:val="24"/>
        </w:rPr>
        <w:t>或</w:t>
      </w:r>
      <w:r w:rsidRPr="0030168D">
        <w:rPr>
          <w:sz w:val="24"/>
        </w:rPr>
        <w:t>参加过国际、国家级赛事（有证明材料）且田家</w:t>
      </w:r>
      <w:proofErr w:type="gramStart"/>
      <w:r w:rsidRPr="0030168D">
        <w:rPr>
          <w:sz w:val="24"/>
        </w:rPr>
        <w:t>炳</w:t>
      </w:r>
      <w:proofErr w:type="gramEnd"/>
      <w:r w:rsidRPr="0030168D">
        <w:rPr>
          <w:sz w:val="24"/>
        </w:rPr>
        <w:t>中学组织的专业测试成绩前</w:t>
      </w:r>
      <w:r>
        <w:rPr>
          <w:rFonts w:hint="eastAsia"/>
          <w:sz w:val="24"/>
        </w:rPr>
        <w:t>2</w:t>
      </w:r>
      <w:r w:rsidRPr="0030168D">
        <w:rPr>
          <w:sz w:val="24"/>
        </w:rPr>
        <w:t>名</w:t>
      </w:r>
      <w:r>
        <w:rPr>
          <w:sz w:val="24"/>
        </w:rPr>
        <w:t>的考生</w:t>
      </w:r>
      <w:r>
        <w:rPr>
          <w:rFonts w:hint="eastAsia"/>
          <w:sz w:val="24"/>
        </w:rPr>
        <w:t>经市教育局同意，可以不限文化课录取</w:t>
      </w:r>
      <w:r w:rsidRPr="0030168D">
        <w:rPr>
          <w:sz w:val="24"/>
        </w:rPr>
        <w:t>；中考文化成绩总分</w:t>
      </w:r>
      <w:r w:rsidRPr="0030168D">
        <w:rPr>
          <w:sz w:val="24"/>
        </w:rPr>
        <w:t>2</w:t>
      </w:r>
      <w:r w:rsidRPr="0030168D">
        <w:rPr>
          <w:sz w:val="24"/>
        </w:rPr>
        <w:t>达到</w:t>
      </w:r>
      <w:r w:rsidRPr="0030168D">
        <w:rPr>
          <w:sz w:val="24"/>
        </w:rPr>
        <w:t>4</w:t>
      </w:r>
      <w:r>
        <w:rPr>
          <w:rFonts w:hint="eastAsia"/>
          <w:sz w:val="24"/>
        </w:rPr>
        <w:t>1</w:t>
      </w:r>
      <w:r w:rsidRPr="0030168D">
        <w:rPr>
          <w:sz w:val="24"/>
        </w:rPr>
        <w:t>0</w:t>
      </w:r>
      <w:r>
        <w:rPr>
          <w:sz w:val="24"/>
        </w:rPr>
        <w:t>分</w:t>
      </w:r>
      <w:r>
        <w:rPr>
          <w:rFonts w:hint="eastAsia"/>
          <w:sz w:val="24"/>
        </w:rPr>
        <w:t>，</w:t>
      </w:r>
      <w:r w:rsidRPr="0030168D">
        <w:rPr>
          <w:sz w:val="24"/>
        </w:rPr>
        <w:t>田家</w:t>
      </w:r>
      <w:proofErr w:type="gramStart"/>
      <w:r w:rsidRPr="0030168D">
        <w:rPr>
          <w:sz w:val="24"/>
        </w:rPr>
        <w:t>炳</w:t>
      </w:r>
      <w:proofErr w:type="gramEnd"/>
      <w:r w:rsidRPr="0030168D">
        <w:rPr>
          <w:sz w:val="24"/>
        </w:rPr>
        <w:t>中学组织的专业测试成绩达到</w:t>
      </w:r>
      <w:r w:rsidRPr="0030168D">
        <w:rPr>
          <w:sz w:val="24"/>
        </w:rPr>
        <w:t>60</w:t>
      </w:r>
      <w:r w:rsidRPr="0030168D">
        <w:rPr>
          <w:sz w:val="24"/>
        </w:rPr>
        <w:t>分</w:t>
      </w:r>
      <w:r>
        <w:rPr>
          <w:rFonts w:hint="eastAsia"/>
          <w:sz w:val="24"/>
        </w:rPr>
        <w:t>且测试成绩排进前</w:t>
      </w:r>
      <w:r>
        <w:rPr>
          <w:rFonts w:hint="eastAsia"/>
          <w:sz w:val="24"/>
        </w:rPr>
        <w:t>10</w:t>
      </w:r>
      <w:r>
        <w:rPr>
          <w:rFonts w:hint="eastAsia"/>
          <w:sz w:val="24"/>
        </w:rPr>
        <w:t>名，</w:t>
      </w:r>
      <w:r w:rsidRPr="0030168D">
        <w:rPr>
          <w:sz w:val="24"/>
        </w:rPr>
        <w:t>按特长生专业测试成绩从高到低录取。</w:t>
      </w:r>
    </w:p>
    <w:p w:rsidR="00751050" w:rsidRDefault="00751050" w:rsidP="00AF5AF9">
      <w:pPr>
        <w:adjustRightInd w:val="0"/>
        <w:snapToGrid w:val="0"/>
        <w:spacing w:line="440" w:lineRule="exact"/>
        <w:ind w:firstLineChars="200" w:firstLine="480"/>
        <w:rPr>
          <w:sz w:val="24"/>
        </w:rPr>
      </w:pPr>
      <w:r>
        <w:rPr>
          <w:rFonts w:hint="eastAsia"/>
          <w:sz w:val="24"/>
        </w:rPr>
        <w:t>2.</w:t>
      </w:r>
      <w:r>
        <w:rPr>
          <w:rFonts w:hint="eastAsia"/>
          <w:sz w:val="24"/>
        </w:rPr>
        <w:t>篮球：</w:t>
      </w:r>
      <w:r w:rsidRPr="0030168D">
        <w:rPr>
          <w:sz w:val="24"/>
        </w:rPr>
        <w:t>具有国家二级运动员及以上水平（有证明材料）或参加过国际、国家级赛事（有证明材料）且田家</w:t>
      </w:r>
      <w:proofErr w:type="gramStart"/>
      <w:r w:rsidRPr="0030168D">
        <w:rPr>
          <w:sz w:val="24"/>
        </w:rPr>
        <w:t>炳</w:t>
      </w:r>
      <w:proofErr w:type="gramEnd"/>
      <w:r w:rsidRPr="0030168D">
        <w:rPr>
          <w:sz w:val="24"/>
        </w:rPr>
        <w:t>中学组织的专业测试成绩</w:t>
      </w:r>
      <w:r>
        <w:rPr>
          <w:rFonts w:hint="eastAsia"/>
          <w:sz w:val="24"/>
        </w:rPr>
        <w:t>第</w:t>
      </w:r>
      <w:r>
        <w:rPr>
          <w:rFonts w:hint="eastAsia"/>
          <w:sz w:val="24"/>
        </w:rPr>
        <w:t>1</w:t>
      </w:r>
      <w:r w:rsidRPr="0030168D">
        <w:rPr>
          <w:sz w:val="24"/>
        </w:rPr>
        <w:t>名的考生</w:t>
      </w:r>
      <w:r>
        <w:rPr>
          <w:rFonts w:hint="eastAsia"/>
          <w:sz w:val="24"/>
        </w:rPr>
        <w:t>经市教育局同意，可以不限文化课录取</w:t>
      </w:r>
      <w:r w:rsidRPr="0030168D">
        <w:rPr>
          <w:sz w:val="24"/>
        </w:rPr>
        <w:t>；中考文化成绩总分</w:t>
      </w:r>
      <w:r w:rsidRPr="0030168D">
        <w:rPr>
          <w:sz w:val="24"/>
        </w:rPr>
        <w:t>2</w:t>
      </w:r>
      <w:r w:rsidRPr="0030168D">
        <w:rPr>
          <w:sz w:val="24"/>
        </w:rPr>
        <w:t>达到</w:t>
      </w:r>
      <w:r w:rsidRPr="0030168D">
        <w:rPr>
          <w:sz w:val="24"/>
        </w:rPr>
        <w:t>4</w:t>
      </w:r>
      <w:r>
        <w:rPr>
          <w:rFonts w:hint="eastAsia"/>
          <w:sz w:val="24"/>
        </w:rPr>
        <w:t>1</w:t>
      </w:r>
      <w:r w:rsidRPr="0030168D">
        <w:rPr>
          <w:sz w:val="24"/>
        </w:rPr>
        <w:t>0</w:t>
      </w:r>
      <w:r>
        <w:rPr>
          <w:sz w:val="24"/>
        </w:rPr>
        <w:t>分</w:t>
      </w:r>
      <w:r>
        <w:rPr>
          <w:rFonts w:hint="eastAsia"/>
          <w:sz w:val="24"/>
        </w:rPr>
        <w:t>，</w:t>
      </w:r>
      <w:r w:rsidRPr="0030168D">
        <w:rPr>
          <w:sz w:val="24"/>
        </w:rPr>
        <w:t>田家</w:t>
      </w:r>
      <w:proofErr w:type="gramStart"/>
      <w:r w:rsidRPr="0030168D">
        <w:rPr>
          <w:sz w:val="24"/>
        </w:rPr>
        <w:t>炳</w:t>
      </w:r>
      <w:proofErr w:type="gramEnd"/>
      <w:r w:rsidRPr="0030168D">
        <w:rPr>
          <w:sz w:val="24"/>
        </w:rPr>
        <w:t>中学组织的专业测试成绩达到</w:t>
      </w:r>
      <w:r w:rsidRPr="0030168D">
        <w:rPr>
          <w:sz w:val="24"/>
        </w:rPr>
        <w:t>60</w:t>
      </w:r>
      <w:r w:rsidRPr="0030168D">
        <w:rPr>
          <w:sz w:val="24"/>
        </w:rPr>
        <w:t>分</w:t>
      </w:r>
      <w:r>
        <w:rPr>
          <w:rFonts w:hint="eastAsia"/>
          <w:sz w:val="24"/>
        </w:rPr>
        <w:t>且测试成绩排进前</w:t>
      </w:r>
      <w:r>
        <w:rPr>
          <w:rFonts w:hint="eastAsia"/>
          <w:sz w:val="24"/>
        </w:rPr>
        <w:t>5</w:t>
      </w:r>
      <w:r>
        <w:rPr>
          <w:rFonts w:hint="eastAsia"/>
          <w:sz w:val="24"/>
        </w:rPr>
        <w:t>名，</w:t>
      </w:r>
      <w:r w:rsidRPr="0030168D">
        <w:rPr>
          <w:sz w:val="24"/>
        </w:rPr>
        <w:t>按特长生专业测试成绩从高到低录取。</w:t>
      </w:r>
    </w:p>
    <w:p w:rsidR="00751050" w:rsidRPr="00E868C1" w:rsidRDefault="00751050" w:rsidP="00AF5AF9">
      <w:pPr>
        <w:widowControl/>
        <w:spacing w:line="440" w:lineRule="exact"/>
        <w:ind w:firstLineChars="200" w:firstLine="482"/>
        <w:rPr>
          <w:b/>
          <w:sz w:val="24"/>
        </w:rPr>
      </w:pPr>
      <w:r w:rsidRPr="0030168D">
        <w:rPr>
          <w:b/>
          <w:sz w:val="24"/>
        </w:rPr>
        <w:t>（二）美术类</w:t>
      </w:r>
    </w:p>
    <w:p w:rsidR="00751050" w:rsidRDefault="00751050" w:rsidP="00AF5AF9">
      <w:pPr>
        <w:spacing w:line="440" w:lineRule="exact"/>
        <w:ind w:firstLineChars="200" w:firstLine="480"/>
        <w:rPr>
          <w:sz w:val="24"/>
        </w:rPr>
      </w:pPr>
      <w:r w:rsidRPr="0030168D">
        <w:rPr>
          <w:sz w:val="24"/>
        </w:rPr>
        <w:t>中考文化成绩总分</w:t>
      </w:r>
      <w:r w:rsidRPr="0030168D">
        <w:rPr>
          <w:sz w:val="24"/>
        </w:rPr>
        <w:t>2</w:t>
      </w:r>
      <w:r w:rsidRPr="0030168D">
        <w:rPr>
          <w:sz w:val="24"/>
        </w:rPr>
        <w:t>达到</w:t>
      </w:r>
      <w:r w:rsidRPr="0030168D">
        <w:rPr>
          <w:sz w:val="24"/>
        </w:rPr>
        <w:t>4</w:t>
      </w:r>
      <w:r>
        <w:rPr>
          <w:rFonts w:hint="eastAsia"/>
          <w:sz w:val="24"/>
        </w:rPr>
        <w:t>5</w:t>
      </w:r>
      <w:r w:rsidRPr="0030168D">
        <w:rPr>
          <w:sz w:val="24"/>
        </w:rPr>
        <w:t>0</w:t>
      </w:r>
      <w:r w:rsidRPr="0030168D">
        <w:rPr>
          <w:sz w:val="24"/>
        </w:rPr>
        <w:t>分（</w:t>
      </w:r>
      <w:r w:rsidRPr="0030168D">
        <w:rPr>
          <w:rFonts w:hAnsi="宋体"/>
          <w:sz w:val="24"/>
        </w:rPr>
        <w:t>获得艺术特长生</w:t>
      </w:r>
      <w:proofErr w:type="gramStart"/>
      <w:r w:rsidRPr="0030168D">
        <w:rPr>
          <w:rFonts w:hAnsi="宋体"/>
          <w:sz w:val="24"/>
        </w:rPr>
        <w:t>测试省</w:t>
      </w:r>
      <w:proofErr w:type="gramEnd"/>
      <w:r w:rsidRPr="0030168D">
        <w:rPr>
          <w:sz w:val="24"/>
        </w:rPr>
        <w:t>A</w:t>
      </w:r>
      <w:r w:rsidRPr="0030168D">
        <w:rPr>
          <w:rFonts w:hAnsi="宋体"/>
          <w:sz w:val="24"/>
        </w:rPr>
        <w:t>级证书且</w:t>
      </w:r>
      <w:r w:rsidRPr="0030168D">
        <w:rPr>
          <w:sz w:val="24"/>
        </w:rPr>
        <w:t>田家</w:t>
      </w:r>
      <w:proofErr w:type="gramStart"/>
      <w:r w:rsidRPr="0030168D">
        <w:rPr>
          <w:sz w:val="24"/>
        </w:rPr>
        <w:t>炳</w:t>
      </w:r>
      <w:proofErr w:type="gramEnd"/>
      <w:r w:rsidRPr="0030168D">
        <w:rPr>
          <w:sz w:val="24"/>
        </w:rPr>
        <w:t>中学组织的专业测试成绩前</w:t>
      </w:r>
      <w:r w:rsidRPr="0030168D">
        <w:rPr>
          <w:sz w:val="24"/>
        </w:rPr>
        <w:t>3</w:t>
      </w:r>
      <w:r w:rsidRPr="0030168D">
        <w:rPr>
          <w:sz w:val="24"/>
        </w:rPr>
        <w:t>名</w:t>
      </w:r>
      <w:r w:rsidRPr="0030168D">
        <w:rPr>
          <w:rFonts w:hAnsi="宋体"/>
          <w:sz w:val="24"/>
        </w:rPr>
        <w:t>，可以降低</w:t>
      </w:r>
      <w:r w:rsidRPr="0030168D">
        <w:rPr>
          <w:sz w:val="24"/>
        </w:rPr>
        <w:t>30</w:t>
      </w:r>
      <w:r w:rsidRPr="0030168D">
        <w:rPr>
          <w:rFonts w:hAnsi="宋体"/>
          <w:sz w:val="24"/>
        </w:rPr>
        <w:t>分录取）</w:t>
      </w:r>
      <w:r>
        <w:rPr>
          <w:rFonts w:hint="eastAsia"/>
          <w:sz w:val="24"/>
        </w:rPr>
        <w:t>，</w:t>
      </w:r>
      <w:r w:rsidRPr="0030168D">
        <w:rPr>
          <w:sz w:val="24"/>
        </w:rPr>
        <w:t>田家</w:t>
      </w:r>
      <w:proofErr w:type="gramStart"/>
      <w:r w:rsidRPr="0030168D">
        <w:rPr>
          <w:sz w:val="24"/>
        </w:rPr>
        <w:t>炳</w:t>
      </w:r>
      <w:proofErr w:type="gramEnd"/>
      <w:r w:rsidRPr="0030168D">
        <w:rPr>
          <w:sz w:val="24"/>
        </w:rPr>
        <w:t>中学组织的专业测试成绩达到</w:t>
      </w:r>
      <w:r w:rsidRPr="0030168D">
        <w:rPr>
          <w:sz w:val="24"/>
        </w:rPr>
        <w:t>60</w:t>
      </w:r>
      <w:r w:rsidRPr="0030168D">
        <w:rPr>
          <w:sz w:val="24"/>
        </w:rPr>
        <w:t>分</w:t>
      </w:r>
      <w:r>
        <w:rPr>
          <w:rFonts w:hint="eastAsia"/>
          <w:sz w:val="24"/>
        </w:rPr>
        <w:t>且测试成绩排进前</w:t>
      </w:r>
      <w:r>
        <w:rPr>
          <w:rFonts w:hint="eastAsia"/>
          <w:sz w:val="24"/>
        </w:rPr>
        <w:t>20</w:t>
      </w:r>
      <w:r>
        <w:rPr>
          <w:rFonts w:hint="eastAsia"/>
          <w:sz w:val="24"/>
        </w:rPr>
        <w:t>名，</w:t>
      </w:r>
      <w:r w:rsidRPr="0030168D">
        <w:rPr>
          <w:sz w:val="24"/>
        </w:rPr>
        <w:t>按特长生专业测试成绩从高到低录取。</w:t>
      </w:r>
    </w:p>
    <w:p w:rsidR="00751050" w:rsidRPr="0030168D" w:rsidRDefault="00751050" w:rsidP="00AF5AF9">
      <w:pPr>
        <w:widowControl/>
        <w:spacing w:line="440" w:lineRule="exact"/>
        <w:ind w:firstLineChars="200" w:firstLine="482"/>
        <w:rPr>
          <w:b/>
          <w:sz w:val="24"/>
        </w:rPr>
      </w:pPr>
      <w:r>
        <w:rPr>
          <w:rFonts w:hint="eastAsia"/>
          <w:b/>
          <w:sz w:val="24"/>
        </w:rPr>
        <w:t>（三）</w:t>
      </w:r>
      <w:r w:rsidRPr="0030168D">
        <w:rPr>
          <w:b/>
          <w:sz w:val="24"/>
        </w:rPr>
        <w:t>音乐类</w:t>
      </w:r>
    </w:p>
    <w:p w:rsidR="00751050" w:rsidRDefault="00751050" w:rsidP="00AF5AF9">
      <w:pPr>
        <w:spacing w:line="440" w:lineRule="exact"/>
        <w:ind w:firstLineChars="200" w:firstLine="480"/>
        <w:rPr>
          <w:sz w:val="24"/>
        </w:rPr>
      </w:pPr>
      <w:r w:rsidRPr="0030168D">
        <w:rPr>
          <w:sz w:val="24"/>
        </w:rPr>
        <w:t>中考文化成绩总分</w:t>
      </w:r>
      <w:r w:rsidRPr="0030168D">
        <w:rPr>
          <w:sz w:val="24"/>
        </w:rPr>
        <w:t>2</w:t>
      </w:r>
      <w:r w:rsidRPr="0030168D">
        <w:rPr>
          <w:sz w:val="24"/>
        </w:rPr>
        <w:t>达到</w:t>
      </w:r>
      <w:r w:rsidRPr="0030168D">
        <w:rPr>
          <w:sz w:val="24"/>
        </w:rPr>
        <w:t>4</w:t>
      </w:r>
      <w:r>
        <w:rPr>
          <w:rFonts w:hint="eastAsia"/>
          <w:sz w:val="24"/>
        </w:rPr>
        <w:t>5</w:t>
      </w:r>
      <w:r w:rsidRPr="0030168D">
        <w:rPr>
          <w:sz w:val="24"/>
        </w:rPr>
        <w:t>0</w:t>
      </w:r>
      <w:r w:rsidRPr="0030168D">
        <w:rPr>
          <w:sz w:val="24"/>
        </w:rPr>
        <w:t>分（</w:t>
      </w:r>
      <w:r w:rsidRPr="0030168D">
        <w:rPr>
          <w:rFonts w:hAnsi="宋体"/>
          <w:sz w:val="24"/>
        </w:rPr>
        <w:t>获得艺术特长生</w:t>
      </w:r>
      <w:proofErr w:type="gramStart"/>
      <w:r w:rsidRPr="0030168D">
        <w:rPr>
          <w:rFonts w:hAnsi="宋体"/>
          <w:sz w:val="24"/>
        </w:rPr>
        <w:t>测试省</w:t>
      </w:r>
      <w:proofErr w:type="gramEnd"/>
      <w:r w:rsidRPr="0030168D">
        <w:rPr>
          <w:sz w:val="24"/>
        </w:rPr>
        <w:t>A</w:t>
      </w:r>
      <w:r w:rsidRPr="0030168D">
        <w:rPr>
          <w:rFonts w:hAnsi="宋体"/>
          <w:sz w:val="24"/>
        </w:rPr>
        <w:t>级证书且</w:t>
      </w:r>
      <w:r w:rsidRPr="0030168D">
        <w:rPr>
          <w:sz w:val="24"/>
        </w:rPr>
        <w:t>田家</w:t>
      </w:r>
      <w:proofErr w:type="gramStart"/>
      <w:r w:rsidRPr="0030168D">
        <w:rPr>
          <w:sz w:val="24"/>
        </w:rPr>
        <w:t>炳</w:t>
      </w:r>
      <w:proofErr w:type="gramEnd"/>
      <w:r w:rsidRPr="0030168D">
        <w:rPr>
          <w:sz w:val="24"/>
        </w:rPr>
        <w:t>中学组织的专业测试成绩前</w:t>
      </w:r>
      <w:r>
        <w:rPr>
          <w:rFonts w:hint="eastAsia"/>
          <w:sz w:val="24"/>
        </w:rPr>
        <w:t>3</w:t>
      </w:r>
      <w:r w:rsidRPr="0030168D">
        <w:rPr>
          <w:sz w:val="24"/>
        </w:rPr>
        <w:t>名</w:t>
      </w:r>
      <w:r w:rsidRPr="0030168D">
        <w:rPr>
          <w:rFonts w:hAnsi="宋体"/>
          <w:sz w:val="24"/>
        </w:rPr>
        <w:t>，可以降低</w:t>
      </w:r>
      <w:r w:rsidRPr="0030168D">
        <w:rPr>
          <w:sz w:val="24"/>
        </w:rPr>
        <w:t>30</w:t>
      </w:r>
      <w:r w:rsidRPr="0030168D">
        <w:rPr>
          <w:rFonts w:hAnsi="宋体"/>
          <w:sz w:val="24"/>
        </w:rPr>
        <w:t>分录取</w:t>
      </w:r>
      <w:r>
        <w:rPr>
          <w:rFonts w:hAnsi="宋体" w:hint="eastAsia"/>
          <w:sz w:val="24"/>
        </w:rPr>
        <w:t>。其中，钢琴、小提琴、声乐可降至</w:t>
      </w:r>
      <w:r>
        <w:rPr>
          <w:rFonts w:hAnsi="宋体" w:hint="eastAsia"/>
          <w:sz w:val="24"/>
        </w:rPr>
        <w:t>B</w:t>
      </w:r>
      <w:r>
        <w:rPr>
          <w:rFonts w:hAnsi="宋体" w:hint="eastAsia"/>
          <w:sz w:val="24"/>
        </w:rPr>
        <w:t>级</w:t>
      </w:r>
      <w:r w:rsidRPr="0030168D">
        <w:rPr>
          <w:rFonts w:hAnsi="宋体"/>
          <w:sz w:val="24"/>
        </w:rPr>
        <w:t>）</w:t>
      </w:r>
      <w:r>
        <w:rPr>
          <w:rFonts w:hAnsi="宋体" w:hint="eastAsia"/>
          <w:sz w:val="24"/>
        </w:rPr>
        <w:t>，</w:t>
      </w:r>
      <w:r w:rsidRPr="0030168D">
        <w:rPr>
          <w:sz w:val="24"/>
        </w:rPr>
        <w:t>田家</w:t>
      </w:r>
      <w:proofErr w:type="gramStart"/>
      <w:r w:rsidRPr="0030168D">
        <w:rPr>
          <w:sz w:val="24"/>
        </w:rPr>
        <w:t>炳</w:t>
      </w:r>
      <w:proofErr w:type="gramEnd"/>
      <w:r w:rsidRPr="0030168D">
        <w:rPr>
          <w:sz w:val="24"/>
        </w:rPr>
        <w:t>中学组织的专业测试成绩达到</w:t>
      </w:r>
      <w:r w:rsidRPr="0030168D">
        <w:rPr>
          <w:sz w:val="24"/>
        </w:rPr>
        <w:t>60</w:t>
      </w:r>
      <w:r w:rsidRPr="0030168D">
        <w:rPr>
          <w:sz w:val="24"/>
        </w:rPr>
        <w:t>分</w:t>
      </w:r>
      <w:r>
        <w:rPr>
          <w:rFonts w:hint="eastAsia"/>
          <w:sz w:val="24"/>
        </w:rPr>
        <w:t>，</w:t>
      </w:r>
      <w:r w:rsidRPr="0030168D">
        <w:rPr>
          <w:sz w:val="24"/>
        </w:rPr>
        <w:t>按特长生专业测试成绩从高到低录取。</w:t>
      </w:r>
    </w:p>
    <w:p w:rsidR="00751050" w:rsidRPr="0008057E" w:rsidRDefault="00751050" w:rsidP="00AF5AF9">
      <w:pPr>
        <w:widowControl/>
        <w:spacing w:line="440" w:lineRule="exact"/>
        <w:ind w:firstLineChars="200" w:firstLine="482"/>
        <w:rPr>
          <w:b/>
          <w:sz w:val="24"/>
        </w:rPr>
      </w:pPr>
      <w:r w:rsidRPr="0008057E">
        <w:rPr>
          <w:rFonts w:hint="eastAsia"/>
          <w:b/>
          <w:sz w:val="24"/>
        </w:rPr>
        <w:t>三、收费标准</w:t>
      </w:r>
    </w:p>
    <w:p w:rsidR="00751050" w:rsidRPr="00C75295" w:rsidRDefault="00751050" w:rsidP="00AF5AF9">
      <w:pPr>
        <w:spacing w:line="440" w:lineRule="exact"/>
        <w:ind w:firstLineChars="200" w:firstLine="482"/>
        <w:rPr>
          <w:sz w:val="24"/>
        </w:rPr>
      </w:pPr>
      <w:r w:rsidRPr="00C30186">
        <w:rPr>
          <w:rFonts w:hint="eastAsia"/>
          <w:b/>
          <w:sz w:val="24"/>
        </w:rPr>
        <w:t>（一）</w:t>
      </w:r>
      <w:r w:rsidRPr="00C30186">
        <w:rPr>
          <w:b/>
          <w:sz w:val="24"/>
        </w:rPr>
        <w:t>每生每学期学费</w:t>
      </w:r>
      <w:r w:rsidRPr="00C30186">
        <w:rPr>
          <w:rFonts w:hint="eastAsia"/>
          <w:b/>
          <w:sz w:val="24"/>
        </w:rPr>
        <w:t>12</w:t>
      </w:r>
      <w:r w:rsidRPr="00C30186">
        <w:rPr>
          <w:b/>
          <w:sz w:val="24"/>
        </w:rPr>
        <w:t>500</w:t>
      </w:r>
      <w:r w:rsidRPr="00C30186">
        <w:rPr>
          <w:b/>
          <w:sz w:val="24"/>
        </w:rPr>
        <w:t>元。</w:t>
      </w:r>
      <w:r w:rsidRPr="0030168D">
        <w:rPr>
          <w:sz w:val="24"/>
        </w:rPr>
        <w:t>高考考入学校指定高校的每生奖励</w:t>
      </w:r>
      <w:r w:rsidRPr="0030168D">
        <w:rPr>
          <w:sz w:val="24"/>
        </w:rPr>
        <w:t>40000</w:t>
      </w:r>
      <w:r w:rsidRPr="0030168D">
        <w:rPr>
          <w:sz w:val="24"/>
        </w:rPr>
        <w:t>元</w:t>
      </w:r>
      <w:r w:rsidRPr="0030168D">
        <w:rPr>
          <w:rFonts w:hint="eastAsia"/>
          <w:sz w:val="24"/>
        </w:rPr>
        <w:t>（指定高校名单：北京大学、清华大学、复旦大学、南京大学、上海财经大学、上海交通大学、</w:t>
      </w:r>
      <w:r>
        <w:rPr>
          <w:rFonts w:hint="eastAsia"/>
          <w:sz w:val="24"/>
        </w:rPr>
        <w:t>浙江大学、中国科学技术大学、中国科学院大学、中国人民大学、</w:t>
      </w:r>
      <w:r>
        <w:rPr>
          <w:rFonts w:hint="eastAsia"/>
          <w:sz w:val="24"/>
        </w:rPr>
        <w:lastRenderedPageBreak/>
        <w:t>中央音乐学院、中国音乐学院、上海音乐学院、中央美术学院、中国美术学院、北京体育学院、上海体育学院、中国传媒大学）</w:t>
      </w:r>
      <w:r w:rsidRPr="0030168D">
        <w:rPr>
          <w:sz w:val="24"/>
        </w:rPr>
        <w:t>。</w:t>
      </w:r>
    </w:p>
    <w:p w:rsidR="00751050" w:rsidRPr="0008057E" w:rsidRDefault="00751050" w:rsidP="00AF5AF9">
      <w:pPr>
        <w:widowControl/>
        <w:spacing w:line="440" w:lineRule="exact"/>
        <w:ind w:firstLineChars="200" w:firstLine="482"/>
        <w:rPr>
          <w:rFonts w:hAnsi="宋体"/>
          <w:b/>
          <w:sz w:val="24"/>
        </w:rPr>
      </w:pPr>
      <w:r>
        <w:rPr>
          <w:rFonts w:hAnsi="宋体" w:hint="eastAsia"/>
          <w:b/>
          <w:sz w:val="24"/>
        </w:rPr>
        <w:t>（二）符合下列条件之一，学费按</w:t>
      </w:r>
      <w:r>
        <w:rPr>
          <w:rFonts w:hAnsi="宋体" w:hint="eastAsia"/>
          <w:b/>
          <w:sz w:val="24"/>
        </w:rPr>
        <w:t>1100</w:t>
      </w:r>
      <w:r>
        <w:rPr>
          <w:rFonts w:hAnsi="宋体" w:hint="eastAsia"/>
          <w:b/>
          <w:sz w:val="24"/>
        </w:rPr>
        <w:t>元</w:t>
      </w:r>
      <w:r>
        <w:rPr>
          <w:rFonts w:hAnsi="宋体" w:hint="eastAsia"/>
          <w:b/>
          <w:sz w:val="24"/>
        </w:rPr>
        <w:t>/</w:t>
      </w:r>
      <w:r>
        <w:rPr>
          <w:rFonts w:hAnsi="宋体" w:hint="eastAsia"/>
          <w:b/>
          <w:sz w:val="24"/>
        </w:rPr>
        <w:t>学期收取。</w:t>
      </w:r>
    </w:p>
    <w:p w:rsidR="00751050" w:rsidRDefault="00751050" w:rsidP="00AF5AF9">
      <w:pPr>
        <w:widowControl/>
        <w:spacing w:line="440" w:lineRule="exact"/>
        <w:ind w:firstLineChars="200" w:firstLine="480"/>
        <w:rPr>
          <w:rFonts w:hAnsi="宋体"/>
          <w:sz w:val="24"/>
        </w:rPr>
      </w:pPr>
      <w:r>
        <w:rPr>
          <w:rFonts w:hAnsi="宋体" w:hint="eastAsia"/>
          <w:sz w:val="24"/>
        </w:rPr>
        <w:t>1</w:t>
      </w:r>
      <w:r>
        <w:rPr>
          <w:rFonts w:hAnsi="宋体" w:hint="eastAsia"/>
          <w:sz w:val="24"/>
        </w:rPr>
        <w:t>、</w:t>
      </w:r>
      <w:r>
        <w:rPr>
          <w:rFonts w:hAnsi="宋体"/>
          <w:sz w:val="24"/>
        </w:rPr>
        <w:t>中考</w:t>
      </w:r>
      <w:r w:rsidRPr="0030168D">
        <w:rPr>
          <w:sz w:val="24"/>
        </w:rPr>
        <w:t>文化成绩总分</w:t>
      </w:r>
      <w:r w:rsidRPr="0030168D">
        <w:rPr>
          <w:sz w:val="24"/>
        </w:rPr>
        <w:t>2</w:t>
      </w:r>
      <w:r w:rsidRPr="0030168D">
        <w:rPr>
          <w:sz w:val="24"/>
        </w:rPr>
        <w:t>达到</w:t>
      </w:r>
      <w:r w:rsidRPr="00B306CC">
        <w:rPr>
          <w:rFonts w:hAnsi="宋体"/>
          <w:sz w:val="24"/>
        </w:rPr>
        <w:t>田家</w:t>
      </w:r>
      <w:proofErr w:type="gramStart"/>
      <w:r w:rsidRPr="00B306CC">
        <w:rPr>
          <w:rFonts w:hAnsi="宋体"/>
          <w:sz w:val="24"/>
        </w:rPr>
        <w:t>炳</w:t>
      </w:r>
      <w:proofErr w:type="gramEnd"/>
      <w:r w:rsidRPr="00B306CC">
        <w:rPr>
          <w:rFonts w:hAnsi="宋体"/>
          <w:sz w:val="24"/>
        </w:rPr>
        <w:t>中学第一批录取分数线</w:t>
      </w:r>
      <w:r>
        <w:rPr>
          <w:rFonts w:hAnsi="宋体" w:hint="eastAsia"/>
          <w:sz w:val="24"/>
        </w:rPr>
        <w:t>；</w:t>
      </w:r>
    </w:p>
    <w:p w:rsidR="00751050" w:rsidRDefault="00751050" w:rsidP="00AF5AF9">
      <w:pPr>
        <w:widowControl/>
        <w:spacing w:line="440" w:lineRule="exact"/>
        <w:ind w:firstLineChars="200" w:firstLine="480"/>
        <w:rPr>
          <w:rFonts w:hAnsi="宋体"/>
          <w:sz w:val="24"/>
        </w:rPr>
      </w:pPr>
      <w:r>
        <w:rPr>
          <w:rFonts w:hAnsi="宋体" w:hint="eastAsia"/>
          <w:sz w:val="24"/>
        </w:rPr>
        <w:t>2</w:t>
      </w:r>
      <w:r>
        <w:rPr>
          <w:rFonts w:hAnsi="宋体" w:hint="eastAsia"/>
          <w:sz w:val="24"/>
        </w:rPr>
        <w:t>、</w:t>
      </w:r>
      <w:r w:rsidRPr="0030168D">
        <w:rPr>
          <w:sz w:val="24"/>
        </w:rPr>
        <w:t>具有国家二级运动员及以上水平（有证明材料）或</w:t>
      </w:r>
      <w:r>
        <w:rPr>
          <w:rFonts w:hAnsi="宋体"/>
          <w:kern w:val="0"/>
          <w:sz w:val="24"/>
        </w:rPr>
        <w:t>参加</w:t>
      </w:r>
      <w:r>
        <w:rPr>
          <w:rFonts w:hAnsi="宋体" w:hint="eastAsia"/>
          <w:kern w:val="0"/>
          <w:sz w:val="24"/>
        </w:rPr>
        <w:t>浙江</w:t>
      </w:r>
      <w:r>
        <w:rPr>
          <w:rFonts w:hAnsi="宋体"/>
          <w:kern w:val="0"/>
          <w:sz w:val="24"/>
        </w:rPr>
        <w:t>省</w:t>
      </w:r>
      <w:r w:rsidRPr="00AC58E9">
        <w:rPr>
          <w:rFonts w:hAnsi="宋体"/>
          <w:kern w:val="0"/>
          <w:sz w:val="24"/>
        </w:rPr>
        <w:t>中小学生田径运动会获</w:t>
      </w:r>
      <w:r>
        <w:rPr>
          <w:rFonts w:hAnsi="宋体" w:hint="eastAsia"/>
          <w:kern w:val="0"/>
          <w:sz w:val="24"/>
        </w:rPr>
        <w:t>个人</w:t>
      </w:r>
      <w:r w:rsidRPr="00AC58E9">
        <w:rPr>
          <w:rFonts w:hAnsi="宋体"/>
          <w:kern w:val="0"/>
          <w:sz w:val="24"/>
        </w:rPr>
        <w:t>前</w:t>
      </w:r>
      <w:r>
        <w:rPr>
          <w:rFonts w:hint="eastAsia"/>
          <w:kern w:val="0"/>
          <w:sz w:val="24"/>
        </w:rPr>
        <w:t>3</w:t>
      </w:r>
      <w:r w:rsidRPr="00AC58E9">
        <w:rPr>
          <w:rFonts w:hAnsi="宋体"/>
          <w:kern w:val="0"/>
          <w:sz w:val="24"/>
        </w:rPr>
        <w:t>名</w:t>
      </w:r>
      <w:r w:rsidRPr="0030168D">
        <w:rPr>
          <w:sz w:val="24"/>
        </w:rPr>
        <w:t>（有证明材料）</w:t>
      </w:r>
      <w:r>
        <w:rPr>
          <w:rFonts w:hAnsi="宋体" w:hint="eastAsia"/>
          <w:kern w:val="0"/>
          <w:sz w:val="24"/>
        </w:rPr>
        <w:t>或</w:t>
      </w:r>
      <w:r w:rsidRPr="0030168D">
        <w:rPr>
          <w:sz w:val="24"/>
        </w:rPr>
        <w:t>参加过国际、国家级赛事（有证明材料）且</w:t>
      </w:r>
      <w:r>
        <w:rPr>
          <w:rFonts w:hint="eastAsia"/>
          <w:sz w:val="24"/>
        </w:rPr>
        <w:t>经</w:t>
      </w:r>
      <w:r>
        <w:rPr>
          <w:sz w:val="24"/>
        </w:rPr>
        <w:t>田家</w:t>
      </w:r>
      <w:proofErr w:type="gramStart"/>
      <w:r>
        <w:rPr>
          <w:sz w:val="24"/>
        </w:rPr>
        <w:t>炳</w:t>
      </w:r>
      <w:proofErr w:type="gramEnd"/>
      <w:r>
        <w:rPr>
          <w:sz w:val="24"/>
        </w:rPr>
        <w:t>中学组织的专业测试成绩</w:t>
      </w:r>
      <w:r>
        <w:rPr>
          <w:rFonts w:hint="eastAsia"/>
          <w:sz w:val="24"/>
        </w:rPr>
        <w:t>特别优秀</w:t>
      </w:r>
      <w:r>
        <w:rPr>
          <w:sz w:val="24"/>
        </w:rPr>
        <w:t>的考生</w:t>
      </w:r>
      <w:r>
        <w:rPr>
          <w:rFonts w:hint="eastAsia"/>
          <w:sz w:val="24"/>
        </w:rPr>
        <w:t>。</w:t>
      </w:r>
    </w:p>
    <w:p w:rsidR="00751050" w:rsidRDefault="00751050" w:rsidP="00AF5AF9">
      <w:pPr>
        <w:widowControl/>
        <w:spacing w:line="440" w:lineRule="exact"/>
        <w:ind w:firstLineChars="200" w:firstLine="480"/>
        <w:rPr>
          <w:kern w:val="0"/>
          <w:sz w:val="24"/>
        </w:rPr>
      </w:pPr>
    </w:p>
    <w:p w:rsidR="00751050" w:rsidRDefault="00751050" w:rsidP="00AF5AF9">
      <w:pPr>
        <w:widowControl/>
        <w:spacing w:line="440" w:lineRule="exact"/>
        <w:ind w:firstLineChars="200" w:firstLine="480"/>
        <w:rPr>
          <w:kern w:val="0"/>
          <w:sz w:val="24"/>
        </w:rPr>
      </w:pPr>
    </w:p>
    <w:p w:rsidR="00751050" w:rsidRDefault="00751050" w:rsidP="00AF5AF9">
      <w:pPr>
        <w:widowControl/>
        <w:spacing w:line="440" w:lineRule="exact"/>
        <w:ind w:firstLineChars="200" w:firstLine="480"/>
        <w:jc w:val="right"/>
        <w:rPr>
          <w:kern w:val="0"/>
          <w:sz w:val="24"/>
        </w:rPr>
      </w:pPr>
      <w:r>
        <w:rPr>
          <w:rFonts w:hint="eastAsia"/>
          <w:kern w:val="0"/>
          <w:sz w:val="24"/>
        </w:rPr>
        <w:t>舟山市田家</w:t>
      </w:r>
      <w:proofErr w:type="gramStart"/>
      <w:r>
        <w:rPr>
          <w:rFonts w:hint="eastAsia"/>
          <w:kern w:val="0"/>
          <w:sz w:val="24"/>
        </w:rPr>
        <w:t>炳</w:t>
      </w:r>
      <w:proofErr w:type="gramEnd"/>
      <w:r>
        <w:rPr>
          <w:rFonts w:hint="eastAsia"/>
          <w:kern w:val="0"/>
          <w:sz w:val="24"/>
        </w:rPr>
        <w:t>中学</w:t>
      </w:r>
    </w:p>
    <w:p w:rsidR="00751050" w:rsidRDefault="00751050" w:rsidP="00AF5AF9">
      <w:pPr>
        <w:widowControl/>
        <w:spacing w:line="440" w:lineRule="exact"/>
        <w:ind w:firstLineChars="200" w:firstLine="480"/>
        <w:jc w:val="right"/>
        <w:rPr>
          <w:kern w:val="0"/>
          <w:sz w:val="24"/>
        </w:rPr>
      </w:pPr>
      <w:r>
        <w:rPr>
          <w:rFonts w:hint="eastAsia"/>
          <w:kern w:val="0"/>
          <w:sz w:val="24"/>
        </w:rPr>
        <w:t>2019</w:t>
      </w:r>
      <w:r>
        <w:rPr>
          <w:rFonts w:hint="eastAsia"/>
          <w:kern w:val="0"/>
          <w:sz w:val="24"/>
        </w:rPr>
        <w:t>年</w:t>
      </w:r>
      <w:r>
        <w:rPr>
          <w:rFonts w:hint="eastAsia"/>
          <w:kern w:val="0"/>
          <w:sz w:val="24"/>
        </w:rPr>
        <w:t>4</w:t>
      </w:r>
      <w:r>
        <w:rPr>
          <w:rFonts w:hint="eastAsia"/>
          <w:kern w:val="0"/>
          <w:sz w:val="24"/>
        </w:rPr>
        <w:t>月</w:t>
      </w:r>
      <w:r>
        <w:rPr>
          <w:rFonts w:hint="eastAsia"/>
          <w:kern w:val="0"/>
          <w:sz w:val="24"/>
        </w:rPr>
        <w:t>30</w:t>
      </w:r>
      <w:r>
        <w:rPr>
          <w:rFonts w:hint="eastAsia"/>
          <w:kern w:val="0"/>
          <w:sz w:val="24"/>
        </w:rPr>
        <w:t>日</w:t>
      </w:r>
    </w:p>
    <w:p w:rsidR="00751050" w:rsidRDefault="00751050" w:rsidP="00AF5AF9">
      <w:pPr>
        <w:widowControl/>
        <w:spacing w:line="360" w:lineRule="auto"/>
        <w:ind w:firstLineChars="200" w:firstLine="480"/>
        <w:rPr>
          <w:kern w:val="0"/>
          <w:sz w:val="24"/>
        </w:rPr>
      </w:pPr>
    </w:p>
    <w:p w:rsidR="00751050" w:rsidRPr="001306FD" w:rsidRDefault="00751050" w:rsidP="00751050">
      <w:pPr>
        <w:widowControl/>
        <w:spacing w:line="360" w:lineRule="auto"/>
        <w:ind w:firstLineChars="200" w:firstLine="480"/>
        <w:rPr>
          <w:kern w:val="0"/>
          <w:sz w:val="24"/>
        </w:rPr>
      </w:pPr>
    </w:p>
    <w:p w:rsidR="00751050" w:rsidRPr="00BC099E" w:rsidRDefault="00751050" w:rsidP="00751050">
      <w:pPr>
        <w:spacing w:line="300" w:lineRule="auto"/>
        <w:ind w:firstLineChars="200" w:firstLine="640"/>
        <w:jc w:val="center"/>
        <w:rPr>
          <w:sz w:val="24"/>
        </w:rPr>
      </w:pPr>
      <w:r>
        <w:rPr>
          <w:rFonts w:hint="eastAsia"/>
          <w:sz w:val="32"/>
          <w:szCs w:val="32"/>
        </w:rPr>
        <w:t xml:space="preserve">     </w:t>
      </w:r>
    </w:p>
    <w:p w:rsidR="00751050" w:rsidRDefault="00751050" w:rsidP="00751050">
      <w:pPr>
        <w:widowControl/>
        <w:spacing w:line="600" w:lineRule="exact"/>
        <w:jc w:val="center"/>
        <w:rPr>
          <w:b/>
          <w:kern w:val="0"/>
          <w:sz w:val="32"/>
          <w:szCs w:val="32"/>
        </w:rPr>
      </w:pPr>
    </w:p>
    <w:p w:rsidR="00751050" w:rsidRDefault="00751050" w:rsidP="00751050">
      <w:pPr>
        <w:widowControl/>
        <w:spacing w:line="600" w:lineRule="exact"/>
        <w:jc w:val="center"/>
        <w:rPr>
          <w:b/>
          <w:kern w:val="0"/>
          <w:sz w:val="32"/>
          <w:szCs w:val="32"/>
        </w:rPr>
      </w:pPr>
    </w:p>
    <w:p w:rsidR="00751050" w:rsidRDefault="00751050" w:rsidP="00751050">
      <w:pPr>
        <w:widowControl/>
        <w:spacing w:line="600" w:lineRule="exact"/>
        <w:jc w:val="center"/>
        <w:rPr>
          <w:b/>
          <w:kern w:val="0"/>
          <w:sz w:val="32"/>
          <w:szCs w:val="32"/>
        </w:rPr>
      </w:pPr>
    </w:p>
    <w:p w:rsidR="00751050" w:rsidRDefault="00751050" w:rsidP="00751050">
      <w:pPr>
        <w:widowControl/>
        <w:spacing w:line="600" w:lineRule="exact"/>
        <w:jc w:val="center"/>
        <w:rPr>
          <w:b/>
          <w:kern w:val="0"/>
          <w:sz w:val="32"/>
          <w:szCs w:val="32"/>
        </w:rPr>
      </w:pPr>
    </w:p>
    <w:p w:rsidR="00751050" w:rsidRDefault="00751050" w:rsidP="00751050">
      <w:pPr>
        <w:widowControl/>
        <w:spacing w:line="600" w:lineRule="exact"/>
        <w:jc w:val="center"/>
        <w:rPr>
          <w:b/>
          <w:kern w:val="0"/>
          <w:sz w:val="32"/>
          <w:szCs w:val="32"/>
        </w:rPr>
      </w:pPr>
    </w:p>
    <w:p w:rsidR="00751050" w:rsidRDefault="00751050" w:rsidP="00751050">
      <w:pPr>
        <w:widowControl/>
        <w:spacing w:line="600" w:lineRule="exact"/>
        <w:jc w:val="center"/>
        <w:rPr>
          <w:b/>
          <w:kern w:val="0"/>
          <w:sz w:val="32"/>
          <w:szCs w:val="32"/>
        </w:rPr>
      </w:pPr>
    </w:p>
    <w:p w:rsidR="00751050" w:rsidRDefault="00751050" w:rsidP="00751050">
      <w:pPr>
        <w:widowControl/>
        <w:spacing w:line="600" w:lineRule="exact"/>
        <w:jc w:val="center"/>
        <w:rPr>
          <w:b/>
          <w:kern w:val="0"/>
          <w:sz w:val="32"/>
          <w:szCs w:val="32"/>
        </w:rPr>
      </w:pPr>
    </w:p>
    <w:p w:rsidR="00751050" w:rsidRDefault="00751050" w:rsidP="00751050">
      <w:pPr>
        <w:widowControl/>
        <w:spacing w:line="600" w:lineRule="exact"/>
        <w:rPr>
          <w:b/>
          <w:kern w:val="0"/>
          <w:sz w:val="32"/>
          <w:szCs w:val="32"/>
        </w:rPr>
      </w:pPr>
    </w:p>
    <w:p w:rsidR="00751050" w:rsidRDefault="00751050" w:rsidP="00751050">
      <w:pPr>
        <w:spacing w:line="360" w:lineRule="auto"/>
        <w:jc w:val="center"/>
        <w:rPr>
          <w:b/>
          <w:kern w:val="0"/>
          <w:sz w:val="32"/>
          <w:szCs w:val="32"/>
        </w:rPr>
      </w:pPr>
      <w:r>
        <w:rPr>
          <w:b/>
          <w:kern w:val="0"/>
          <w:sz w:val="32"/>
          <w:szCs w:val="32"/>
        </w:rPr>
        <w:br w:type="page"/>
      </w:r>
    </w:p>
    <w:p w:rsidR="00751050" w:rsidRPr="00AF5AF9" w:rsidRDefault="00751050" w:rsidP="00751050">
      <w:pPr>
        <w:spacing w:line="360" w:lineRule="auto"/>
        <w:jc w:val="left"/>
        <w:rPr>
          <w:b/>
          <w:kern w:val="0"/>
          <w:sz w:val="24"/>
        </w:rPr>
      </w:pPr>
      <w:r w:rsidRPr="00AF5AF9">
        <w:rPr>
          <w:rFonts w:hint="eastAsia"/>
          <w:b/>
          <w:kern w:val="0"/>
          <w:sz w:val="24"/>
        </w:rPr>
        <w:lastRenderedPageBreak/>
        <w:t>附件</w:t>
      </w:r>
      <w:r w:rsidRPr="00AF5AF9">
        <w:rPr>
          <w:rFonts w:hint="eastAsia"/>
          <w:b/>
          <w:kern w:val="0"/>
          <w:sz w:val="24"/>
        </w:rPr>
        <w:t>5:</w:t>
      </w:r>
    </w:p>
    <w:p w:rsidR="00751050" w:rsidRPr="00751050" w:rsidRDefault="00751050" w:rsidP="00751050">
      <w:pPr>
        <w:spacing w:line="360" w:lineRule="auto"/>
        <w:jc w:val="center"/>
        <w:rPr>
          <w:sz w:val="30"/>
          <w:szCs w:val="30"/>
        </w:rPr>
      </w:pPr>
      <w:r w:rsidRPr="00751050">
        <w:rPr>
          <w:b/>
          <w:kern w:val="0"/>
          <w:sz w:val="30"/>
          <w:szCs w:val="30"/>
        </w:rPr>
        <w:t>舟山市田家</w:t>
      </w:r>
      <w:proofErr w:type="gramStart"/>
      <w:r w:rsidRPr="00751050">
        <w:rPr>
          <w:b/>
          <w:kern w:val="0"/>
          <w:sz w:val="30"/>
          <w:szCs w:val="30"/>
        </w:rPr>
        <w:t>炳中学田径</w:t>
      </w:r>
      <w:proofErr w:type="gramEnd"/>
      <w:r w:rsidRPr="00751050">
        <w:rPr>
          <w:b/>
          <w:kern w:val="0"/>
          <w:sz w:val="30"/>
          <w:szCs w:val="30"/>
        </w:rPr>
        <w:t>特长生招生章程</w:t>
      </w:r>
    </w:p>
    <w:p w:rsidR="00751050" w:rsidRDefault="00751050" w:rsidP="00AF5AF9">
      <w:pPr>
        <w:pStyle w:val="ab"/>
        <w:widowControl w:val="0"/>
        <w:adjustRightInd w:val="0"/>
        <w:snapToGrid w:val="0"/>
        <w:spacing w:beforeLines="50" w:before="156" w:beforeAutospacing="0" w:after="0" w:afterAutospacing="0" w:line="440" w:lineRule="exact"/>
        <w:ind w:firstLineChars="200" w:firstLine="480"/>
        <w:jc w:val="both"/>
      </w:pPr>
      <w:r w:rsidRPr="004B1C77">
        <w:rPr>
          <w:rFonts w:ascii="Times New Roman" w:hAnsi="Times New Roman" w:cs="Times New Roman"/>
        </w:rPr>
        <w:t>根据</w:t>
      </w:r>
      <w:r w:rsidRPr="004B1C77">
        <w:rPr>
          <w:rFonts w:ascii="Times New Roman" w:hAnsi="Times New Roman" w:cs="Times New Roman"/>
          <w:spacing w:val="-18"/>
        </w:rPr>
        <w:t>市教育局</w:t>
      </w:r>
      <w:r w:rsidRPr="004B1C77">
        <w:rPr>
          <w:rFonts w:ascii="Times New Roman" w:hAnsi="Times New Roman" w:cs="Times New Roman"/>
          <w:color w:val="000000"/>
          <w:spacing w:val="-18"/>
          <w:shd w:val="clear" w:color="auto" w:fill="FFFFFF"/>
        </w:rPr>
        <w:t>普通高</w:t>
      </w:r>
      <w:r w:rsidRPr="004B1C77">
        <w:rPr>
          <w:rFonts w:ascii="Times New Roman" w:hAnsi="Times New Roman" w:cs="Times New Roman"/>
          <w:color w:val="000000"/>
          <w:shd w:val="clear" w:color="auto" w:fill="FFFFFF"/>
        </w:rPr>
        <w:t>中特长生招生工作</w:t>
      </w:r>
      <w:r w:rsidRPr="004B1C77">
        <w:rPr>
          <w:rFonts w:ascii="Times New Roman" w:hAnsi="Times New Roman" w:cs="Times New Roman"/>
        </w:rPr>
        <w:t>要求，</w:t>
      </w:r>
      <w:r w:rsidRPr="004B1C77">
        <w:t>结合我校实际，特制定201</w:t>
      </w:r>
      <w:r>
        <w:rPr>
          <w:rFonts w:hint="eastAsia"/>
        </w:rPr>
        <w:t>9</w:t>
      </w:r>
      <w:r w:rsidRPr="004B1C77">
        <w:t>年我校</w:t>
      </w:r>
      <w:r>
        <w:rPr>
          <w:rFonts w:hint="eastAsia"/>
        </w:rPr>
        <w:t>田径</w:t>
      </w:r>
      <w:r w:rsidRPr="004B1C77">
        <w:t>特长生招生章程。</w:t>
      </w:r>
    </w:p>
    <w:p w:rsidR="00751050" w:rsidRPr="004B1C77" w:rsidRDefault="00751050" w:rsidP="00AF5AF9">
      <w:pPr>
        <w:pStyle w:val="ab"/>
        <w:widowControl w:val="0"/>
        <w:adjustRightInd w:val="0"/>
        <w:snapToGrid w:val="0"/>
        <w:spacing w:before="0" w:beforeAutospacing="0" w:after="0" w:afterAutospacing="0" w:line="440" w:lineRule="exact"/>
        <w:ind w:firstLineChars="200" w:firstLine="482"/>
        <w:jc w:val="both"/>
        <w:rPr>
          <w:rFonts w:ascii="Times New Roman" w:hAnsi="Times New Roman" w:cs="Times New Roman"/>
        </w:rPr>
      </w:pPr>
      <w:r w:rsidRPr="004B1C77">
        <w:rPr>
          <w:b/>
        </w:rPr>
        <w:t>一、招收项目与计划</w:t>
      </w:r>
    </w:p>
    <w:p w:rsidR="00751050" w:rsidRPr="004B1C77" w:rsidRDefault="00751050" w:rsidP="00AF5AF9">
      <w:pPr>
        <w:adjustRightInd w:val="0"/>
        <w:snapToGrid w:val="0"/>
        <w:spacing w:line="440" w:lineRule="exact"/>
        <w:ind w:firstLineChars="200" w:firstLine="480"/>
        <w:rPr>
          <w:sz w:val="24"/>
        </w:rPr>
      </w:pPr>
      <w:r w:rsidRPr="004B1C77">
        <w:rPr>
          <w:sz w:val="24"/>
        </w:rPr>
        <w:t>招收项目：田径</w:t>
      </w:r>
      <w:r>
        <w:rPr>
          <w:rFonts w:hint="eastAsia"/>
          <w:sz w:val="24"/>
        </w:rPr>
        <w:t>。</w:t>
      </w:r>
    </w:p>
    <w:p w:rsidR="00751050" w:rsidRDefault="00751050" w:rsidP="00AF5AF9">
      <w:pPr>
        <w:adjustRightInd w:val="0"/>
        <w:snapToGrid w:val="0"/>
        <w:spacing w:line="440" w:lineRule="exact"/>
        <w:ind w:firstLineChars="200" w:firstLine="480"/>
        <w:rPr>
          <w:sz w:val="24"/>
        </w:rPr>
      </w:pPr>
      <w:r w:rsidRPr="004B1C77">
        <w:rPr>
          <w:sz w:val="24"/>
        </w:rPr>
        <w:t>招收计划：</w:t>
      </w:r>
      <w:r w:rsidRPr="004B1C77">
        <w:rPr>
          <w:sz w:val="24"/>
        </w:rPr>
        <w:t xml:space="preserve"> </w:t>
      </w:r>
      <w:r>
        <w:rPr>
          <w:rFonts w:hint="eastAsia"/>
          <w:sz w:val="24"/>
        </w:rPr>
        <w:t>5</w:t>
      </w:r>
      <w:r w:rsidRPr="004B1C77">
        <w:rPr>
          <w:sz w:val="24"/>
        </w:rPr>
        <w:t>人。</w:t>
      </w:r>
    </w:p>
    <w:p w:rsidR="00751050" w:rsidRDefault="00751050" w:rsidP="00AF5AF9">
      <w:pPr>
        <w:adjustRightInd w:val="0"/>
        <w:snapToGrid w:val="0"/>
        <w:spacing w:line="440" w:lineRule="exact"/>
        <w:ind w:firstLineChars="200" w:firstLine="482"/>
        <w:rPr>
          <w:sz w:val="24"/>
        </w:rPr>
      </w:pPr>
      <w:r w:rsidRPr="004B1C77">
        <w:rPr>
          <w:b/>
          <w:sz w:val="24"/>
        </w:rPr>
        <w:t>二、报名条件</w:t>
      </w:r>
    </w:p>
    <w:p w:rsidR="00751050" w:rsidRDefault="00751050" w:rsidP="00AF5AF9">
      <w:pPr>
        <w:adjustRightInd w:val="0"/>
        <w:snapToGrid w:val="0"/>
        <w:spacing w:line="440" w:lineRule="exact"/>
        <w:ind w:firstLineChars="200" w:firstLine="480"/>
        <w:rPr>
          <w:sz w:val="24"/>
        </w:rPr>
      </w:pPr>
      <w:r w:rsidRPr="004B1C77">
        <w:rPr>
          <w:sz w:val="24"/>
        </w:rPr>
        <w:t>考生应同时具备以下各项条件：</w:t>
      </w:r>
    </w:p>
    <w:p w:rsidR="00751050" w:rsidRDefault="00751050" w:rsidP="00AF5AF9">
      <w:pPr>
        <w:adjustRightInd w:val="0"/>
        <w:snapToGrid w:val="0"/>
        <w:spacing w:line="440" w:lineRule="exact"/>
        <w:ind w:firstLineChars="200" w:firstLine="480"/>
        <w:rPr>
          <w:sz w:val="24"/>
        </w:rPr>
      </w:pPr>
      <w:r w:rsidRPr="004B1C77">
        <w:rPr>
          <w:sz w:val="24"/>
        </w:rPr>
        <w:t>1</w:t>
      </w:r>
      <w:r w:rsidRPr="004B1C77">
        <w:rPr>
          <w:sz w:val="24"/>
        </w:rPr>
        <w:t>．思想品德考核良好，初中阶段未受过学校纪律处分；</w:t>
      </w:r>
    </w:p>
    <w:p w:rsidR="00751050" w:rsidRPr="000F3753" w:rsidRDefault="00751050" w:rsidP="00AF5AF9">
      <w:pPr>
        <w:widowControl/>
        <w:spacing w:line="440" w:lineRule="exact"/>
        <w:jc w:val="left"/>
        <w:rPr>
          <w:rFonts w:ascii="宋体" w:hAnsi="宋体" w:cs="宋体"/>
          <w:kern w:val="0"/>
          <w:sz w:val="24"/>
        </w:rPr>
      </w:pPr>
      <w:r>
        <w:rPr>
          <w:rFonts w:ascii="宋体" w:hAnsi="宋体" w:cs="宋体" w:hint="eastAsia"/>
          <w:kern w:val="0"/>
          <w:sz w:val="24"/>
        </w:rPr>
        <w:t xml:space="preserve">    </w:t>
      </w:r>
      <w:r w:rsidRPr="000F3753">
        <w:rPr>
          <w:rFonts w:ascii="宋体" w:hAnsi="宋体" w:cs="宋体"/>
          <w:kern w:val="0"/>
          <w:sz w:val="24"/>
        </w:rPr>
        <w:t>2．喜爱体育，有刻苦耐劳精神，体育素质好，体格检查合格，并在初中阶段获得</w:t>
      </w:r>
      <w:proofErr w:type="gramStart"/>
      <w:r w:rsidRPr="000F3753">
        <w:rPr>
          <w:rFonts w:ascii="宋体" w:hAnsi="宋体" w:cs="宋体"/>
          <w:kern w:val="0"/>
          <w:sz w:val="24"/>
        </w:rPr>
        <w:t>以下其中</w:t>
      </w:r>
      <w:proofErr w:type="gramEnd"/>
      <w:r w:rsidRPr="000F3753">
        <w:rPr>
          <w:rFonts w:ascii="宋体" w:hAnsi="宋体" w:cs="宋体"/>
          <w:kern w:val="0"/>
          <w:sz w:val="24"/>
        </w:rPr>
        <w:t>一项荣誉：</w:t>
      </w:r>
      <w:r w:rsidRPr="000F3753">
        <w:rPr>
          <w:rFonts w:ascii="宋体" w:hAnsi="宋体" w:cs="宋体"/>
          <w:kern w:val="0"/>
          <w:sz w:val="24"/>
        </w:rPr>
        <w:br/>
      </w:r>
      <w:r>
        <w:rPr>
          <w:rFonts w:ascii="宋体" w:hAnsi="宋体" w:cs="宋体" w:hint="eastAsia"/>
          <w:kern w:val="0"/>
          <w:sz w:val="24"/>
        </w:rPr>
        <w:t xml:space="preserve">   </w:t>
      </w:r>
      <w:r w:rsidRPr="000F3753">
        <w:rPr>
          <w:rFonts w:ascii="宋体" w:hAnsi="宋体" w:cs="宋体"/>
          <w:kern w:val="0"/>
          <w:sz w:val="24"/>
        </w:rPr>
        <w:t>（1）参加县区中小学田径运动会获单项比赛前3名；</w:t>
      </w:r>
      <w:r w:rsidRPr="000F3753">
        <w:rPr>
          <w:rFonts w:ascii="宋体" w:hAnsi="宋体" w:cs="宋体"/>
          <w:kern w:val="0"/>
          <w:sz w:val="24"/>
        </w:rPr>
        <w:br/>
      </w:r>
      <w:r>
        <w:rPr>
          <w:rFonts w:ascii="宋体" w:hAnsi="宋体" w:cs="宋体" w:hint="eastAsia"/>
          <w:kern w:val="0"/>
          <w:sz w:val="24"/>
        </w:rPr>
        <w:t xml:space="preserve">   </w:t>
      </w:r>
      <w:r w:rsidRPr="000F3753">
        <w:rPr>
          <w:rFonts w:ascii="宋体" w:hAnsi="宋体" w:cs="宋体"/>
          <w:kern w:val="0"/>
          <w:sz w:val="24"/>
        </w:rPr>
        <w:t>（2）参加市中小学田径动动会获单项比赛前6名；</w:t>
      </w:r>
      <w:r w:rsidRPr="000F3753">
        <w:rPr>
          <w:rFonts w:ascii="宋体" w:hAnsi="宋体" w:cs="宋体"/>
          <w:kern w:val="0"/>
          <w:sz w:val="24"/>
        </w:rPr>
        <w:br/>
      </w:r>
      <w:r>
        <w:rPr>
          <w:rFonts w:ascii="宋体" w:hAnsi="宋体" w:cs="宋体" w:hint="eastAsia"/>
          <w:kern w:val="0"/>
          <w:sz w:val="24"/>
        </w:rPr>
        <w:t xml:space="preserve">   </w:t>
      </w:r>
      <w:r w:rsidRPr="000F3753">
        <w:rPr>
          <w:rFonts w:ascii="宋体" w:hAnsi="宋体" w:cs="宋体"/>
          <w:kern w:val="0"/>
          <w:sz w:val="24"/>
        </w:rPr>
        <w:t>（3）参加省级比赛中小学生田径运动会获单项比赛前8名。</w:t>
      </w:r>
    </w:p>
    <w:p w:rsidR="00751050" w:rsidRDefault="00751050" w:rsidP="00AF5AF9">
      <w:pPr>
        <w:adjustRightInd w:val="0"/>
        <w:snapToGrid w:val="0"/>
        <w:spacing w:line="440" w:lineRule="exact"/>
        <w:ind w:firstLineChars="200" w:firstLine="480"/>
        <w:rPr>
          <w:sz w:val="24"/>
        </w:rPr>
      </w:pPr>
      <w:r w:rsidRPr="004B1C77">
        <w:rPr>
          <w:sz w:val="24"/>
        </w:rPr>
        <w:t>3</w:t>
      </w:r>
      <w:r w:rsidRPr="004B1C77">
        <w:rPr>
          <w:sz w:val="24"/>
        </w:rPr>
        <w:t>．必须为</w:t>
      </w:r>
      <w:r w:rsidRPr="001A12F7">
        <w:rPr>
          <w:rFonts w:ascii="宋体" w:hAnsi="宋体"/>
          <w:sz w:val="24"/>
        </w:rPr>
        <w:t>201</w:t>
      </w:r>
      <w:r>
        <w:rPr>
          <w:rFonts w:ascii="宋体" w:hAnsi="宋体" w:hint="eastAsia"/>
          <w:sz w:val="24"/>
        </w:rPr>
        <w:t>9</w:t>
      </w:r>
      <w:r w:rsidRPr="001A12F7">
        <w:rPr>
          <w:rFonts w:ascii="宋体" w:hAnsi="宋体" w:hint="eastAsia"/>
          <w:sz w:val="24"/>
        </w:rPr>
        <w:t>年舟山市应届初中毕业生</w:t>
      </w:r>
      <w:r w:rsidRPr="004B1C77">
        <w:rPr>
          <w:sz w:val="24"/>
        </w:rPr>
        <w:t>；</w:t>
      </w:r>
    </w:p>
    <w:p w:rsidR="00751050" w:rsidRPr="00EB4ED5" w:rsidRDefault="00751050" w:rsidP="00AF5AF9">
      <w:pPr>
        <w:adjustRightInd w:val="0"/>
        <w:snapToGrid w:val="0"/>
        <w:spacing w:line="440" w:lineRule="exact"/>
        <w:ind w:firstLineChars="200" w:firstLine="480"/>
        <w:rPr>
          <w:sz w:val="24"/>
        </w:rPr>
      </w:pPr>
      <w:r w:rsidRPr="004B1C77">
        <w:rPr>
          <w:sz w:val="24"/>
        </w:rPr>
        <w:t>4</w:t>
      </w:r>
      <w:r w:rsidRPr="004B1C77">
        <w:rPr>
          <w:sz w:val="24"/>
        </w:rPr>
        <w:t>．</w:t>
      </w:r>
      <w:r w:rsidRPr="00EB4ED5">
        <w:rPr>
          <w:sz w:val="24"/>
        </w:rPr>
        <w:t>综合素质评价</w:t>
      </w:r>
      <w:r w:rsidRPr="00EB4ED5">
        <w:rPr>
          <w:rFonts w:hint="eastAsia"/>
          <w:sz w:val="24"/>
        </w:rPr>
        <w:t>中的“运动健康”项目须在</w:t>
      </w:r>
      <w:r w:rsidRPr="00EB4ED5">
        <w:rPr>
          <w:rFonts w:hint="eastAsia"/>
          <w:sz w:val="24"/>
        </w:rPr>
        <w:t>B</w:t>
      </w:r>
      <w:r w:rsidRPr="00EB4ED5">
        <w:rPr>
          <w:rFonts w:hint="eastAsia"/>
          <w:sz w:val="24"/>
        </w:rPr>
        <w:t>等</w:t>
      </w:r>
      <w:r w:rsidRPr="00EB4ED5">
        <w:rPr>
          <w:sz w:val="24"/>
        </w:rPr>
        <w:t>及以上，</w:t>
      </w:r>
      <w:r w:rsidRPr="00EB4ED5">
        <w:rPr>
          <w:rFonts w:hint="eastAsia"/>
          <w:sz w:val="24"/>
        </w:rPr>
        <w:t>其他项目</w:t>
      </w:r>
      <w:r w:rsidRPr="00EB4ED5">
        <w:rPr>
          <w:sz w:val="24"/>
        </w:rPr>
        <w:t>须在</w:t>
      </w:r>
      <w:r w:rsidRPr="00EB4ED5">
        <w:rPr>
          <w:rFonts w:hint="eastAsia"/>
          <w:sz w:val="24"/>
        </w:rPr>
        <w:t>C</w:t>
      </w:r>
      <w:r w:rsidRPr="00EB4ED5">
        <w:rPr>
          <w:sz w:val="24"/>
        </w:rPr>
        <w:t>等及以上</w:t>
      </w:r>
      <w:r>
        <w:rPr>
          <w:rFonts w:hint="eastAsia"/>
          <w:sz w:val="24"/>
        </w:rPr>
        <w:t>。</w:t>
      </w:r>
    </w:p>
    <w:p w:rsidR="00751050" w:rsidRDefault="00751050" w:rsidP="00AF5AF9">
      <w:pPr>
        <w:adjustRightInd w:val="0"/>
        <w:snapToGrid w:val="0"/>
        <w:spacing w:line="440" w:lineRule="exact"/>
        <w:ind w:firstLineChars="200" w:firstLine="482"/>
        <w:rPr>
          <w:sz w:val="24"/>
        </w:rPr>
      </w:pPr>
      <w:r w:rsidRPr="004B1C77">
        <w:rPr>
          <w:b/>
          <w:sz w:val="24"/>
        </w:rPr>
        <w:t>三、报名时间与要求</w:t>
      </w:r>
    </w:p>
    <w:p w:rsidR="00751050" w:rsidRDefault="00751050" w:rsidP="00AF5AF9">
      <w:pPr>
        <w:adjustRightInd w:val="0"/>
        <w:snapToGrid w:val="0"/>
        <w:spacing w:line="440" w:lineRule="exact"/>
        <w:ind w:firstLineChars="200" w:firstLine="480"/>
        <w:rPr>
          <w:sz w:val="24"/>
        </w:rPr>
      </w:pPr>
      <w:r w:rsidRPr="004B1C77">
        <w:rPr>
          <w:sz w:val="24"/>
        </w:rPr>
        <w:t>1</w:t>
      </w:r>
      <w:r w:rsidRPr="004B1C77">
        <w:rPr>
          <w:sz w:val="24"/>
        </w:rPr>
        <w:t>．符合以上报名条件的考生，在</w:t>
      </w:r>
      <w:r w:rsidRPr="004B1C77">
        <w:rPr>
          <w:sz w:val="24"/>
        </w:rPr>
        <w:t>5</w:t>
      </w:r>
      <w:r w:rsidRPr="004B1C77">
        <w:rPr>
          <w:sz w:val="24"/>
        </w:rPr>
        <w:t>月</w:t>
      </w:r>
      <w:r w:rsidRPr="004B1C77">
        <w:rPr>
          <w:sz w:val="24"/>
        </w:rPr>
        <w:t>2</w:t>
      </w:r>
      <w:r>
        <w:rPr>
          <w:rFonts w:hint="eastAsia"/>
          <w:sz w:val="24"/>
        </w:rPr>
        <w:t>0</w:t>
      </w:r>
      <w:r w:rsidRPr="004B1C77">
        <w:rPr>
          <w:sz w:val="24"/>
        </w:rPr>
        <w:t>日至</w:t>
      </w:r>
      <w:smartTag w:uri="urn:schemas-microsoft-com:office:smarttags" w:element="chsdate">
        <w:smartTagPr>
          <w:attr w:name="IsROCDate" w:val="False"/>
          <w:attr w:name="IsLunarDate" w:val="False"/>
          <w:attr w:name="Day" w:val="1"/>
          <w:attr w:name="Month" w:val="6"/>
          <w:attr w:name="Year" w:val="2017"/>
        </w:smartTagPr>
        <w:r w:rsidRPr="004B1C77">
          <w:rPr>
            <w:sz w:val="24"/>
          </w:rPr>
          <w:t>6</w:t>
        </w:r>
        <w:r w:rsidRPr="004B1C77">
          <w:rPr>
            <w:sz w:val="24"/>
          </w:rPr>
          <w:t>月</w:t>
        </w:r>
        <w:r w:rsidRPr="004B1C77">
          <w:rPr>
            <w:sz w:val="24"/>
          </w:rPr>
          <w:t>1</w:t>
        </w:r>
        <w:r w:rsidRPr="004B1C77">
          <w:rPr>
            <w:sz w:val="24"/>
          </w:rPr>
          <w:t>日</w:t>
        </w:r>
      </w:smartTag>
      <w:r w:rsidRPr="004B1C77">
        <w:rPr>
          <w:sz w:val="24"/>
        </w:rPr>
        <w:t>间（周末除外），随带中考报名序号、二寸照</w:t>
      </w:r>
      <w:r w:rsidRPr="004B1C77">
        <w:rPr>
          <w:kern w:val="0"/>
          <w:sz w:val="24"/>
        </w:rPr>
        <w:t>、体育比赛获奖证书、复印件</w:t>
      </w:r>
      <w:r w:rsidRPr="004B1C77">
        <w:rPr>
          <w:sz w:val="24"/>
        </w:rPr>
        <w:t>及学校品德考核证明，向我校</w:t>
      </w:r>
      <w:r>
        <w:rPr>
          <w:rFonts w:hint="eastAsia"/>
          <w:sz w:val="24"/>
        </w:rPr>
        <w:t>体</w:t>
      </w:r>
      <w:proofErr w:type="gramStart"/>
      <w:r>
        <w:rPr>
          <w:rFonts w:hint="eastAsia"/>
          <w:sz w:val="24"/>
        </w:rPr>
        <w:t>艺中心</w:t>
      </w:r>
      <w:proofErr w:type="gramEnd"/>
      <w:r w:rsidRPr="004B1C77">
        <w:rPr>
          <w:sz w:val="24"/>
        </w:rPr>
        <w:t>报名。</w:t>
      </w:r>
    </w:p>
    <w:p w:rsidR="00751050" w:rsidRDefault="00751050" w:rsidP="00AF5AF9">
      <w:pPr>
        <w:adjustRightInd w:val="0"/>
        <w:snapToGrid w:val="0"/>
        <w:spacing w:line="440" w:lineRule="exact"/>
        <w:ind w:firstLineChars="200" w:firstLine="480"/>
        <w:rPr>
          <w:sz w:val="24"/>
        </w:rPr>
      </w:pPr>
      <w:r w:rsidRPr="004B1C77">
        <w:rPr>
          <w:sz w:val="24"/>
        </w:rPr>
        <w:t>联系人：</w:t>
      </w:r>
      <w:r>
        <w:rPr>
          <w:sz w:val="24"/>
        </w:rPr>
        <w:t>陈</w:t>
      </w:r>
      <w:r>
        <w:rPr>
          <w:rFonts w:hint="eastAsia"/>
          <w:sz w:val="24"/>
        </w:rPr>
        <w:t>世联</w:t>
      </w:r>
      <w:r w:rsidRPr="004B1C77">
        <w:rPr>
          <w:sz w:val="24"/>
        </w:rPr>
        <w:t>老师；联系电话：</w:t>
      </w:r>
      <w:r>
        <w:rPr>
          <w:rFonts w:hint="eastAsia"/>
          <w:sz w:val="24"/>
        </w:rPr>
        <w:t>2613045</w:t>
      </w:r>
      <w:r w:rsidRPr="004B1C77">
        <w:rPr>
          <w:sz w:val="24"/>
        </w:rPr>
        <w:t>。</w:t>
      </w:r>
    </w:p>
    <w:p w:rsidR="00751050" w:rsidRDefault="00751050" w:rsidP="00AF5AF9">
      <w:pPr>
        <w:adjustRightInd w:val="0"/>
        <w:snapToGrid w:val="0"/>
        <w:spacing w:line="440" w:lineRule="exact"/>
        <w:ind w:firstLineChars="200" w:firstLine="480"/>
        <w:rPr>
          <w:sz w:val="24"/>
        </w:rPr>
      </w:pPr>
      <w:r w:rsidRPr="004B1C77">
        <w:rPr>
          <w:sz w:val="24"/>
        </w:rPr>
        <w:t>2</w:t>
      </w:r>
      <w:r w:rsidRPr="004B1C77">
        <w:rPr>
          <w:sz w:val="24"/>
        </w:rPr>
        <w:t>．学校特长生招生工作领导小组根据报名情况审核确定考生名单，并通知考生本人。</w:t>
      </w:r>
    </w:p>
    <w:p w:rsidR="00751050" w:rsidRDefault="00751050" w:rsidP="00AF5AF9">
      <w:pPr>
        <w:adjustRightInd w:val="0"/>
        <w:snapToGrid w:val="0"/>
        <w:spacing w:line="440" w:lineRule="exact"/>
        <w:ind w:firstLineChars="200" w:firstLine="482"/>
        <w:rPr>
          <w:sz w:val="24"/>
        </w:rPr>
      </w:pPr>
      <w:r w:rsidRPr="004B1C77">
        <w:rPr>
          <w:b/>
          <w:sz w:val="24"/>
        </w:rPr>
        <w:t>四、专业素质测试办法</w:t>
      </w:r>
    </w:p>
    <w:p w:rsidR="00751050" w:rsidRPr="004B1C77" w:rsidRDefault="00751050" w:rsidP="00AF5AF9">
      <w:pPr>
        <w:adjustRightInd w:val="0"/>
        <w:snapToGrid w:val="0"/>
        <w:spacing w:line="440" w:lineRule="exact"/>
        <w:ind w:firstLineChars="200" w:firstLine="480"/>
        <w:rPr>
          <w:sz w:val="24"/>
        </w:rPr>
      </w:pPr>
      <w:r w:rsidRPr="004B1C77">
        <w:rPr>
          <w:sz w:val="24"/>
        </w:rPr>
        <w:t>1.</w:t>
      </w:r>
      <w:r w:rsidRPr="004B1C77">
        <w:rPr>
          <w:sz w:val="24"/>
        </w:rPr>
        <w:t>测试时间与地点</w:t>
      </w:r>
    </w:p>
    <w:p w:rsidR="00751050" w:rsidRPr="004B1C77" w:rsidRDefault="00751050" w:rsidP="00AF5AF9">
      <w:pPr>
        <w:adjustRightInd w:val="0"/>
        <w:snapToGrid w:val="0"/>
        <w:spacing w:line="440" w:lineRule="exact"/>
        <w:ind w:firstLineChars="200" w:firstLine="480"/>
        <w:rPr>
          <w:sz w:val="24"/>
        </w:rPr>
      </w:pPr>
      <w:r w:rsidRPr="004B1C77">
        <w:rPr>
          <w:sz w:val="24"/>
        </w:rPr>
        <w:t>测试时间：</w:t>
      </w:r>
      <w:r w:rsidRPr="004B1C77">
        <w:rPr>
          <w:kern w:val="0"/>
          <w:sz w:val="24"/>
        </w:rPr>
        <w:t>6</w:t>
      </w:r>
      <w:r w:rsidRPr="004B1C77">
        <w:rPr>
          <w:kern w:val="0"/>
          <w:sz w:val="24"/>
        </w:rPr>
        <w:t>月</w:t>
      </w:r>
      <w:r w:rsidRPr="004B1C77">
        <w:rPr>
          <w:kern w:val="0"/>
          <w:sz w:val="24"/>
        </w:rPr>
        <w:t>1</w:t>
      </w:r>
      <w:r>
        <w:rPr>
          <w:rFonts w:hint="eastAsia"/>
          <w:kern w:val="0"/>
          <w:sz w:val="24"/>
        </w:rPr>
        <w:t>9</w:t>
      </w:r>
      <w:r w:rsidRPr="004B1C77">
        <w:rPr>
          <w:kern w:val="0"/>
          <w:sz w:val="24"/>
        </w:rPr>
        <w:t>日</w:t>
      </w:r>
      <w:r w:rsidRPr="004B1C77">
        <w:rPr>
          <w:sz w:val="24"/>
        </w:rPr>
        <w:t>上午</w:t>
      </w:r>
      <w:r w:rsidRPr="004B1C77">
        <w:rPr>
          <w:sz w:val="24"/>
        </w:rPr>
        <w:t>8:30——11:30</w:t>
      </w:r>
    </w:p>
    <w:p w:rsidR="00751050" w:rsidRDefault="00751050" w:rsidP="00AF5AF9">
      <w:pPr>
        <w:adjustRightInd w:val="0"/>
        <w:snapToGrid w:val="0"/>
        <w:spacing w:line="440" w:lineRule="exact"/>
        <w:ind w:firstLineChars="200" w:firstLine="480"/>
        <w:rPr>
          <w:sz w:val="24"/>
        </w:rPr>
      </w:pPr>
      <w:r w:rsidRPr="004B1C77">
        <w:rPr>
          <w:sz w:val="24"/>
        </w:rPr>
        <w:t>测试地点：田家</w:t>
      </w:r>
      <w:proofErr w:type="gramStart"/>
      <w:r w:rsidRPr="004B1C77">
        <w:rPr>
          <w:sz w:val="24"/>
        </w:rPr>
        <w:t>炳</w:t>
      </w:r>
      <w:proofErr w:type="gramEnd"/>
      <w:r w:rsidRPr="004B1C77">
        <w:rPr>
          <w:sz w:val="24"/>
        </w:rPr>
        <w:t>中学田径场</w:t>
      </w:r>
    </w:p>
    <w:p w:rsidR="00751050" w:rsidRPr="006A736B" w:rsidRDefault="00751050" w:rsidP="00AF5AF9">
      <w:pPr>
        <w:adjustRightInd w:val="0"/>
        <w:snapToGrid w:val="0"/>
        <w:spacing w:line="440" w:lineRule="exact"/>
        <w:ind w:firstLineChars="200" w:firstLine="480"/>
        <w:rPr>
          <w:sz w:val="24"/>
        </w:rPr>
      </w:pPr>
      <w:smartTag w:uri="urn:schemas-microsoft-com:office:smarttags" w:element="chsdate">
        <w:smartTagPr>
          <w:attr w:name="IsROCDate" w:val="False"/>
          <w:attr w:name="IsLunarDate" w:val="False"/>
          <w:attr w:name="Day" w:val="20"/>
          <w:attr w:name="Month" w:val="6"/>
          <w:attr w:name="Year" w:val="2017"/>
        </w:smartTagPr>
        <w:r>
          <w:rPr>
            <w:rFonts w:hAnsi="宋体"/>
            <w:sz w:val="24"/>
          </w:rPr>
          <w:t>6</w:t>
        </w:r>
        <w:r>
          <w:rPr>
            <w:rFonts w:hAnsi="宋体" w:hint="eastAsia"/>
            <w:sz w:val="24"/>
          </w:rPr>
          <w:t>月</w:t>
        </w:r>
        <w:r>
          <w:rPr>
            <w:rFonts w:hAnsi="宋体"/>
            <w:sz w:val="24"/>
          </w:rPr>
          <w:t>20</w:t>
        </w:r>
        <w:r>
          <w:rPr>
            <w:rFonts w:hAnsi="宋体" w:hint="eastAsia"/>
            <w:sz w:val="24"/>
          </w:rPr>
          <w:t>日</w:t>
        </w:r>
      </w:smartTag>
      <w:r>
        <w:rPr>
          <w:rFonts w:hAnsi="宋体" w:hint="eastAsia"/>
          <w:sz w:val="24"/>
        </w:rPr>
        <w:t>上午</w:t>
      </w:r>
      <w:r>
        <w:rPr>
          <w:rFonts w:hAnsi="宋体"/>
          <w:sz w:val="24"/>
        </w:rPr>
        <w:t>12:00</w:t>
      </w:r>
      <w:r>
        <w:rPr>
          <w:rFonts w:hAnsi="宋体" w:hint="eastAsia"/>
          <w:sz w:val="24"/>
        </w:rPr>
        <w:t>前在学校网站（</w:t>
      </w:r>
      <w:hyperlink r:id="rId9" w:history="1">
        <w:r>
          <w:rPr>
            <w:rStyle w:val="a7"/>
            <w:sz w:val="24"/>
          </w:rPr>
          <w:t>http://www.zsez.com.cn/</w:t>
        </w:r>
      </w:hyperlink>
      <w:r>
        <w:rPr>
          <w:rFonts w:hint="eastAsia"/>
          <w:sz w:val="24"/>
        </w:rPr>
        <w:t>）</w:t>
      </w:r>
      <w:r>
        <w:rPr>
          <w:rFonts w:hAnsi="宋体" w:hint="eastAsia"/>
          <w:sz w:val="24"/>
        </w:rPr>
        <w:t>公示特长生专业测试成绩。</w:t>
      </w:r>
    </w:p>
    <w:p w:rsidR="00751050" w:rsidRPr="004B1C77" w:rsidRDefault="00751050" w:rsidP="00AF5AF9">
      <w:pPr>
        <w:adjustRightInd w:val="0"/>
        <w:snapToGrid w:val="0"/>
        <w:spacing w:line="440" w:lineRule="exact"/>
        <w:ind w:firstLineChars="200" w:firstLine="480"/>
        <w:rPr>
          <w:sz w:val="24"/>
        </w:rPr>
      </w:pPr>
      <w:r w:rsidRPr="004B1C77">
        <w:rPr>
          <w:sz w:val="24"/>
        </w:rPr>
        <w:lastRenderedPageBreak/>
        <w:t>2.</w:t>
      </w:r>
      <w:r w:rsidRPr="004B1C77">
        <w:rPr>
          <w:sz w:val="24"/>
        </w:rPr>
        <w:t>测试内容与要求</w:t>
      </w:r>
    </w:p>
    <w:p w:rsidR="00751050" w:rsidRPr="004B1C77" w:rsidRDefault="00751050" w:rsidP="00AF5AF9">
      <w:pPr>
        <w:adjustRightInd w:val="0"/>
        <w:snapToGrid w:val="0"/>
        <w:spacing w:line="440" w:lineRule="exact"/>
        <w:ind w:firstLineChars="196" w:firstLine="470"/>
        <w:rPr>
          <w:kern w:val="0"/>
          <w:sz w:val="24"/>
        </w:rPr>
      </w:pPr>
      <w:r w:rsidRPr="004B1C77">
        <w:rPr>
          <w:kern w:val="0"/>
          <w:sz w:val="24"/>
        </w:rPr>
        <w:t>自选专项测试：按考生报名时的报考项目参加学校组织的专业特长测试考核，根据测试成绩进行赋分，总分以</w:t>
      </w:r>
      <w:r w:rsidRPr="004B1C77">
        <w:rPr>
          <w:kern w:val="0"/>
          <w:sz w:val="24"/>
        </w:rPr>
        <w:t>70</w:t>
      </w:r>
      <w:r w:rsidRPr="004B1C77">
        <w:rPr>
          <w:kern w:val="0"/>
          <w:sz w:val="24"/>
        </w:rPr>
        <w:t>分计；</w:t>
      </w:r>
    </w:p>
    <w:p w:rsidR="00751050" w:rsidRPr="004B1C77" w:rsidRDefault="00751050" w:rsidP="00AF5AF9">
      <w:pPr>
        <w:adjustRightInd w:val="0"/>
        <w:snapToGrid w:val="0"/>
        <w:spacing w:line="440" w:lineRule="exact"/>
        <w:ind w:firstLineChars="200" w:firstLine="480"/>
        <w:rPr>
          <w:kern w:val="0"/>
          <w:sz w:val="24"/>
        </w:rPr>
      </w:pPr>
      <w:r w:rsidRPr="004B1C77">
        <w:rPr>
          <w:kern w:val="0"/>
          <w:sz w:val="24"/>
        </w:rPr>
        <w:t>具体见《</w:t>
      </w:r>
      <w:r w:rsidRPr="004B1C77">
        <w:rPr>
          <w:sz w:val="24"/>
        </w:rPr>
        <w:t>田径专项测试项目及评分表</w:t>
      </w:r>
      <w:r w:rsidRPr="004B1C77">
        <w:rPr>
          <w:kern w:val="0"/>
          <w:sz w:val="24"/>
        </w:rPr>
        <w:t>》。</w:t>
      </w:r>
    </w:p>
    <w:p w:rsidR="00751050" w:rsidRDefault="00751050" w:rsidP="00AF5AF9">
      <w:pPr>
        <w:adjustRightInd w:val="0"/>
        <w:snapToGrid w:val="0"/>
        <w:spacing w:line="440" w:lineRule="exact"/>
        <w:ind w:firstLineChars="200" w:firstLine="480"/>
        <w:rPr>
          <w:kern w:val="0"/>
          <w:sz w:val="24"/>
        </w:rPr>
      </w:pPr>
      <w:r w:rsidRPr="004B1C77">
        <w:rPr>
          <w:kern w:val="0"/>
          <w:sz w:val="24"/>
        </w:rPr>
        <w:t>运动员身体形态测试：根据学生从事田径运动专项技能所必须的身体形态需要，以学生未来发展的空间</w:t>
      </w:r>
      <w:proofErr w:type="gramStart"/>
      <w:r w:rsidRPr="004B1C77">
        <w:rPr>
          <w:kern w:val="0"/>
          <w:sz w:val="24"/>
        </w:rPr>
        <w:t>作出</w:t>
      </w:r>
      <w:proofErr w:type="gramEnd"/>
      <w:r w:rsidRPr="004B1C77">
        <w:rPr>
          <w:kern w:val="0"/>
          <w:sz w:val="24"/>
        </w:rPr>
        <w:t>测评，由专家评委进行综合赋分，总分以</w:t>
      </w:r>
      <w:r w:rsidRPr="004B1C77">
        <w:rPr>
          <w:kern w:val="0"/>
          <w:sz w:val="24"/>
        </w:rPr>
        <w:t>30</w:t>
      </w:r>
      <w:r w:rsidRPr="004B1C77">
        <w:rPr>
          <w:kern w:val="0"/>
          <w:sz w:val="24"/>
        </w:rPr>
        <w:t>分计。分优、良、合格、不合格四个等级，分别计</w:t>
      </w:r>
      <w:r w:rsidRPr="004B1C77">
        <w:rPr>
          <w:kern w:val="0"/>
          <w:sz w:val="24"/>
        </w:rPr>
        <w:t>25—30</w:t>
      </w:r>
      <w:r w:rsidRPr="004B1C77">
        <w:rPr>
          <w:kern w:val="0"/>
          <w:sz w:val="24"/>
        </w:rPr>
        <w:t>分、</w:t>
      </w:r>
      <w:r w:rsidRPr="004B1C77">
        <w:rPr>
          <w:kern w:val="0"/>
          <w:sz w:val="24"/>
        </w:rPr>
        <w:t>20—24</w:t>
      </w:r>
      <w:r w:rsidRPr="004B1C77">
        <w:rPr>
          <w:kern w:val="0"/>
          <w:sz w:val="24"/>
        </w:rPr>
        <w:t>分、</w:t>
      </w:r>
      <w:r w:rsidRPr="004B1C77">
        <w:rPr>
          <w:kern w:val="0"/>
          <w:sz w:val="24"/>
        </w:rPr>
        <w:t>15—19</w:t>
      </w:r>
      <w:r w:rsidRPr="004B1C77">
        <w:rPr>
          <w:kern w:val="0"/>
          <w:sz w:val="24"/>
        </w:rPr>
        <w:t>分、</w:t>
      </w:r>
      <w:r w:rsidRPr="004B1C77">
        <w:rPr>
          <w:kern w:val="0"/>
          <w:sz w:val="24"/>
        </w:rPr>
        <w:t>15</w:t>
      </w:r>
      <w:r w:rsidRPr="004B1C77">
        <w:rPr>
          <w:kern w:val="0"/>
          <w:sz w:val="24"/>
        </w:rPr>
        <w:t>分以下。</w:t>
      </w:r>
    </w:p>
    <w:p w:rsidR="00751050" w:rsidRDefault="00751050" w:rsidP="00AF5AF9">
      <w:pPr>
        <w:adjustRightInd w:val="0"/>
        <w:snapToGrid w:val="0"/>
        <w:spacing w:line="440" w:lineRule="exact"/>
        <w:ind w:firstLineChars="200" w:firstLine="480"/>
        <w:rPr>
          <w:kern w:val="0"/>
          <w:sz w:val="24"/>
        </w:rPr>
      </w:pPr>
      <w:r w:rsidRPr="004B1C77">
        <w:rPr>
          <w:sz w:val="24"/>
        </w:rPr>
        <w:t>3.</w:t>
      </w:r>
      <w:r w:rsidRPr="004B1C77">
        <w:rPr>
          <w:sz w:val="24"/>
        </w:rPr>
        <w:t>测试须知</w:t>
      </w:r>
    </w:p>
    <w:p w:rsidR="00751050" w:rsidRDefault="00751050" w:rsidP="00AF5AF9">
      <w:pPr>
        <w:adjustRightInd w:val="0"/>
        <w:snapToGrid w:val="0"/>
        <w:spacing w:line="440" w:lineRule="exact"/>
        <w:ind w:firstLineChars="200" w:firstLine="480"/>
        <w:rPr>
          <w:kern w:val="0"/>
          <w:sz w:val="24"/>
        </w:rPr>
      </w:pPr>
      <w:r w:rsidRPr="004B1C77">
        <w:rPr>
          <w:sz w:val="24"/>
        </w:rPr>
        <w:t>（</w:t>
      </w:r>
      <w:r w:rsidRPr="004B1C77">
        <w:rPr>
          <w:sz w:val="24"/>
        </w:rPr>
        <w:t>1</w:t>
      </w:r>
      <w:r w:rsidRPr="004B1C77">
        <w:rPr>
          <w:sz w:val="24"/>
        </w:rPr>
        <w:t>）考生需带中考准考证参加测试；</w:t>
      </w:r>
    </w:p>
    <w:p w:rsidR="00751050" w:rsidRDefault="00751050" w:rsidP="00AF5AF9">
      <w:pPr>
        <w:adjustRightInd w:val="0"/>
        <w:snapToGrid w:val="0"/>
        <w:spacing w:line="440" w:lineRule="exact"/>
        <w:ind w:firstLineChars="200" w:firstLine="480"/>
        <w:rPr>
          <w:kern w:val="0"/>
          <w:sz w:val="24"/>
        </w:rPr>
      </w:pPr>
      <w:r w:rsidRPr="004B1C77">
        <w:rPr>
          <w:sz w:val="24"/>
        </w:rPr>
        <w:t>（</w:t>
      </w:r>
      <w:r w:rsidRPr="004B1C77">
        <w:rPr>
          <w:sz w:val="24"/>
        </w:rPr>
        <w:t>2</w:t>
      </w:r>
      <w:r w:rsidRPr="004B1C77">
        <w:rPr>
          <w:sz w:val="24"/>
        </w:rPr>
        <w:t>）考生按规定顺序参加测试；</w:t>
      </w:r>
    </w:p>
    <w:p w:rsidR="00751050" w:rsidRDefault="00751050" w:rsidP="00AF5AF9">
      <w:pPr>
        <w:adjustRightInd w:val="0"/>
        <w:snapToGrid w:val="0"/>
        <w:spacing w:line="440" w:lineRule="exact"/>
        <w:ind w:firstLineChars="200" w:firstLine="480"/>
        <w:rPr>
          <w:kern w:val="0"/>
          <w:sz w:val="24"/>
        </w:rPr>
      </w:pPr>
      <w:r w:rsidRPr="004B1C77">
        <w:rPr>
          <w:sz w:val="24"/>
        </w:rPr>
        <w:t>（</w:t>
      </w:r>
      <w:r w:rsidRPr="004B1C77">
        <w:rPr>
          <w:sz w:val="24"/>
        </w:rPr>
        <w:t>3</w:t>
      </w:r>
      <w:r w:rsidRPr="004B1C77">
        <w:rPr>
          <w:sz w:val="24"/>
        </w:rPr>
        <w:t>）考生不准带手机等通讯工具，不准</w:t>
      </w:r>
      <w:proofErr w:type="gramStart"/>
      <w:r w:rsidRPr="004B1C77">
        <w:rPr>
          <w:sz w:val="24"/>
        </w:rPr>
        <w:t>带拍摄</w:t>
      </w:r>
      <w:proofErr w:type="gramEnd"/>
      <w:r w:rsidRPr="004B1C77">
        <w:rPr>
          <w:sz w:val="24"/>
        </w:rPr>
        <w:t>器具；</w:t>
      </w:r>
    </w:p>
    <w:p w:rsidR="00751050" w:rsidRDefault="00751050" w:rsidP="00AF5AF9">
      <w:pPr>
        <w:adjustRightInd w:val="0"/>
        <w:snapToGrid w:val="0"/>
        <w:spacing w:line="440" w:lineRule="exact"/>
        <w:ind w:firstLineChars="200" w:firstLine="480"/>
        <w:rPr>
          <w:kern w:val="0"/>
          <w:sz w:val="24"/>
        </w:rPr>
      </w:pPr>
      <w:r w:rsidRPr="004B1C77">
        <w:rPr>
          <w:sz w:val="24"/>
        </w:rPr>
        <w:t>（</w:t>
      </w:r>
      <w:r w:rsidRPr="004B1C77">
        <w:rPr>
          <w:sz w:val="24"/>
        </w:rPr>
        <w:t>4</w:t>
      </w:r>
      <w:r w:rsidRPr="004B1C77">
        <w:rPr>
          <w:sz w:val="24"/>
        </w:rPr>
        <w:t>）考生必须遵守纪律，听从老师的指示，不得在考场内大声喧哗。</w:t>
      </w:r>
    </w:p>
    <w:p w:rsidR="00751050" w:rsidRPr="00D06F3F" w:rsidRDefault="00751050" w:rsidP="00AF5AF9">
      <w:pPr>
        <w:adjustRightInd w:val="0"/>
        <w:snapToGrid w:val="0"/>
        <w:spacing w:line="440" w:lineRule="exact"/>
        <w:ind w:firstLineChars="200" w:firstLine="482"/>
        <w:rPr>
          <w:kern w:val="0"/>
          <w:sz w:val="24"/>
        </w:rPr>
      </w:pPr>
      <w:r w:rsidRPr="004B1C77">
        <w:rPr>
          <w:b/>
          <w:sz w:val="24"/>
        </w:rPr>
        <w:t>五、录取办法</w:t>
      </w:r>
    </w:p>
    <w:p w:rsidR="00751050" w:rsidRDefault="00751050" w:rsidP="00AF5AF9">
      <w:pPr>
        <w:adjustRightInd w:val="0"/>
        <w:snapToGrid w:val="0"/>
        <w:spacing w:line="440" w:lineRule="exact"/>
        <w:ind w:firstLineChars="200" w:firstLine="480"/>
        <w:rPr>
          <w:sz w:val="24"/>
        </w:rPr>
      </w:pPr>
      <w:r w:rsidRPr="0030168D">
        <w:rPr>
          <w:sz w:val="24"/>
        </w:rPr>
        <w:t>由市教育局结合考生中考成绩及田家</w:t>
      </w:r>
      <w:proofErr w:type="gramStart"/>
      <w:r w:rsidRPr="0030168D">
        <w:rPr>
          <w:sz w:val="24"/>
        </w:rPr>
        <w:t>炳</w:t>
      </w:r>
      <w:proofErr w:type="gramEnd"/>
      <w:r w:rsidRPr="0030168D">
        <w:rPr>
          <w:sz w:val="24"/>
        </w:rPr>
        <w:t>中学特长生专业测试成绩择优录取。</w:t>
      </w:r>
    </w:p>
    <w:p w:rsidR="00751050" w:rsidRDefault="00751050" w:rsidP="00AF5AF9">
      <w:pPr>
        <w:adjustRightInd w:val="0"/>
        <w:snapToGrid w:val="0"/>
        <w:spacing w:line="440" w:lineRule="exact"/>
        <w:ind w:firstLineChars="200" w:firstLine="480"/>
        <w:rPr>
          <w:rFonts w:ascii="宋体" w:hAnsi="宋体" w:cs="宋体"/>
          <w:kern w:val="0"/>
          <w:sz w:val="24"/>
        </w:rPr>
      </w:pPr>
      <w:r w:rsidRPr="0030168D">
        <w:rPr>
          <w:sz w:val="24"/>
        </w:rPr>
        <w:t>具有国家二级运动员及以上水平（有证明材料）或</w:t>
      </w:r>
      <w:r>
        <w:rPr>
          <w:rFonts w:hAnsi="宋体"/>
          <w:kern w:val="0"/>
          <w:sz w:val="24"/>
        </w:rPr>
        <w:t>参加</w:t>
      </w:r>
      <w:r>
        <w:rPr>
          <w:rFonts w:hAnsi="宋体" w:hint="eastAsia"/>
          <w:kern w:val="0"/>
          <w:sz w:val="24"/>
        </w:rPr>
        <w:t>浙江</w:t>
      </w:r>
      <w:r>
        <w:rPr>
          <w:rFonts w:hAnsi="宋体"/>
          <w:kern w:val="0"/>
          <w:sz w:val="24"/>
        </w:rPr>
        <w:t>省</w:t>
      </w:r>
      <w:r w:rsidRPr="00AC58E9">
        <w:rPr>
          <w:rFonts w:hAnsi="宋体"/>
          <w:kern w:val="0"/>
          <w:sz w:val="24"/>
        </w:rPr>
        <w:t>中小学生田径运动会获</w:t>
      </w:r>
      <w:r>
        <w:rPr>
          <w:rFonts w:hAnsi="宋体" w:hint="eastAsia"/>
          <w:kern w:val="0"/>
          <w:sz w:val="24"/>
        </w:rPr>
        <w:t>个人</w:t>
      </w:r>
      <w:r w:rsidRPr="00AC58E9">
        <w:rPr>
          <w:rFonts w:hAnsi="宋体"/>
          <w:kern w:val="0"/>
          <w:sz w:val="24"/>
        </w:rPr>
        <w:t>前</w:t>
      </w:r>
      <w:r>
        <w:rPr>
          <w:rFonts w:hint="eastAsia"/>
          <w:kern w:val="0"/>
          <w:sz w:val="24"/>
        </w:rPr>
        <w:t>3</w:t>
      </w:r>
      <w:r w:rsidRPr="00AC58E9">
        <w:rPr>
          <w:rFonts w:hAnsi="宋体"/>
          <w:kern w:val="0"/>
          <w:sz w:val="24"/>
        </w:rPr>
        <w:t>名</w:t>
      </w:r>
      <w:r w:rsidRPr="0030168D">
        <w:rPr>
          <w:sz w:val="24"/>
        </w:rPr>
        <w:t>（有证明材料）</w:t>
      </w:r>
      <w:r>
        <w:rPr>
          <w:rFonts w:hAnsi="宋体" w:hint="eastAsia"/>
          <w:kern w:val="0"/>
          <w:sz w:val="24"/>
        </w:rPr>
        <w:t>或</w:t>
      </w:r>
      <w:r w:rsidRPr="0030168D">
        <w:rPr>
          <w:sz w:val="24"/>
        </w:rPr>
        <w:t>参加过国际、国家级赛事（有证明材料）且田家</w:t>
      </w:r>
      <w:proofErr w:type="gramStart"/>
      <w:r w:rsidRPr="0030168D">
        <w:rPr>
          <w:sz w:val="24"/>
        </w:rPr>
        <w:t>炳</w:t>
      </w:r>
      <w:proofErr w:type="gramEnd"/>
      <w:r w:rsidRPr="0030168D">
        <w:rPr>
          <w:sz w:val="24"/>
        </w:rPr>
        <w:t>中学组织的专业测试成绩前</w:t>
      </w:r>
      <w:r>
        <w:rPr>
          <w:rFonts w:hint="eastAsia"/>
          <w:sz w:val="24"/>
        </w:rPr>
        <w:t>2</w:t>
      </w:r>
      <w:r w:rsidRPr="0030168D">
        <w:rPr>
          <w:sz w:val="24"/>
        </w:rPr>
        <w:t>名</w:t>
      </w:r>
      <w:r>
        <w:rPr>
          <w:sz w:val="24"/>
        </w:rPr>
        <w:t>的考生</w:t>
      </w:r>
      <w:r>
        <w:rPr>
          <w:rFonts w:hint="eastAsia"/>
          <w:sz w:val="24"/>
        </w:rPr>
        <w:t>经市教育局同意，可以不限文化课</w:t>
      </w:r>
      <w:r>
        <w:rPr>
          <w:sz w:val="24"/>
        </w:rPr>
        <w:t>录取</w:t>
      </w:r>
      <w:r w:rsidRPr="0030168D">
        <w:rPr>
          <w:sz w:val="24"/>
        </w:rPr>
        <w:t>；中考文化成绩总分</w:t>
      </w:r>
      <w:r w:rsidRPr="0030168D">
        <w:rPr>
          <w:sz w:val="24"/>
        </w:rPr>
        <w:t>2</w:t>
      </w:r>
      <w:r w:rsidRPr="0030168D">
        <w:rPr>
          <w:sz w:val="24"/>
        </w:rPr>
        <w:t>达到</w:t>
      </w:r>
      <w:r w:rsidRPr="0030168D">
        <w:rPr>
          <w:sz w:val="24"/>
        </w:rPr>
        <w:t>4</w:t>
      </w:r>
      <w:r>
        <w:rPr>
          <w:rFonts w:hint="eastAsia"/>
          <w:sz w:val="24"/>
        </w:rPr>
        <w:t>1</w:t>
      </w:r>
      <w:r w:rsidRPr="0030168D">
        <w:rPr>
          <w:sz w:val="24"/>
        </w:rPr>
        <w:t>0</w:t>
      </w:r>
      <w:r>
        <w:rPr>
          <w:sz w:val="24"/>
        </w:rPr>
        <w:t>分</w:t>
      </w:r>
      <w:r>
        <w:rPr>
          <w:rFonts w:hint="eastAsia"/>
          <w:sz w:val="24"/>
        </w:rPr>
        <w:t>，</w:t>
      </w:r>
      <w:r w:rsidRPr="0030168D">
        <w:rPr>
          <w:sz w:val="24"/>
        </w:rPr>
        <w:t>田家</w:t>
      </w:r>
      <w:proofErr w:type="gramStart"/>
      <w:r w:rsidRPr="0030168D">
        <w:rPr>
          <w:sz w:val="24"/>
        </w:rPr>
        <w:t>炳</w:t>
      </w:r>
      <w:proofErr w:type="gramEnd"/>
      <w:r w:rsidRPr="0030168D">
        <w:rPr>
          <w:sz w:val="24"/>
        </w:rPr>
        <w:t>中学组织的专业测试成绩达到</w:t>
      </w:r>
      <w:r w:rsidRPr="0030168D">
        <w:rPr>
          <w:sz w:val="24"/>
        </w:rPr>
        <w:t>60</w:t>
      </w:r>
      <w:r w:rsidRPr="0030168D">
        <w:rPr>
          <w:sz w:val="24"/>
        </w:rPr>
        <w:t>分</w:t>
      </w:r>
      <w:r>
        <w:rPr>
          <w:rFonts w:hint="eastAsia"/>
          <w:sz w:val="24"/>
        </w:rPr>
        <w:t>且测试成绩排进前</w:t>
      </w:r>
      <w:r>
        <w:rPr>
          <w:rFonts w:hint="eastAsia"/>
          <w:sz w:val="24"/>
        </w:rPr>
        <w:t>10</w:t>
      </w:r>
      <w:r>
        <w:rPr>
          <w:rFonts w:hint="eastAsia"/>
          <w:sz w:val="24"/>
        </w:rPr>
        <w:t>名，</w:t>
      </w:r>
      <w:r w:rsidRPr="0030168D">
        <w:rPr>
          <w:sz w:val="24"/>
        </w:rPr>
        <w:t>按特长生专业测试成绩从高到低录取</w:t>
      </w:r>
      <w:r>
        <w:rPr>
          <w:rFonts w:ascii="宋体" w:hAnsi="宋体" w:cs="宋体" w:hint="eastAsia"/>
          <w:kern w:val="0"/>
          <w:sz w:val="24"/>
        </w:rPr>
        <w:t>。</w:t>
      </w:r>
      <w:r w:rsidRPr="00B752E6">
        <w:rPr>
          <w:rFonts w:ascii="宋体" w:hAnsi="宋体" w:cs="宋体"/>
          <w:kern w:val="0"/>
          <w:sz w:val="24"/>
        </w:rPr>
        <w:t>若特长专业素质测试成绩相同，则按文化成绩从高到低录取；若特长专业素质测试和文化成绩均相同，则按语、数、英、科学、社会顺序，对比单科成绩录取。</w:t>
      </w:r>
    </w:p>
    <w:p w:rsidR="00751050" w:rsidRDefault="00751050" w:rsidP="00AF5AF9">
      <w:pPr>
        <w:adjustRightInd w:val="0"/>
        <w:snapToGrid w:val="0"/>
        <w:spacing w:line="440" w:lineRule="exact"/>
        <w:ind w:firstLineChars="200" w:firstLine="482"/>
        <w:rPr>
          <w:sz w:val="24"/>
        </w:rPr>
      </w:pPr>
      <w:r w:rsidRPr="004B1C77">
        <w:rPr>
          <w:b/>
          <w:sz w:val="24"/>
        </w:rPr>
        <w:t>六、其它</w:t>
      </w:r>
    </w:p>
    <w:p w:rsidR="00751050" w:rsidRDefault="00751050" w:rsidP="00AF5AF9">
      <w:pPr>
        <w:adjustRightInd w:val="0"/>
        <w:snapToGrid w:val="0"/>
        <w:spacing w:line="440" w:lineRule="exact"/>
        <w:ind w:firstLineChars="200" w:firstLine="480"/>
        <w:rPr>
          <w:sz w:val="24"/>
        </w:rPr>
      </w:pPr>
      <w:r w:rsidRPr="004B1C77">
        <w:rPr>
          <w:sz w:val="24"/>
        </w:rPr>
        <w:t>一经录</w:t>
      </w:r>
      <w:r>
        <w:rPr>
          <w:rFonts w:hint="eastAsia"/>
          <w:sz w:val="24"/>
        </w:rPr>
        <w:t>取</w:t>
      </w:r>
      <w:r w:rsidRPr="004B1C77">
        <w:rPr>
          <w:sz w:val="24"/>
        </w:rPr>
        <w:t>必须按照学校的需要参加相关活动，且遵守校纪校规，否则将根据中考成绩实施民办招生收费。</w:t>
      </w:r>
    </w:p>
    <w:p w:rsidR="00751050" w:rsidRDefault="00751050" w:rsidP="00AF5AF9">
      <w:pPr>
        <w:adjustRightInd w:val="0"/>
        <w:snapToGrid w:val="0"/>
        <w:spacing w:line="440" w:lineRule="exact"/>
        <w:ind w:firstLineChars="200" w:firstLine="482"/>
        <w:rPr>
          <w:sz w:val="24"/>
        </w:rPr>
      </w:pPr>
      <w:r w:rsidRPr="004B1C77">
        <w:rPr>
          <w:b/>
          <w:sz w:val="24"/>
        </w:rPr>
        <w:t>七、监督电话</w:t>
      </w:r>
    </w:p>
    <w:p w:rsidR="00751050" w:rsidRPr="00AF5AF9" w:rsidRDefault="00751050" w:rsidP="00AF5AF9">
      <w:pPr>
        <w:adjustRightInd w:val="0"/>
        <w:snapToGrid w:val="0"/>
        <w:spacing w:line="440" w:lineRule="exact"/>
        <w:ind w:firstLineChars="200" w:firstLine="482"/>
        <w:rPr>
          <w:sz w:val="24"/>
        </w:rPr>
      </w:pPr>
      <w:r w:rsidRPr="004B1C77">
        <w:rPr>
          <w:b/>
          <w:sz w:val="24"/>
        </w:rPr>
        <w:t>2613479    2600333</w:t>
      </w:r>
    </w:p>
    <w:p w:rsidR="00751050" w:rsidRPr="00AF5AF9" w:rsidRDefault="00751050" w:rsidP="00AF5AF9">
      <w:pPr>
        <w:adjustRightInd w:val="0"/>
        <w:snapToGrid w:val="0"/>
        <w:spacing w:line="440" w:lineRule="exact"/>
        <w:ind w:firstLine="200"/>
        <w:rPr>
          <w:sz w:val="24"/>
        </w:rPr>
      </w:pPr>
      <w:r w:rsidRPr="00751050">
        <w:rPr>
          <w:rFonts w:hint="eastAsia"/>
          <w:sz w:val="24"/>
        </w:rPr>
        <w:t>附表</w:t>
      </w:r>
      <w:r w:rsidRPr="00751050">
        <w:rPr>
          <w:rFonts w:hint="eastAsia"/>
          <w:sz w:val="24"/>
        </w:rPr>
        <w:t>1</w:t>
      </w:r>
      <w:r w:rsidRPr="00751050">
        <w:rPr>
          <w:rFonts w:hint="eastAsia"/>
          <w:sz w:val="24"/>
        </w:rPr>
        <w:t>：</w:t>
      </w:r>
      <w:r w:rsidR="00AF5AF9" w:rsidRPr="00AF5AF9">
        <w:rPr>
          <w:sz w:val="24"/>
        </w:rPr>
        <w:t>舟山市田家</w:t>
      </w:r>
      <w:proofErr w:type="gramStart"/>
      <w:r w:rsidR="00AF5AF9" w:rsidRPr="00AF5AF9">
        <w:rPr>
          <w:sz w:val="24"/>
        </w:rPr>
        <w:t>炳</w:t>
      </w:r>
      <w:proofErr w:type="gramEnd"/>
      <w:r w:rsidR="00AF5AF9" w:rsidRPr="00AF5AF9">
        <w:rPr>
          <w:sz w:val="24"/>
        </w:rPr>
        <w:t>中学</w:t>
      </w:r>
      <w:r w:rsidR="00AF5AF9" w:rsidRPr="00AF5AF9">
        <w:rPr>
          <w:sz w:val="24"/>
        </w:rPr>
        <w:t>201</w:t>
      </w:r>
      <w:r w:rsidR="00AF5AF9" w:rsidRPr="00AF5AF9">
        <w:rPr>
          <w:rFonts w:hint="eastAsia"/>
          <w:sz w:val="24"/>
        </w:rPr>
        <w:t>9</w:t>
      </w:r>
      <w:r w:rsidR="00AF5AF9" w:rsidRPr="00AF5AF9">
        <w:rPr>
          <w:sz w:val="24"/>
        </w:rPr>
        <w:t>年</w:t>
      </w:r>
      <w:r w:rsidR="00AF5AF9" w:rsidRPr="00AF5AF9">
        <w:rPr>
          <w:rFonts w:hint="eastAsia"/>
          <w:sz w:val="24"/>
        </w:rPr>
        <w:t>田径</w:t>
      </w:r>
      <w:r w:rsidR="00AF5AF9" w:rsidRPr="00AF5AF9">
        <w:rPr>
          <w:sz w:val="24"/>
        </w:rPr>
        <w:t>特长生专业测试细则</w:t>
      </w:r>
    </w:p>
    <w:p w:rsidR="00AF5AF9" w:rsidRPr="00751050" w:rsidRDefault="00AF5AF9" w:rsidP="00AF5AF9">
      <w:pPr>
        <w:adjustRightInd w:val="0"/>
        <w:snapToGrid w:val="0"/>
        <w:spacing w:line="440" w:lineRule="exact"/>
        <w:ind w:firstLine="200"/>
        <w:rPr>
          <w:sz w:val="24"/>
        </w:rPr>
      </w:pPr>
      <w:r w:rsidRPr="00AF5AF9">
        <w:rPr>
          <w:rFonts w:hint="eastAsia"/>
          <w:sz w:val="24"/>
        </w:rPr>
        <w:t>附表</w:t>
      </w:r>
      <w:r w:rsidRPr="00AF5AF9">
        <w:rPr>
          <w:rFonts w:hint="eastAsia"/>
          <w:sz w:val="24"/>
        </w:rPr>
        <w:t>2</w:t>
      </w:r>
      <w:r w:rsidRPr="00AF5AF9">
        <w:rPr>
          <w:rFonts w:hint="eastAsia"/>
          <w:sz w:val="24"/>
        </w:rPr>
        <w:t>：</w:t>
      </w:r>
      <w:r w:rsidRPr="00AF5AF9">
        <w:rPr>
          <w:sz w:val="24"/>
        </w:rPr>
        <w:t>舟山市田家</w:t>
      </w:r>
      <w:proofErr w:type="gramStart"/>
      <w:r w:rsidRPr="00AF5AF9">
        <w:rPr>
          <w:sz w:val="24"/>
        </w:rPr>
        <w:t>炳</w:t>
      </w:r>
      <w:proofErr w:type="gramEnd"/>
      <w:r w:rsidRPr="00AF5AF9">
        <w:rPr>
          <w:sz w:val="24"/>
        </w:rPr>
        <w:t>中学</w:t>
      </w:r>
      <w:r w:rsidRPr="00AF5AF9">
        <w:rPr>
          <w:sz w:val="24"/>
        </w:rPr>
        <w:t>201</w:t>
      </w:r>
      <w:r w:rsidRPr="00AF5AF9">
        <w:rPr>
          <w:rFonts w:hint="eastAsia"/>
          <w:sz w:val="24"/>
        </w:rPr>
        <w:t>9</w:t>
      </w:r>
      <w:r w:rsidRPr="00AF5AF9">
        <w:rPr>
          <w:sz w:val="24"/>
        </w:rPr>
        <w:t>年</w:t>
      </w:r>
      <w:r w:rsidRPr="00AF5AF9">
        <w:rPr>
          <w:rFonts w:hint="eastAsia"/>
          <w:sz w:val="24"/>
        </w:rPr>
        <w:t>田径</w:t>
      </w:r>
      <w:r w:rsidRPr="00AF5AF9">
        <w:rPr>
          <w:sz w:val="24"/>
        </w:rPr>
        <w:t>特长生专业测试细则</w:t>
      </w:r>
    </w:p>
    <w:p w:rsidR="00AF5AF9" w:rsidRDefault="00AF5AF9" w:rsidP="00AF5AF9">
      <w:pPr>
        <w:adjustRightInd w:val="0"/>
        <w:snapToGrid w:val="0"/>
        <w:spacing w:line="440" w:lineRule="exact"/>
        <w:ind w:firstLine="200"/>
        <w:jc w:val="right"/>
        <w:rPr>
          <w:sz w:val="24"/>
        </w:rPr>
      </w:pPr>
    </w:p>
    <w:p w:rsidR="00751050" w:rsidRPr="00751050" w:rsidRDefault="00751050" w:rsidP="00AF5AF9">
      <w:pPr>
        <w:adjustRightInd w:val="0"/>
        <w:snapToGrid w:val="0"/>
        <w:spacing w:line="440" w:lineRule="exact"/>
        <w:ind w:firstLine="200"/>
        <w:jc w:val="right"/>
        <w:rPr>
          <w:sz w:val="24"/>
        </w:rPr>
      </w:pPr>
      <w:r w:rsidRPr="00751050">
        <w:rPr>
          <w:rFonts w:hint="eastAsia"/>
          <w:sz w:val="24"/>
        </w:rPr>
        <w:t>舟山市田家</w:t>
      </w:r>
      <w:proofErr w:type="gramStart"/>
      <w:r w:rsidRPr="00751050">
        <w:rPr>
          <w:rFonts w:hint="eastAsia"/>
          <w:sz w:val="24"/>
        </w:rPr>
        <w:t>炳</w:t>
      </w:r>
      <w:proofErr w:type="gramEnd"/>
      <w:r w:rsidRPr="00751050">
        <w:rPr>
          <w:rFonts w:hint="eastAsia"/>
          <w:sz w:val="24"/>
        </w:rPr>
        <w:t>中学</w:t>
      </w:r>
    </w:p>
    <w:p w:rsidR="00751050" w:rsidRPr="00751050" w:rsidRDefault="00751050" w:rsidP="00AF5AF9">
      <w:pPr>
        <w:adjustRightInd w:val="0"/>
        <w:snapToGrid w:val="0"/>
        <w:spacing w:line="440" w:lineRule="exact"/>
        <w:ind w:firstLine="200"/>
        <w:jc w:val="right"/>
        <w:rPr>
          <w:sz w:val="24"/>
        </w:rPr>
      </w:pPr>
      <w:r w:rsidRPr="00751050">
        <w:rPr>
          <w:rFonts w:hint="eastAsia"/>
          <w:sz w:val="24"/>
        </w:rPr>
        <w:t>2019</w:t>
      </w:r>
      <w:r w:rsidRPr="00751050">
        <w:rPr>
          <w:rFonts w:hint="eastAsia"/>
          <w:sz w:val="24"/>
        </w:rPr>
        <w:t>年</w:t>
      </w:r>
      <w:r w:rsidRPr="00751050">
        <w:rPr>
          <w:rFonts w:hint="eastAsia"/>
          <w:sz w:val="24"/>
        </w:rPr>
        <w:t>4</w:t>
      </w:r>
      <w:r w:rsidRPr="00751050">
        <w:rPr>
          <w:rFonts w:hint="eastAsia"/>
          <w:sz w:val="24"/>
        </w:rPr>
        <w:t>月</w:t>
      </w:r>
      <w:r w:rsidRPr="00751050">
        <w:rPr>
          <w:rFonts w:hint="eastAsia"/>
          <w:sz w:val="24"/>
        </w:rPr>
        <w:t>30</w:t>
      </w:r>
      <w:r w:rsidRPr="00751050">
        <w:rPr>
          <w:rFonts w:hint="eastAsia"/>
          <w:sz w:val="24"/>
        </w:rPr>
        <w:t>日</w:t>
      </w:r>
    </w:p>
    <w:p w:rsidR="00751050" w:rsidRPr="00751050" w:rsidRDefault="00751050" w:rsidP="00751050">
      <w:pPr>
        <w:adjustRightInd w:val="0"/>
        <w:snapToGrid w:val="0"/>
        <w:spacing w:line="360" w:lineRule="auto"/>
        <w:rPr>
          <w:sz w:val="24"/>
        </w:rPr>
      </w:pPr>
      <w:r w:rsidRPr="00751050">
        <w:rPr>
          <w:sz w:val="24"/>
        </w:rPr>
        <w:lastRenderedPageBreak/>
        <w:t>附表</w:t>
      </w:r>
      <w:r w:rsidRPr="00751050">
        <w:rPr>
          <w:rFonts w:hint="eastAsia"/>
          <w:sz w:val="24"/>
        </w:rPr>
        <w:t>1</w:t>
      </w:r>
      <w:r w:rsidRPr="00751050">
        <w:rPr>
          <w:sz w:val="24"/>
        </w:rPr>
        <w:t>：</w:t>
      </w:r>
      <w:r w:rsidRPr="00751050">
        <w:rPr>
          <w:rFonts w:hint="eastAsia"/>
          <w:sz w:val="24"/>
        </w:rPr>
        <w:t xml:space="preserve">     </w:t>
      </w:r>
    </w:p>
    <w:p w:rsidR="00751050" w:rsidRPr="00751050" w:rsidRDefault="00751050" w:rsidP="00751050">
      <w:pPr>
        <w:adjustRightInd w:val="0"/>
        <w:snapToGrid w:val="0"/>
        <w:spacing w:line="360" w:lineRule="auto"/>
        <w:jc w:val="center"/>
        <w:rPr>
          <w:b/>
          <w:sz w:val="30"/>
          <w:szCs w:val="30"/>
        </w:rPr>
      </w:pPr>
      <w:r w:rsidRPr="00751050">
        <w:rPr>
          <w:b/>
          <w:sz w:val="30"/>
          <w:szCs w:val="30"/>
        </w:rPr>
        <w:t>舟山市田家</w:t>
      </w:r>
      <w:proofErr w:type="gramStart"/>
      <w:r w:rsidRPr="00751050">
        <w:rPr>
          <w:b/>
          <w:sz w:val="30"/>
          <w:szCs w:val="30"/>
        </w:rPr>
        <w:t>炳</w:t>
      </w:r>
      <w:proofErr w:type="gramEnd"/>
      <w:r w:rsidRPr="00751050">
        <w:rPr>
          <w:b/>
          <w:sz w:val="30"/>
          <w:szCs w:val="30"/>
        </w:rPr>
        <w:t>中学</w:t>
      </w:r>
      <w:r w:rsidRPr="00751050">
        <w:rPr>
          <w:b/>
          <w:sz w:val="30"/>
          <w:szCs w:val="30"/>
        </w:rPr>
        <w:t>201</w:t>
      </w:r>
      <w:r w:rsidRPr="00751050">
        <w:rPr>
          <w:rFonts w:hint="eastAsia"/>
          <w:b/>
          <w:sz w:val="30"/>
          <w:szCs w:val="30"/>
        </w:rPr>
        <w:t>9</w:t>
      </w:r>
      <w:r w:rsidRPr="00751050">
        <w:rPr>
          <w:b/>
          <w:sz w:val="30"/>
          <w:szCs w:val="30"/>
        </w:rPr>
        <w:t>年</w:t>
      </w:r>
      <w:r w:rsidRPr="00751050">
        <w:rPr>
          <w:rFonts w:hint="eastAsia"/>
          <w:b/>
          <w:sz w:val="30"/>
          <w:szCs w:val="30"/>
        </w:rPr>
        <w:t>田径</w:t>
      </w:r>
      <w:r w:rsidRPr="00751050">
        <w:rPr>
          <w:b/>
          <w:sz w:val="30"/>
          <w:szCs w:val="30"/>
        </w:rPr>
        <w:t>特长生专业测试细则</w:t>
      </w:r>
    </w:p>
    <w:p w:rsidR="00751050" w:rsidRDefault="00751050" w:rsidP="00751050">
      <w:pPr>
        <w:adjustRightInd w:val="0"/>
        <w:snapToGrid w:val="0"/>
        <w:spacing w:line="360" w:lineRule="auto"/>
        <w:ind w:firstLine="200"/>
        <w:rPr>
          <w:sz w:val="24"/>
        </w:rPr>
      </w:pPr>
      <w:r w:rsidRPr="004B1C77">
        <w:rPr>
          <w:sz w:val="24"/>
        </w:rPr>
        <w:t>男子</w:t>
      </w:r>
      <w:r>
        <w:rPr>
          <w:rFonts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746"/>
        <w:gridCol w:w="746"/>
        <w:gridCol w:w="746"/>
        <w:gridCol w:w="723"/>
        <w:gridCol w:w="800"/>
        <w:gridCol w:w="746"/>
        <w:gridCol w:w="652"/>
        <w:gridCol w:w="652"/>
        <w:gridCol w:w="720"/>
        <w:gridCol w:w="689"/>
        <w:gridCol w:w="689"/>
      </w:tblGrid>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rPr>
                <w:rFonts w:hint="eastAsia"/>
              </w:rPr>
              <w:t>分值</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100m</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200m</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400m</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800m</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1500m</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110m</w:t>
            </w:r>
            <w:r>
              <w:rPr>
                <w:rFonts w:hint="eastAsia"/>
              </w:rPr>
              <w:t>栏</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rPr>
                <w:rFonts w:hint="eastAsia"/>
              </w:rPr>
              <w:t>跳高</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rPr>
                <w:rFonts w:hint="eastAsia"/>
              </w:rPr>
              <w:t>跳远</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rPr>
                <w:rFonts w:hint="eastAsia"/>
              </w:rPr>
              <w:t>三级跳远</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rPr>
                <w:rFonts w:hint="eastAsia"/>
              </w:rPr>
              <w:t>铅球</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rPr>
                <w:rFonts w:hint="eastAsia"/>
              </w:rPr>
              <w:t>铁饼</w:t>
            </w:r>
          </w:p>
        </w:tc>
      </w:tr>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t>100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11”40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23”50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53”00</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2’03”</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4’15”</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15”30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1.83</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6.50</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t>13.60</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t>14.00</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t>52.93</w:t>
            </w:r>
          </w:p>
        </w:tc>
      </w:tr>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t>95</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11”50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23”60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53”40</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2’04”</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4’17”</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15”50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1.81</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6.40</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t>13.40</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t>13.70</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t>49.96</w:t>
            </w:r>
          </w:p>
        </w:tc>
      </w:tr>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t>90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11”60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23”70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53”80</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2’05”</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4’19”</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15”70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1.79</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6.30</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t>13.20</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t>13.40</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t>47.03</w:t>
            </w:r>
          </w:p>
        </w:tc>
      </w:tr>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t>85</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11”70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23”80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54”30</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2’06”</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4’22”</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16”00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1.77</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6.20</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t>13.00</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t>13.10</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t>44.10</w:t>
            </w:r>
          </w:p>
        </w:tc>
      </w:tr>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t>80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11”80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23”90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54”80</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2’07”</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4’25”</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16”30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1.75</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6.10</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t>12.80</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t>12.80</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t>40.41</w:t>
            </w:r>
          </w:p>
        </w:tc>
      </w:tr>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t>75</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11”90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24”20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55”30</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2’09”</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4’28”</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16”60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1.72</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6.00</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t>12.60</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t>12.50</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t>35.06</w:t>
            </w:r>
          </w:p>
        </w:tc>
      </w:tr>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t>70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12”00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24”40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55”80</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2’11”</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4’31”</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16”90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1.69</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5.90</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t>12.40</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t>12.20</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t>30.13</w:t>
            </w:r>
          </w:p>
        </w:tc>
      </w:tr>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t>65</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12”10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24”60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56”30</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2’13”</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4’34”</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17”20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1.66</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5.80</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t>12.20</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t>11.90</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t>26.90</w:t>
            </w:r>
          </w:p>
        </w:tc>
      </w:tr>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t>60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12”20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24”80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56”80</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2’15”</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4’39”</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17”50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1.63</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5.60</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t>12.00</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t>11.60</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t>23.08</w:t>
            </w:r>
          </w:p>
        </w:tc>
      </w:tr>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t>55</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12”30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25”00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57”40</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2’17”</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4’44”</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17”80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1.60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5.40</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t>11.80</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t>11.30</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t>18.77</w:t>
            </w:r>
          </w:p>
        </w:tc>
      </w:tr>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t>50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12”40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25”30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58”</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2’19”</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4’49”</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18”10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1.57</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5.20</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t>11.60</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t>11.00</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t>14.20</w:t>
            </w:r>
          </w:p>
        </w:tc>
      </w:tr>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t>45</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12”50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25”60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59”</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2’21”</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4’54”</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18”40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1.54</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5.00</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t>11.40</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t>10.80</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t>12.20</w:t>
            </w:r>
          </w:p>
        </w:tc>
      </w:tr>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t>40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12”60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25”90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1’00”</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2’23”</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4’59”</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18”70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1.51</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4.80</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t>11.20</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t>10.60</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t>10.20</w:t>
            </w:r>
          </w:p>
        </w:tc>
      </w:tr>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t>45</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12”70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26”20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1’01”</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2’25”</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5’04”</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19”00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1.48</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4.60</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t>11.00</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t>10.40</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t>8.20</w:t>
            </w:r>
          </w:p>
        </w:tc>
      </w:tr>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t>30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12”80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26”50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1’02”</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2’27”</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5’09”</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19”30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1.45</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4.40</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t>10.80</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t>10.20</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t>6.20</w:t>
            </w:r>
          </w:p>
        </w:tc>
      </w:tr>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t>25</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12”90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26”80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1’03”</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2’29”</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5’14”</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19”60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1.41</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4.20</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t>10.60</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t>10.00</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t>3.20</w:t>
            </w:r>
          </w:p>
        </w:tc>
      </w:tr>
    </w:tbl>
    <w:p w:rsidR="00751050" w:rsidRPr="004B1C77" w:rsidRDefault="00751050" w:rsidP="00751050">
      <w:pPr>
        <w:adjustRightInd w:val="0"/>
        <w:snapToGrid w:val="0"/>
        <w:spacing w:line="360" w:lineRule="auto"/>
        <w:ind w:firstLine="200"/>
        <w:rPr>
          <w:sz w:val="24"/>
        </w:rPr>
      </w:pPr>
    </w:p>
    <w:p w:rsidR="00751050" w:rsidRPr="004B1C77" w:rsidRDefault="00751050" w:rsidP="00751050">
      <w:pPr>
        <w:adjustRightInd w:val="0"/>
        <w:snapToGrid w:val="0"/>
        <w:spacing w:line="360" w:lineRule="auto"/>
        <w:ind w:firstLine="200"/>
        <w:rPr>
          <w:sz w:val="24"/>
        </w:rPr>
      </w:pPr>
      <w:r w:rsidRPr="004B1C77">
        <w:rPr>
          <w:sz w:val="24"/>
        </w:rPr>
        <w:t>女子</w:t>
      </w:r>
      <w:r>
        <w:rPr>
          <w:rFonts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38"/>
        <w:gridCol w:w="739"/>
        <w:gridCol w:w="905"/>
        <w:gridCol w:w="710"/>
        <w:gridCol w:w="800"/>
        <w:gridCol w:w="738"/>
        <w:gridCol w:w="620"/>
        <w:gridCol w:w="620"/>
        <w:gridCol w:w="705"/>
        <w:gridCol w:w="689"/>
        <w:gridCol w:w="689"/>
      </w:tblGrid>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rPr>
                <w:rFonts w:hint="eastAsia"/>
              </w:rPr>
              <w:t>分值</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100m</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200m</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400m</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800m</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1500m</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100m</w:t>
            </w:r>
            <w:r>
              <w:rPr>
                <w:rFonts w:hint="eastAsia"/>
              </w:rPr>
              <w:t>栏</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rPr>
                <w:rFonts w:hint="eastAsia"/>
              </w:rPr>
              <w:t>跳高</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rPr>
                <w:rFonts w:hint="eastAsia"/>
              </w:rPr>
              <w:t>跳远</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rPr>
                <w:rFonts w:hint="eastAsia"/>
              </w:rPr>
              <w:t>三级跳远</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rPr>
                <w:rFonts w:hint="eastAsia"/>
              </w:rPr>
              <w:t>铅球</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rPr>
                <w:rFonts w:hint="eastAsia"/>
              </w:rPr>
              <w:t>铁饼</w:t>
            </w:r>
          </w:p>
        </w:tc>
      </w:tr>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t>100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12”80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27”00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1’03”</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2’26”</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5’05”</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15”50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1.56</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5.20</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t>11.00</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t>11.00</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t>55.90</w:t>
            </w:r>
          </w:p>
        </w:tc>
      </w:tr>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t>95</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12”90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27”10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1’03”50</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2’27”</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5’07”</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15”70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1.54</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5.15</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t>10.80</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t>10.60</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t>54.56</w:t>
            </w:r>
          </w:p>
        </w:tc>
      </w:tr>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t>90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13”00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27”20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1’04”</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2’28”</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5’09”</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15”90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1.52</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5.10</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t>10.60</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t>10.20</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t>53.22</w:t>
            </w:r>
          </w:p>
        </w:tc>
      </w:tr>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t>85</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13”10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27”30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1’04”50</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2’29”</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5’12”</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16”10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1.60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5.00</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t>10.40</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t>9.80</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t>51.66</w:t>
            </w:r>
          </w:p>
        </w:tc>
      </w:tr>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t>80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13”20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27”40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1’05”</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2’30</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5’15”</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16”30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1.48</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4.90</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t>10.20</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t>9.40</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t>49.03</w:t>
            </w:r>
          </w:p>
        </w:tc>
      </w:tr>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t>75</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13”30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27”60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1’05”60</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2’32”</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5’18”</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16”50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1.46</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4.80</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t>10.00</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t>9.00</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t>45.27</w:t>
            </w:r>
          </w:p>
        </w:tc>
      </w:tr>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t>70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13”40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27”80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1’06”20</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2’34”</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5’22”</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16”70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1.44</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4.70</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t>9.80</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t>8.60</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t>41.33</w:t>
            </w:r>
          </w:p>
        </w:tc>
      </w:tr>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t>65</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13”50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28”00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1’06”80</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2’36”</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5’26”</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16”90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1.42</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4.60</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t>9.60</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t>8.20</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t>37.83</w:t>
            </w:r>
          </w:p>
        </w:tc>
      </w:tr>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t>60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13”60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28”20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1’07”40</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2’38”</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5’30”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17”10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1.40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4.50</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t>9.40</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t>7.80</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t>34.42</w:t>
            </w:r>
          </w:p>
        </w:tc>
      </w:tr>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t>55</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13”70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28”50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1’08”</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2’40”</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5’35”</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17”30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1.37</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4.40</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t>9.20</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t>7.50</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t>31.17</w:t>
            </w:r>
          </w:p>
        </w:tc>
      </w:tr>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t>50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13”80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28”80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1’08”60</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2’42”</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5’40”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17”50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1.34</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4.30</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t>9.00</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t>7.20</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t>28.23</w:t>
            </w:r>
          </w:p>
        </w:tc>
      </w:tr>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t>45</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13”90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29”10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1’09”20</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2’45”</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5’45”</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17”70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1.31</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4.20</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t>8.80</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t>6.90</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t>25.23</w:t>
            </w:r>
          </w:p>
        </w:tc>
      </w:tr>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t>40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14”00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29”40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1’10”</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2’48”</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5’50”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17”90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1.28</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4.10</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t>8.60</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t>6.60</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t>22.23</w:t>
            </w:r>
          </w:p>
        </w:tc>
      </w:tr>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t>45</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14”10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29”70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1’10”80</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2’51”</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5’55”</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18”10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1.25</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4.00</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t>8.30</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t>6.30</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t>19.23</w:t>
            </w:r>
          </w:p>
        </w:tc>
      </w:tr>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t>30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14”20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30”00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1’11”60</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2’54”</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6’00”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18”30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1.22</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3.90</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t>8.00</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t>6.00</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t>16.23</w:t>
            </w:r>
          </w:p>
        </w:tc>
      </w:tr>
      <w:tr w:rsidR="00751050" w:rsidRPr="00582D02" w:rsidTr="00DD0AFC">
        <w:tc>
          <w:tcPr>
            <w:tcW w:w="670" w:type="dxa"/>
            <w:tcBorders>
              <w:top w:val="single" w:sz="4" w:space="0" w:color="auto"/>
              <w:left w:val="single" w:sz="4" w:space="0" w:color="auto"/>
              <w:bottom w:val="single" w:sz="4" w:space="0" w:color="auto"/>
              <w:right w:val="single" w:sz="4" w:space="0" w:color="auto"/>
            </w:tcBorders>
          </w:tcPr>
          <w:p w:rsidR="00751050" w:rsidRDefault="00751050" w:rsidP="00DD0AFC">
            <w:r>
              <w:t>25</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14”30</w:t>
            </w:r>
          </w:p>
        </w:tc>
        <w:tc>
          <w:tcPr>
            <w:tcW w:w="756" w:type="dxa"/>
            <w:tcBorders>
              <w:top w:val="single" w:sz="4" w:space="0" w:color="auto"/>
              <w:left w:val="single" w:sz="4" w:space="0" w:color="auto"/>
              <w:bottom w:val="single" w:sz="4" w:space="0" w:color="auto"/>
              <w:right w:val="single" w:sz="4" w:space="0" w:color="auto"/>
            </w:tcBorders>
          </w:tcPr>
          <w:p w:rsidR="00751050" w:rsidRDefault="00751050" w:rsidP="00DD0AFC">
            <w:r>
              <w:t>30”30</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1’12”20</w:t>
            </w:r>
          </w:p>
        </w:tc>
        <w:tc>
          <w:tcPr>
            <w:tcW w:w="740" w:type="dxa"/>
            <w:tcBorders>
              <w:top w:val="single" w:sz="4" w:space="0" w:color="auto"/>
              <w:left w:val="single" w:sz="4" w:space="0" w:color="auto"/>
              <w:bottom w:val="single" w:sz="4" w:space="0" w:color="auto"/>
              <w:right w:val="single" w:sz="4" w:space="0" w:color="auto"/>
            </w:tcBorders>
          </w:tcPr>
          <w:p w:rsidR="00751050" w:rsidRDefault="00751050" w:rsidP="00DD0AFC">
            <w:r>
              <w:t>2’57”</w:t>
            </w:r>
          </w:p>
        </w:tc>
        <w:tc>
          <w:tcPr>
            <w:tcW w:w="800" w:type="dxa"/>
            <w:tcBorders>
              <w:top w:val="single" w:sz="4" w:space="0" w:color="auto"/>
              <w:left w:val="single" w:sz="4" w:space="0" w:color="auto"/>
              <w:bottom w:val="single" w:sz="4" w:space="0" w:color="auto"/>
              <w:right w:val="single" w:sz="4" w:space="0" w:color="auto"/>
            </w:tcBorders>
          </w:tcPr>
          <w:p w:rsidR="00751050" w:rsidRDefault="00751050" w:rsidP="00DD0AFC">
            <w:r>
              <w:t>6’05”</w:t>
            </w:r>
          </w:p>
        </w:tc>
        <w:tc>
          <w:tcPr>
            <w:tcW w:w="755" w:type="dxa"/>
            <w:tcBorders>
              <w:top w:val="single" w:sz="4" w:space="0" w:color="auto"/>
              <w:left w:val="single" w:sz="4" w:space="0" w:color="auto"/>
              <w:bottom w:val="single" w:sz="4" w:space="0" w:color="auto"/>
              <w:right w:val="single" w:sz="4" w:space="0" w:color="auto"/>
            </w:tcBorders>
          </w:tcPr>
          <w:p w:rsidR="00751050" w:rsidRDefault="00751050" w:rsidP="00DD0AFC">
            <w:r>
              <w:t>18”50</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1.19</w:t>
            </w:r>
          </w:p>
        </w:tc>
        <w:tc>
          <w:tcPr>
            <w:tcW w:w="692" w:type="dxa"/>
            <w:tcBorders>
              <w:top w:val="single" w:sz="4" w:space="0" w:color="auto"/>
              <w:left w:val="single" w:sz="4" w:space="0" w:color="auto"/>
              <w:bottom w:val="single" w:sz="4" w:space="0" w:color="auto"/>
              <w:right w:val="single" w:sz="4" w:space="0" w:color="auto"/>
            </w:tcBorders>
          </w:tcPr>
          <w:p w:rsidR="00751050" w:rsidRDefault="00751050" w:rsidP="00DD0AFC">
            <w:r>
              <w:t>3.80</w:t>
            </w:r>
          </w:p>
        </w:tc>
        <w:tc>
          <w:tcPr>
            <w:tcW w:w="738" w:type="dxa"/>
            <w:tcBorders>
              <w:top w:val="single" w:sz="4" w:space="0" w:color="auto"/>
              <w:left w:val="single" w:sz="4" w:space="0" w:color="auto"/>
              <w:bottom w:val="single" w:sz="4" w:space="0" w:color="auto"/>
              <w:right w:val="single" w:sz="4" w:space="0" w:color="auto"/>
            </w:tcBorders>
          </w:tcPr>
          <w:p w:rsidR="00751050" w:rsidRDefault="00751050" w:rsidP="00DD0AFC">
            <w:r>
              <w:t>7.70</w:t>
            </w:r>
          </w:p>
        </w:tc>
        <w:tc>
          <w:tcPr>
            <w:tcW w:w="624" w:type="dxa"/>
            <w:tcBorders>
              <w:top w:val="single" w:sz="4" w:space="0" w:color="auto"/>
              <w:left w:val="single" w:sz="4" w:space="0" w:color="auto"/>
              <w:bottom w:val="single" w:sz="4" w:space="0" w:color="auto"/>
              <w:right w:val="single" w:sz="4" w:space="0" w:color="auto"/>
            </w:tcBorders>
          </w:tcPr>
          <w:p w:rsidR="00751050" w:rsidRDefault="00751050" w:rsidP="00DD0AFC">
            <w:r>
              <w:t>5.70</w:t>
            </w:r>
          </w:p>
        </w:tc>
        <w:tc>
          <w:tcPr>
            <w:tcW w:w="544" w:type="dxa"/>
            <w:tcBorders>
              <w:top w:val="single" w:sz="4" w:space="0" w:color="auto"/>
              <w:left w:val="single" w:sz="4" w:space="0" w:color="auto"/>
              <w:bottom w:val="single" w:sz="4" w:space="0" w:color="auto"/>
              <w:right w:val="single" w:sz="4" w:space="0" w:color="auto"/>
            </w:tcBorders>
          </w:tcPr>
          <w:p w:rsidR="00751050" w:rsidRDefault="00751050" w:rsidP="00DD0AFC">
            <w:r>
              <w:t>13.23</w:t>
            </w:r>
          </w:p>
        </w:tc>
      </w:tr>
    </w:tbl>
    <w:p w:rsidR="00751050" w:rsidRPr="004B1C77" w:rsidRDefault="00751050" w:rsidP="00751050">
      <w:pPr>
        <w:adjustRightInd w:val="0"/>
        <w:snapToGrid w:val="0"/>
        <w:spacing w:line="360" w:lineRule="auto"/>
        <w:rPr>
          <w:sz w:val="24"/>
        </w:rPr>
      </w:pPr>
      <w:r w:rsidRPr="004B1C77">
        <w:rPr>
          <w:sz w:val="24"/>
        </w:rPr>
        <w:lastRenderedPageBreak/>
        <w:t>注：</w:t>
      </w:r>
      <w:r w:rsidRPr="004B1C77">
        <w:rPr>
          <w:sz w:val="24"/>
        </w:rPr>
        <w:t>1.</w:t>
      </w:r>
      <w:r w:rsidRPr="004B1C77">
        <w:rPr>
          <w:sz w:val="24"/>
        </w:rPr>
        <w:t>铅球重量男子为</w:t>
      </w:r>
      <w:r w:rsidRPr="004B1C77">
        <w:rPr>
          <w:sz w:val="24"/>
        </w:rPr>
        <w:t>5Kg</w:t>
      </w:r>
      <w:r w:rsidRPr="004B1C77">
        <w:rPr>
          <w:sz w:val="24"/>
        </w:rPr>
        <w:t>，女子为</w:t>
      </w:r>
      <w:r w:rsidRPr="004B1C77">
        <w:rPr>
          <w:sz w:val="24"/>
        </w:rPr>
        <w:t>4Kg</w:t>
      </w:r>
      <w:r w:rsidRPr="004B1C77">
        <w:rPr>
          <w:sz w:val="24"/>
        </w:rPr>
        <w:t>，铁饼重量男子为</w:t>
      </w:r>
      <w:r w:rsidRPr="004B1C77">
        <w:rPr>
          <w:sz w:val="24"/>
        </w:rPr>
        <w:t>2Kg</w:t>
      </w:r>
      <w:r w:rsidRPr="004B1C77">
        <w:rPr>
          <w:sz w:val="24"/>
        </w:rPr>
        <w:t>，女子</w:t>
      </w:r>
      <w:r w:rsidRPr="004B1C77">
        <w:rPr>
          <w:sz w:val="24"/>
        </w:rPr>
        <w:t>1Kg</w:t>
      </w:r>
      <w:r w:rsidRPr="004B1C77">
        <w:rPr>
          <w:sz w:val="24"/>
        </w:rPr>
        <w:t>。</w:t>
      </w:r>
    </w:p>
    <w:p w:rsidR="00751050" w:rsidRPr="004B1C77" w:rsidRDefault="00751050" w:rsidP="00751050">
      <w:pPr>
        <w:adjustRightInd w:val="0"/>
        <w:snapToGrid w:val="0"/>
        <w:spacing w:line="360" w:lineRule="auto"/>
        <w:ind w:firstLineChars="200" w:firstLine="480"/>
        <w:rPr>
          <w:sz w:val="24"/>
        </w:rPr>
      </w:pPr>
      <w:r w:rsidRPr="004B1C77">
        <w:rPr>
          <w:sz w:val="24"/>
        </w:rPr>
        <w:t>2.110M</w:t>
      </w:r>
      <w:r w:rsidRPr="004B1C77">
        <w:rPr>
          <w:sz w:val="24"/>
        </w:rPr>
        <w:t>栏起跑至第一栏</w:t>
      </w:r>
      <w:r w:rsidRPr="004B1C77">
        <w:rPr>
          <w:sz w:val="24"/>
        </w:rPr>
        <w:t>13.72M</w:t>
      </w:r>
      <w:r w:rsidRPr="004B1C77">
        <w:rPr>
          <w:sz w:val="24"/>
        </w:rPr>
        <w:t>，</w:t>
      </w:r>
      <w:proofErr w:type="gramStart"/>
      <w:r w:rsidRPr="004B1C77">
        <w:rPr>
          <w:sz w:val="24"/>
        </w:rPr>
        <w:t>栏高</w:t>
      </w:r>
      <w:proofErr w:type="gramEnd"/>
      <w:r w:rsidRPr="004B1C77">
        <w:rPr>
          <w:sz w:val="24"/>
        </w:rPr>
        <w:t>0.914M</w:t>
      </w:r>
      <w:r w:rsidRPr="004B1C77">
        <w:rPr>
          <w:sz w:val="24"/>
        </w:rPr>
        <w:t>，栏距</w:t>
      </w:r>
      <w:r w:rsidRPr="004B1C77">
        <w:rPr>
          <w:sz w:val="24"/>
        </w:rPr>
        <w:t>8.7M</w:t>
      </w:r>
      <w:r w:rsidRPr="004B1C77">
        <w:rPr>
          <w:sz w:val="24"/>
        </w:rPr>
        <w:t>。</w:t>
      </w:r>
      <w:r w:rsidRPr="004B1C77">
        <w:rPr>
          <w:sz w:val="24"/>
        </w:rPr>
        <w:t>100M</w:t>
      </w:r>
      <w:r w:rsidRPr="004B1C77">
        <w:rPr>
          <w:sz w:val="24"/>
        </w:rPr>
        <w:t>栏起跑至第一栏</w:t>
      </w:r>
      <w:r w:rsidRPr="004B1C77">
        <w:rPr>
          <w:sz w:val="24"/>
        </w:rPr>
        <w:t>13.0M</w:t>
      </w:r>
      <w:r w:rsidRPr="004B1C77">
        <w:rPr>
          <w:sz w:val="24"/>
        </w:rPr>
        <w:t>，</w:t>
      </w:r>
      <w:proofErr w:type="gramStart"/>
      <w:r w:rsidRPr="004B1C77">
        <w:rPr>
          <w:sz w:val="24"/>
        </w:rPr>
        <w:t>栏高</w:t>
      </w:r>
      <w:proofErr w:type="gramEnd"/>
      <w:r w:rsidRPr="004B1C77">
        <w:rPr>
          <w:sz w:val="24"/>
        </w:rPr>
        <w:t>0.762M</w:t>
      </w:r>
      <w:r w:rsidRPr="004B1C77">
        <w:rPr>
          <w:sz w:val="24"/>
        </w:rPr>
        <w:t>，栏距</w:t>
      </w:r>
      <w:r w:rsidRPr="004B1C77">
        <w:rPr>
          <w:sz w:val="24"/>
        </w:rPr>
        <w:t>8.0M</w:t>
      </w:r>
      <w:r w:rsidRPr="004B1C77">
        <w:rPr>
          <w:sz w:val="24"/>
        </w:rPr>
        <w:t>。</w:t>
      </w:r>
    </w:p>
    <w:p w:rsidR="00751050" w:rsidRPr="004B1C77" w:rsidRDefault="00751050" w:rsidP="00751050">
      <w:pPr>
        <w:adjustRightInd w:val="0"/>
        <w:snapToGrid w:val="0"/>
        <w:spacing w:line="360" w:lineRule="auto"/>
        <w:ind w:firstLineChars="200" w:firstLine="480"/>
        <w:rPr>
          <w:sz w:val="24"/>
        </w:rPr>
      </w:pPr>
      <w:r w:rsidRPr="004B1C77">
        <w:rPr>
          <w:sz w:val="24"/>
        </w:rPr>
        <w:t>3.</w:t>
      </w:r>
      <w:r w:rsidRPr="004B1C77">
        <w:rPr>
          <w:sz w:val="24"/>
        </w:rPr>
        <w:t>各项测试结果如在两数之间，以下限为标准核定本项目测试分值。</w:t>
      </w:r>
    </w:p>
    <w:p w:rsidR="00751050" w:rsidRDefault="00751050" w:rsidP="00751050">
      <w:pPr>
        <w:adjustRightInd w:val="0"/>
        <w:snapToGrid w:val="0"/>
        <w:spacing w:line="360" w:lineRule="auto"/>
        <w:ind w:firstLine="200"/>
        <w:jc w:val="center"/>
        <w:rPr>
          <w:rFonts w:eastAsia="黑体"/>
          <w:sz w:val="24"/>
        </w:rPr>
      </w:pPr>
    </w:p>
    <w:p w:rsidR="00AF5AF9" w:rsidRDefault="00AF5AF9" w:rsidP="00751050">
      <w:pPr>
        <w:adjustRightInd w:val="0"/>
        <w:snapToGrid w:val="0"/>
        <w:spacing w:line="360" w:lineRule="auto"/>
        <w:ind w:firstLine="200"/>
        <w:jc w:val="center"/>
        <w:rPr>
          <w:rFonts w:eastAsia="黑体"/>
          <w:sz w:val="24"/>
        </w:rPr>
      </w:pPr>
    </w:p>
    <w:p w:rsidR="00AF5AF9" w:rsidRDefault="00AF5AF9" w:rsidP="00751050">
      <w:pPr>
        <w:adjustRightInd w:val="0"/>
        <w:snapToGrid w:val="0"/>
        <w:spacing w:line="360" w:lineRule="auto"/>
        <w:ind w:firstLine="200"/>
        <w:jc w:val="center"/>
        <w:rPr>
          <w:rFonts w:eastAsia="黑体"/>
          <w:sz w:val="24"/>
        </w:rPr>
      </w:pPr>
    </w:p>
    <w:p w:rsidR="00AF5AF9" w:rsidRPr="00AF5AF9" w:rsidRDefault="00AF5AF9" w:rsidP="00AF5AF9">
      <w:pPr>
        <w:adjustRightInd w:val="0"/>
        <w:snapToGrid w:val="0"/>
        <w:spacing w:line="360" w:lineRule="auto"/>
        <w:ind w:firstLine="200"/>
        <w:jc w:val="left"/>
        <w:rPr>
          <w:rFonts w:asciiTheme="minorEastAsia" w:eastAsiaTheme="minorEastAsia" w:hAnsiTheme="minorEastAsia"/>
          <w:sz w:val="24"/>
        </w:rPr>
      </w:pPr>
      <w:r w:rsidRPr="00AF5AF9">
        <w:rPr>
          <w:rFonts w:asciiTheme="minorEastAsia" w:eastAsiaTheme="minorEastAsia" w:hAnsiTheme="minorEastAsia" w:hint="eastAsia"/>
          <w:sz w:val="24"/>
        </w:rPr>
        <w:t>附表2：</w:t>
      </w:r>
    </w:p>
    <w:p w:rsidR="00751050" w:rsidRPr="00AF5AF9" w:rsidRDefault="00751050" w:rsidP="00751050">
      <w:pPr>
        <w:adjustRightInd w:val="0"/>
        <w:snapToGrid w:val="0"/>
        <w:spacing w:line="360" w:lineRule="auto"/>
        <w:ind w:firstLine="200"/>
        <w:jc w:val="center"/>
        <w:rPr>
          <w:rFonts w:eastAsia="黑体"/>
          <w:sz w:val="30"/>
          <w:szCs w:val="30"/>
        </w:rPr>
      </w:pPr>
      <w:r w:rsidRPr="00AF5AF9">
        <w:rPr>
          <w:rFonts w:eastAsia="黑体"/>
          <w:sz w:val="30"/>
          <w:szCs w:val="30"/>
        </w:rPr>
        <w:t>舟山市田家</w:t>
      </w:r>
      <w:proofErr w:type="gramStart"/>
      <w:r w:rsidRPr="00AF5AF9">
        <w:rPr>
          <w:rFonts w:eastAsia="黑体"/>
          <w:sz w:val="30"/>
          <w:szCs w:val="30"/>
        </w:rPr>
        <w:t>炳</w:t>
      </w:r>
      <w:proofErr w:type="gramEnd"/>
      <w:r w:rsidRPr="00AF5AF9">
        <w:rPr>
          <w:rFonts w:eastAsia="黑体"/>
          <w:sz w:val="30"/>
          <w:szCs w:val="30"/>
        </w:rPr>
        <w:t>中学</w:t>
      </w:r>
      <w:r w:rsidRPr="00AF5AF9">
        <w:rPr>
          <w:rFonts w:eastAsia="黑体"/>
          <w:sz w:val="30"/>
          <w:szCs w:val="30"/>
        </w:rPr>
        <w:t>201</w:t>
      </w:r>
      <w:r w:rsidRPr="00AF5AF9">
        <w:rPr>
          <w:rFonts w:eastAsia="黑体" w:hint="eastAsia"/>
          <w:sz w:val="30"/>
          <w:szCs w:val="30"/>
        </w:rPr>
        <w:t>9</w:t>
      </w:r>
      <w:r w:rsidRPr="00AF5AF9">
        <w:rPr>
          <w:rFonts w:eastAsia="黑体"/>
          <w:sz w:val="30"/>
          <w:szCs w:val="30"/>
        </w:rPr>
        <w:t>年田径特长生考试成绩表</w:t>
      </w:r>
    </w:p>
    <w:p w:rsidR="00751050" w:rsidRPr="004B1C77" w:rsidRDefault="00751050" w:rsidP="00AF5AF9">
      <w:pPr>
        <w:adjustRightInd w:val="0"/>
        <w:snapToGrid w:val="0"/>
        <w:spacing w:beforeLines="50" w:before="156" w:line="360" w:lineRule="auto"/>
        <w:ind w:firstLine="198"/>
        <w:rPr>
          <w:sz w:val="24"/>
        </w:rPr>
      </w:pPr>
      <w:r w:rsidRPr="004B1C77">
        <w:rPr>
          <w:sz w:val="24"/>
        </w:rPr>
        <w:t>姓名</w:t>
      </w:r>
      <w:r w:rsidRPr="004B1C77">
        <w:rPr>
          <w:sz w:val="24"/>
        </w:rPr>
        <w:t>____________</w:t>
      </w:r>
      <w:r w:rsidRPr="004B1C77">
        <w:rPr>
          <w:sz w:val="24"/>
        </w:rPr>
        <w:t>准考证号</w:t>
      </w:r>
      <w:r w:rsidRPr="004B1C77">
        <w:rPr>
          <w:sz w:val="24"/>
        </w:rPr>
        <w:t>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751050" w:rsidRPr="00582D02" w:rsidTr="00DD0AFC">
        <w:trPr>
          <w:trHeight w:val="456"/>
        </w:trPr>
        <w:tc>
          <w:tcPr>
            <w:tcW w:w="2840" w:type="dxa"/>
          </w:tcPr>
          <w:p w:rsidR="00751050" w:rsidRPr="00582D02" w:rsidRDefault="00751050" w:rsidP="00DD0AFC">
            <w:pPr>
              <w:adjustRightInd w:val="0"/>
              <w:snapToGrid w:val="0"/>
              <w:spacing w:line="360" w:lineRule="auto"/>
              <w:ind w:firstLine="200"/>
              <w:rPr>
                <w:sz w:val="24"/>
              </w:rPr>
            </w:pPr>
            <w:r w:rsidRPr="00582D02">
              <w:rPr>
                <w:sz w:val="24"/>
              </w:rPr>
              <w:t>测试项目</w:t>
            </w:r>
          </w:p>
        </w:tc>
        <w:tc>
          <w:tcPr>
            <w:tcW w:w="2841" w:type="dxa"/>
          </w:tcPr>
          <w:p w:rsidR="00751050" w:rsidRPr="00582D02" w:rsidRDefault="00751050" w:rsidP="00DD0AFC">
            <w:pPr>
              <w:adjustRightInd w:val="0"/>
              <w:snapToGrid w:val="0"/>
              <w:spacing w:line="360" w:lineRule="auto"/>
              <w:ind w:firstLine="200"/>
              <w:rPr>
                <w:sz w:val="24"/>
              </w:rPr>
            </w:pPr>
            <w:r w:rsidRPr="00582D02">
              <w:rPr>
                <w:sz w:val="24"/>
              </w:rPr>
              <w:t>成绩</w:t>
            </w:r>
          </w:p>
        </w:tc>
        <w:tc>
          <w:tcPr>
            <w:tcW w:w="2841" w:type="dxa"/>
          </w:tcPr>
          <w:p w:rsidR="00751050" w:rsidRPr="00582D02" w:rsidRDefault="00751050" w:rsidP="00DD0AFC">
            <w:pPr>
              <w:adjustRightInd w:val="0"/>
              <w:snapToGrid w:val="0"/>
              <w:spacing w:line="360" w:lineRule="auto"/>
              <w:ind w:firstLine="200"/>
              <w:rPr>
                <w:sz w:val="24"/>
              </w:rPr>
            </w:pPr>
            <w:r w:rsidRPr="00582D02">
              <w:rPr>
                <w:sz w:val="24"/>
              </w:rPr>
              <w:t>得分</w:t>
            </w:r>
          </w:p>
        </w:tc>
      </w:tr>
      <w:tr w:rsidR="00751050" w:rsidRPr="00582D02" w:rsidTr="00DD0AFC">
        <w:trPr>
          <w:trHeight w:val="461"/>
        </w:trPr>
        <w:tc>
          <w:tcPr>
            <w:tcW w:w="2840" w:type="dxa"/>
          </w:tcPr>
          <w:p w:rsidR="00751050" w:rsidRPr="00582D02" w:rsidRDefault="00751050" w:rsidP="00DD0AFC">
            <w:pPr>
              <w:adjustRightInd w:val="0"/>
              <w:snapToGrid w:val="0"/>
              <w:spacing w:line="360" w:lineRule="auto"/>
              <w:ind w:firstLine="200"/>
              <w:rPr>
                <w:sz w:val="24"/>
              </w:rPr>
            </w:pPr>
            <w:r w:rsidRPr="00582D02">
              <w:rPr>
                <w:sz w:val="24"/>
              </w:rPr>
              <w:t>自选专项（</w:t>
            </w:r>
            <w:r w:rsidRPr="00582D02">
              <w:rPr>
                <w:sz w:val="24"/>
              </w:rPr>
              <w:t xml:space="preserve">          </w:t>
            </w:r>
            <w:r w:rsidRPr="00582D02">
              <w:rPr>
                <w:sz w:val="24"/>
              </w:rPr>
              <w:t>）</w:t>
            </w:r>
          </w:p>
        </w:tc>
        <w:tc>
          <w:tcPr>
            <w:tcW w:w="2841" w:type="dxa"/>
          </w:tcPr>
          <w:p w:rsidR="00751050" w:rsidRPr="00582D02" w:rsidRDefault="00751050" w:rsidP="00DD0AFC">
            <w:pPr>
              <w:adjustRightInd w:val="0"/>
              <w:snapToGrid w:val="0"/>
              <w:spacing w:line="360" w:lineRule="auto"/>
              <w:ind w:firstLine="200"/>
              <w:rPr>
                <w:sz w:val="24"/>
              </w:rPr>
            </w:pPr>
          </w:p>
        </w:tc>
        <w:tc>
          <w:tcPr>
            <w:tcW w:w="2841" w:type="dxa"/>
          </w:tcPr>
          <w:p w:rsidR="00751050" w:rsidRPr="00582D02" w:rsidRDefault="00751050" w:rsidP="00DD0AFC">
            <w:pPr>
              <w:adjustRightInd w:val="0"/>
              <w:snapToGrid w:val="0"/>
              <w:spacing w:line="360" w:lineRule="auto"/>
              <w:ind w:firstLine="200"/>
              <w:rPr>
                <w:sz w:val="24"/>
              </w:rPr>
            </w:pPr>
          </w:p>
        </w:tc>
      </w:tr>
      <w:tr w:rsidR="00751050" w:rsidRPr="00582D02" w:rsidTr="00DD0AFC">
        <w:trPr>
          <w:trHeight w:val="452"/>
        </w:trPr>
        <w:tc>
          <w:tcPr>
            <w:tcW w:w="2840" w:type="dxa"/>
          </w:tcPr>
          <w:p w:rsidR="00751050" w:rsidRPr="00582D02" w:rsidRDefault="00751050" w:rsidP="00DD0AFC">
            <w:pPr>
              <w:adjustRightInd w:val="0"/>
              <w:snapToGrid w:val="0"/>
              <w:spacing w:line="360" w:lineRule="auto"/>
              <w:ind w:firstLine="200"/>
              <w:rPr>
                <w:sz w:val="24"/>
              </w:rPr>
            </w:pPr>
            <w:r w:rsidRPr="00582D02">
              <w:rPr>
                <w:sz w:val="24"/>
              </w:rPr>
              <w:t>身体形态：</w:t>
            </w:r>
          </w:p>
        </w:tc>
        <w:tc>
          <w:tcPr>
            <w:tcW w:w="2841" w:type="dxa"/>
          </w:tcPr>
          <w:p w:rsidR="00751050" w:rsidRPr="00582D02" w:rsidRDefault="00751050" w:rsidP="00DD0AFC">
            <w:pPr>
              <w:adjustRightInd w:val="0"/>
              <w:snapToGrid w:val="0"/>
              <w:spacing w:line="360" w:lineRule="auto"/>
              <w:ind w:firstLine="200"/>
              <w:rPr>
                <w:sz w:val="24"/>
              </w:rPr>
            </w:pPr>
          </w:p>
        </w:tc>
        <w:tc>
          <w:tcPr>
            <w:tcW w:w="2841" w:type="dxa"/>
          </w:tcPr>
          <w:p w:rsidR="00751050" w:rsidRPr="00582D02" w:rsidRDefault="00751050" w:rsidP="00DD0AFC">
            <w:pPr>
              <w:adjustRightInd w:val="0"/>
              <w:snapToGrid w:val="0"/>
              <w:spacing w:line="360" w:lineRule="auto"/>
              <w:ind w:firstLine="200"/>
              <w:rPr>
                <w:sz w:val="24"/>
              </w:rPr>
            </w:pPr>
          </w:p>
        </w:tc>
      </w:tr>
      <w:tr w:rsidR="00751050" w:rsidRPr="00582D02" w:rsidTr="00DD0AFC">
        <w:trPr>
          <w:trHeight w:val="459"/>
        </w:trPr>
        <w:tc>
          <w:tcPr>
            <w:tcW w:w="5681" w:type="dxa"/>
            <w:gridSpan w:val="2"/>
          </w:tcPr>
          <w:p w:rsidR="00751050" w:rsidRPr="00582D02" w:rsidRDefault="00751050" w:rsidP="00DD0AFC">
            <w:pPr>
              <w:adjustRightInd w:val="0"/>
              <w:snapToGrid w:val="0"/>
              <w:spacing w:line="360" w:lineRule="auto"/>
              <w:ind w:firstLine="200"/>
              <w:rPr>
                <w:sz w:val="24"/>
              </w:rPr>
            </w:pPr>
            <w:r w:rsidRPr="00582D02">
              <w:rPr>
                <w:sz w:val="24"/>
              </w:rPr>
              <w:t>总分</w:t>
            </w:r>
          </w:p>
        </w:tc>
        <w:tc>
          <w:tcPr>
            <w:tcW w:w="2841" w:type="dxa"/>
          </w:tcPr>
          <w:p w:rsidR="00751050" w:rsidRPr="00582D02" w:rsidRDefault="00751050" w:rsidP="00DD0AFC">
            <w:pPr>
              <w:adjustRightInd w:val="0"/>
              <w:snapToGrid w:val="0"/>
              <w:spacing w:line="360" w:lineRule="auto"/>
              <w:ind w:firstLine="200"/>
              <w:rPr>
                <w:sz w:val="24"/>
              </w:rPr>
            </w:pPr>
          </w:p>
        </w:tc>
      </w:tr>
    </w:tbl>
    <w:p w:rsidR="00751050" w:rsidRDefault="00751050" w:rsidP="00751050">
      <w:pPr>
        <w:adjustRightInd w:val="0"/>
        <w:snapToGrid w:val="0"/>
        <w:spacing w:line="360" w:lineRule="auto"/>
        <w:rPr>
          <w:sz w:val="24"/>
        </w:rPr>
      </w:pPr>
    </w:p>
    <w:p w:rsidR="00751050" w:rsidRDefault="00751050" w:rsidP="00751050">
      <w:pPr>
        <w:spacing w:line="360" w:lineRule="auto"/>
        <w:jc w:val="center"/>
        <w:rPr>
          <w:b/>
          <w:kern w:val="0"/>
          <w:sz w:val="32"/>
          <w:szCs w:val="32"/>
        </w:rPr>
      </w:pPr>
    </w:p>
    <w:p w:rsidR="00751050" w:rsidRDefault="00751050" w:rsidP="00751050">
      <w:pPr>
        <w:spacing w:line="360" w:lineRule="auto"/>
        <w:jc w:val="center"/>
        <w:rPr>
          <w:b/>
          <w:kern w:val="0"/>
          <w:sz w:val="32"/>
          <w:szCs w:val="32"/>
        </w:rPr>
      </w:pPr>
    </w:p>
    <w:p w:rsidR="00751050" w:rsidRDefault="00751050" w:rsidP="00AF5AF9">
      <w:pPr>
        <w:spacing w:line="360" w:lineRule="auto"/>
        <w:rPr>
          <w:b/>
          <w:kern w:val="0"/>
          <w:sz w:val="32"/>
          <w:szCs w:val="32"/>
        </w:rPr>
      </w:pPr>
    </w:p>
    <w:p w:rsidR="00751050" w:rsidRDefault="00751050" w:rsidP="00751050">
      <w:pPr>
        <w:spacing w:line="360" w:lineRule="auto"/>
        <w:jc w:val="center"/>
        <w:rPr>
          <w:b/>
          <w:kern w:val="0"/>
          <w:sz w:val="32"/>
          <w:szCs w:val="32"/>
        </w:rPr>
      </w:pPr>
    </w:p>
    <w:p w:rsidR="00751050" w:rsidRDefault="00751050" w:rsidP="00751050">
      <w:pPr>
        <w:spacing w:line="360" w:lineRule="auto"/>
        <w:jc w:val="center"/>
        <w:rPr>
          <w:b/>
          <w:kern w:val="0"/>
          <w:sz w:val="32"/>
          <w:szCs w:val="32"/>
        </w:rPr>
      </w:pPr>
    </w:p>
    <w:p w:rsidR="00751050" w:rsidRDefault="00751050" w:rsidP="00751050">
      <w:pPr>
        <w:widowControl/>
        <w:spacing w:line="600" w:lineRule="exact"/>
        <w:jc w:val="center"/>
        <w:rPr>
          <w:b/>
          <w:kern w:val="0"/>
          <w:sz w:val="32"/>
          <w:szCs w:val="32"/>
        </w:rPr>
      </w:pPr>
    </w:p>
    <w:p w:rsidR="00751050" w:rsidRDefault="00751050" w:rsidP="00751050">
      <w:pPr>
        <w:widowControl/>
        <w:spacing w:line="600" w:lineRule="exact"/>
        <w:jc w:val="center"/>
        <w:rPr>
          <w:b/>
          <w:kern w:val="0"/>
          <w:sz w:val="32"/>
          <w:szCs w:val="32"/>
        </w:rPr>
      </w:pPr>
    </w:p>
    <w:p w:rsidR="00AF5AF9" w:rsidRDefault="00AF5AF9">
      <w:pPr>
        <w:widowControl/>
        <w:jc w:val="left"/>
        <w:rPr>
          <w:b/>
          <w:kern w:val="0"/>
          <w:sz w:val="32"/>
          <w:szCs w:val="32"/>
        </w:rPr>
      </w:pPr>
      <w:r>
        <w:rPr>
          <w:b/>
          <w:kern w:val="0"/>
          <w:sz w:val="32"/>
          <w:szCs w:val="32"/>
        </w:rPr>
        <w:br w:type="page"/>
      </w:r>
    </w:p>
    <w:p w:rsidR="00AF5AF9" w:rsidRPr="00AF5AF9" w:rsidRDefault="00AF5AF9" w:rsidP="00AF5AF9">
      <w:pPr>
        <w:widowControl/>
        <w:spacing w:line="600" w:lineRule="exact"/>
        <w:jc w:val="left"/>
        <w:rPr>
          <w:b/>
          <w:kern w:val="0"/>
          <w:sz w:val="24"/>
        </w:rPr>
      </w:pPr>
      <w:r w:rsidRPr="00AF5AF9">
        <w:rPr>
          <w:rFonts w:hint="eastAsia"/>
          <w:b/>
          <w:kern w:val="0"/>
          <w:sz w:val="24"/>
        </w:rPr>
        <w:lastRenderedPageBreak/>
        <w:t>附件</w:t>
      </w:r>
      <w:r w:rsidRPr="00AF5AF9">
        <w:rPr>
          <w:rFonts w:hint="eastAsia"/>
          <w:b/>
          <w:kern w:val="0"/>
          <w:sz w:val="24"/>
        </w:rPr>
        <w:t>6</w:t>
      </w:r>
    </w:p>
    <w:p w:rsidR="00751050" w:rsidRPr="00AF5AF9" w:rsidRDefault="00751050" w:rsidP="00AF5AF9">
      <w:pPr>
        <w:widowControl/>
        <w:spacing w:line="600" w:lineRule="exact"/>
        <w:jc w:val="center"/>
        <w:rPr>
          <w:b/>
          <w:kern w:val="0"/>
          <w:sz w:val="30"/>
          <w:szCs w:val="30"/>
        </w:rPr>
      </w:pPr>
      <w:r w:rsidRPr="00AF5AF9">
        <w:rPr>
          <w:b/>
          <w:kern w:val="0"/>
          <w:sz w:val="30"/>
          <w:szCs w:val="30"/>
        </w:rPr>
        <w:t>舟山市田家</w:t>
      </w:r>
      <w:proofErr w:type="gramStart"/>
      <w:r w:rsidRPr="00AF5AF9">
        <w:rPr>
          <w:b/>
          <w:kern w:val="0"/>
          <w:sz w:val="30"/>
          <w:szCs w:val="30"/>
        </w:rPr>
        <w:t>炳</w:t>
      </w:r>
      <w:proofErr w:type="gramEnd"/>
      <w:r w:rsidRPr="00AF5AF9">
        <w:rPr>
          <w:b/>
          <w:kern w:val="0"/>
          <w:sz w:val="30"/>
          <w:szCs w:val="30"/>
        </w:rPr>
        <w:t>中学篮球特长生招生章程</w:t>
      </w:r>
    </w:p>
    <w:p w:rsidR="00751050" w:rsidRPr="004B1C77" w:rsidRDefault="00751050" w:rsidP="00AF5AF9">
      <w:pPr>
        <w:pStyle w:val="ab"/>
        <w:widowControl w:val="0"/>
        <w:adjustRightInd w:val="0"/>
        <w:snapToGrid w:val="0"/>
        <w:spacing w:beforeLines="100" w:before="312" w:beforeAutospacing="0" w:after="0" w:afterAutospacing="0" w:line="440" w:lineRule="exact"/>
        <w:ind w:firstLineChars="200" w:firstLine="480"/>
        <w:jc w:val="both"/>
        <w:rPr>
          <w:rFonts w:ascii="Times New Roman" w:hAnsi="Times New Roman" w:cs="Times New Roman"/>
        </w:rPr>
      </w:pPr>
      <w:r w:rsidRPr="004B1C77">
        <w:rPr>
          <w:rFonts w:ascii="Times New Roman" w:hAnsi="Times New Roman" w:cs="Times New Roman"/>
        </w:rPr>
        <w:t>根据</w:t>
      </w:r>
      <w:r w:rsidRPr="004B1C77">
        <w:rPr>
          <w:rFonts w:ascii="Times New Roman" w:hAnsi="Times New Roman" w:cs="Times New Roman"/>
          <w:spacing w:val="-18"/>
        </w:rPr>
        <w:t>市教育局</w:t>
      </w:r>
      <w:r w:rsidRPr="004B1C77">
        <w:rPr>
          <w:rFonts w:ascii="Times New Roman" w:hAnsi="Times New Roman" w:cs="Times New Roman"/>
          <w:color w:val="000000"/>
          <w:spacing w:val="-18"/>
          <w:shd w:val="clear" w:color="auto" w:fill="FFFFFF"/>
        </w:rPr>
        <w:t>普通高</w:t>
      </w:r>
      <w:r w:rsidRPr="004B1C77">
        <w:rPr>
          <w:rFonts w:ascii="Times New Roman" w:hAnsi="Times New Roman" w:cs="Times New Roman"/>
          <w:color w:val="000000"/>
          <w:shd w:val="clear" w:color="auto" w:fill="FFFFFF"/>
        </w:rPr>
        <w:t>中特长生招生工作</w:t>
      </w:r>
      <w:r w:rsidRPr="004B1C77">
        <w:rPr>
          <w:rFonts w:ascii="Times New Roman" w:hAnsi="Times New Roman" w:cs="Times New Roman"/>
        </w:rPr>
        <w:t>要求，结合我校实际，特制定</w:t>
      </w:r>
      <w:r w:rsidRPr="004B1C77">
        <w:rPr>
          <w:rFonts w:ascii="Times New Roman" w:hAnsi="Times New Roman" w:cs="Times New Roman"/>
        </w:rPr>
        <w:t>201</w:t>
      </w:r>
      <w:r>
        <w:rPr>
          <w:rFonts w:ascii="Times New Roman" w:hAnsi="Times New Roman" w:cs="Times New Roman" w:hint="eastAsia"/>
        </w:rPr>
        <w:t>9</w:t>
      </w:r>
      <w:r w:rsidRPr="004B1C77">
        <w:rPr>
          <w:rFonts w:ascii="Times New Roman" w:hAnsi="Times New Roman" w:cs="Times New Roman"/>
        </w:rPr>
        <w:t>年我校</w:t>
      </w:r>
      <w:r>
        <w:rPr>
          <w:rFonts w:ascii="Times New Roman" w:hAnsi="Times New Roman" w:cs="Times New Roman" w:hint="eastAsia"/>
        </w:rPr>
        <w:t>篮球</w:t>
      </w:r>
      <w:r w:rsidRPr="004B1C77">
        <w:rPr>
          <w:rFonts w:ascii="Times New Roman" w:hAnsi="Times New Roman" w:cs="Times New Roman"/>
        </w:rPr>
        <w:t>特长生招生章程。</w:t>
      </w:r>
    </w:p>
    <w:p w:rsidR="00751050" w:rsidRPr="004B1C77" w:rsidRDefault="00751050" w:rsidP="00AF5AF9">
      <w:pPr>
        <w:pStyle w:val="ab"/>
        <w:widowControl w:val="0"/>
        <w:adjustRightInd w:val="0"/>
        <w:snapToGrid w:val="0"/>
        <w:spacing w:before="0" w:beforeAutospacing="0" w:after="0" w:afterAutospacing="0" w:line="440" w:lineRule="exact"/>
        <w:ind w:firstLineChars="200" w:firstLine="480"/>
        <w:jc w:val="both"/>
        <w:rPr>
          <w:rFonts w:ascii="Times New Roman" w:hAnsi="Times New Roman" w:cs="Times New Roman"/>
        </w:rPr>
      </w:pPr>
      <w:r w:rsidRPr="004B1C77">
        <w:rPr>
          <w:rFonts w:ascii="Times New Roman" w:hAnsi="Times New Roman" w:cs="Times New Roman"/>
        </w:rPr>
        <w:t>一、招收项目与计划</w:t>
      </w:r>
    </w:p>
    <w:p w:rsidR="00751050" w:rsidRPr="004B1C77" w:rsidRDefault="00751050" w:rsidP="00AF5AF9">
      <w:pPr>
        <w:pStyle w:val="ab"/>
        <w:widowControl w:val="0"/>
        <w:adjustRightInd w:val="0"/>
        <w:snapToGrid w:val="0"/>
        <w:spacing w:before="0" w:beforeAutospacing="0" w:after="0" w:afterAutospacing="0" w:line="440" w:lineRule="exact"/>
        <w:ind w:firstLineChars="200" w:firstLine="480"/>
        <w:jc w:val="both"/>
        <w:rPr>
          <w:rFonts w:ascii="Times New Roman" w:hAnsi="Times New Roman" w:cs="Times New Roman"/>
        </w:rPr>
      </w:pPr>
      <w:r w:rsidRPr="004B1C77">
        <w:rPr>
          <w:rFonts w:ascii="Times New Roman" w:hAnsi="Times New Roman" w:cs="Times New Roman"/>
        </w:rPr>
        <w:t>招收项目：篮球。</w:t>
      </w:r>
    </w:p>
    <w:p w:rsidR="00751050" w:rsidRPr="004B1C77" w:rsidRDefault="00751050" w:rsidP="00AF5AF9">
      <w:pPr>
        <w:pStyle w:val="ab"/>
        <w:widowControl w:val="0"/>
        <w:adjustRightInd w:val="0"/>
        <w:snapToGrid w:val="0"/>
        <w:spacing w:before="0" w:beforeAutospacing="0" w:after="0" w:afterAutospacing="0" w:line="440" w:lineRule="exact"/>
        <w:ind w:firstLineChars="200" w:firstLine="480"/>
        <w:jc w:val="both"/>
        <w:rPr>
          <w:rFonts w:ascii="Times New Roman" w:hAnsi="Times New Roman" w:cs="Times New Roman"/>
        </w:rPr>
      </w:pPr>
      <w:r w:rsidRPr="004B1C77">
        <w:rPr>
          <w:rFonts w:ascii="Times New Roman" w:hAnsi="Times New Roman" w:cs="Times New Roman"/>
        </w:rPr>
        <w:t>招收计划：</w:t>
      </w:r>
      <w:r>
        <w:rPr>
          <w:rFonts w:ascii="Times New Roman" w:hAnsi="Times New Roman" w:cs="Times New Roman" w:hint="eastAsia"/>
        </w:rPr>
        <w:t>2</w:t>
      </w:r>
      <w:r w:rsidRPr="004B1C77">
        <w:rPr>
          <w:rFonts w:ascii="Times New Roman" w:hAnsi="Times New Roman" w:cs="Times New Roman"/>
        </w:rPr>
        <w:t>人。</w:t>
      </w:r>
    </w:p>
    <w:p w:rsidR="00751050" w:rsidRPr="004B1C77" w:rsidRDefault="00751050" w:rsidP="00AF5AF9">
      <w:pPr>
        <w:pStyle w:val="ab"/>
        <w:widowControl w:val="0"/>
        <w:adjustRightInd w:val="0"/>
        <w:snapToGrid w:val="0"/>
        <w:spacing w:before="0" w:beforeAutospacing="0" w:after="0" w:afterAutospacing="0" w:line="440" w:lineRule="exact"/>
        <w:ind w:firstLineChars="200" w:firstLine="482"/>
        <w:jc w:val="both"/>
        <w:rPr>
          <w:rFonts w:ascii="Times New Roman" w:hAnsi="Times New Roman" w:cs="Times New Roman"/>
          <w:b/>
        </w:rPr>
      </w:pPr>
      <w:r w:rsidRPr="004B1C77">
        <w:rPr>
          <w:rFonts w:ascii="Times New Roman" w:hAnsi="Times New Roman" w:cs="Times New Roman"/>
          <w:b/>
        </w:rPr>
        <w:t>二、报名条件</w:t>
      </w:r>
    </w:p>
    <w:p w:rsidR="00751050" w:rsidRPr="004B1C77" w:rsidRDefault="00751050" w:rsidP="00AF5AF9">
      <w:pPr>
        <w:pStyle w:val="ab"/>
        <w:widowControl w:val="0"/>
        <w:adjustRightInd w:val="0"/>
        <w:snapToGrid w:val="0"/>
        <w:spacing w:before="0" w:beforeAutospacing="0" w:after="0" w:afterAutospacing="0" w:line="440" w:lineRule="exact"/>
        <w:ind w:firstLineChars="200" w:firstLine="480"/>
        <w:jc w:val="both"/>
        <w:rPr>
          <w:rFonts w:ascii="Times New Roman" w:hAnsi="Times New Roman" w:cs="Times New Roman"/>
        </w:rPr>
      </w:pPr>
      <w:r w:rsidRPr="004B1C77">
        <w:rPr>
          <w:rFonts w:ascii="Times New Roman" w:hAnsi="Times New Roman" w:cs="Times New Roman"/>
        </w:rPr>
        <w:t>考生应同时具备以下各项条件：</w:t>
      </w:r>
    </w:p>
    <w:p w:rsidR="00751050" w:rsidRPr="004B1C77" w:rsidRDefault="00751050" w:rsidP="00AF5AF9">
      <w:pPr>
        <w:pStyle w:val="ab"/>
        <w:widowControl w:val="0"/>
        <w:adjustRightInd w:val="0"/>
        <w:snapToGrid w:val="0"/>
        <w:spacing w:before="0" w:beforeAutospacing="0" w:after="0" w:afterAutospacing="0" w:line="440" w:lineRule="exact"/>
        <w:ind w:firstLineChars="200" w:firstLine="480"/>
        <w:jc w:val="both"/>
        <w:rPr>
          <w:rFonts w:ascii="Times New Roman" w:hAnsi="Times New Roman" w:cs="Times New Roman"/>
        </w:rPr>
      </w:pPr>
      <w:r w:rsidRPr="004B1C77">
        <w:rPr>
          <w:rFonts w:ascii="Times New Roman" w:hAnsi="Times New Roman" w:cs="Times New Roman"/>
        </w:rPr>
        <w:t>1</w:t>
      </w:r>
      <w:r w:rsidRPr="004B1C77">
        <w:rPr>
          <w:rFonts w:ascii="Times New Roman" w:hAnsi="Times New Roman" w:cs="Times New Roman"/>
        </w:rPr>
        <w:t>．思想品德考核良好，初中阶段未受过学校纪律处分；</w:t>
      </w:r>
    </w:p>
    <w:p w:rsidR="00751050" w:rsidRPr="004B1C77" w:rsidRDefault="00751050" w:rsidP="00AF5AF9">
      <w:pPr>
        <w:pStyle w:val="ab"/>
        <w:widowControl w:val="0"/>
        <w:adjustRightInd w:val="0"/>
        <w:snapToGrid w:val="0"/>
        <w:spacing w:before="0" w:beforeAutospacing="0" w:after="0" w:afterAutospacing="0" w:line="440" w:lineRule="exact"/>
        <w:ind w:firstLineChars="200" w:firstLine="480"/>
        <w:jc w:val="both"/>
        <w:rPr>
          <w:rFonts w:ascii="Times New Roman" w:hAnsi="Times New Roman" w:cs="Times New Roman"/>
        </w:rPr>
      </w:pPr>
      <w:r w:rsidRPr="004B1C77">
        <w:rPr>
          <w:rFonts w:ascii="Times New Roman" w:hAnsi="Times New Roman" w:cs="Times New Roman"/>
        </w:rPr>
        <w:t>2</w:t>
      </w:r>
      <w:r w:rsidRPr="004B1C77">
        <w:rPr>
          <w:rFonts w:ascii="Times New Roman" w:hAnsi="Times New Roman" w:cs="Times New Roman"/>
        </w:rPr>
        <w:t>．具有一定篮球特长，具有校队水平并能代表学校参加县区和市级比赛；</w:t>
      </w:r>
    </w:p>
    <w:p w:rsidR="00751050" w:rsidRPr="004B1C77" w:rsidRDefault="00751050" w:rsidP="00AF5AF9">
      <w:pPr>
        <w:pStyle w:val="ab"/>
        <w:widowControl w:val="0"/>
        <w:adjustRightInd w:val="0"/>
        <w:snapToGrid w:val="0"/>
        <w:spacing w:before="0" w:beforeAutospacing="0" w:after="0" w:afterAutospacing="0" w:line="440" w:lineRule="exact"/>
        <w:ind w:firstLineChars="200" w:firstLine="480"/>
        <w:jc w:val="both"/>
        <w:rPr>
          <w:rFonts w:ascii="Times New Roman" w:hAnsi="Times New Roman" w:cs="Times New Roman"/>
        </w:rPr>
      </w:pPr>
      <w:r w:rsidRPr="004B1C77">
        <w:rPr>
          <w:rFonts w:ascii="Times New Roman" w:hAnsi="Times New Roman" w:cs="Times New Roman"/>
        </w:rPr>
        <w:t>3</w:t>
      </w:r>
      <w:r w:rsidRPr="004B1C77">
        <w:rPr>
          <w:rFonts w:ascii="Times New Roman" w:hAnsi="Times New Roman" w:cs="Times New Roman"/>
        </w:rPr>
        <w:t>．必须为</w:t>
      </w:r>
      <w:r w:rsidRPr="001A12F7">
        <w:t>201</w:t>
      </w:r>
      <w:r>
        <w:rPr>
          <w:rFonts w:hint="eastAsia"/>
        </w:rPr>
        <w:t>9</w:t>
      </w:r>
      <w:r w:rsidRPr="001A12F7">
        <w:rPr>
          <w:rFonts w:hint="eastAsia"/>
        </w:rPr>
        <w:t>年舟山市应届初中毕业生</w:t>
      </w:r>
      <w:r>
        <w:rPr>
          <w:rFonts w:hint="eastAsia"/>
        </w:rPr>
        <w:t>且2003年9月1日以后出生</w:t>
      </w:r>
      <w:r w:rsidRPr="004B1C77">
        <w:rPr>
          <w:rFonts w:ascii="Times New Roman" w:hAnsi="Times New Roman" w:cs="Times New Roman"/>
        </w:rPr>
        <w:t>；</w:t>
      </w:r>
    </w:p>
    <w:p w:rsidR="00751050" w:rsidRPr="004B1C77" w:rsidRDefault="00751050" w:rsidP="00AF5AF9">
      <w:pPr>
        <w:pStyle w:val="ab"/>
        <w:widowControl w:val="0"/>
        <w:adjustRightInd w:val="0"/>
        <w:snapToGrid w:val="0"/>
        <w:spacing w:before="0" w:beforeAutospacing="0" w:after="0" w:afterAutospacing="0" w:line="440" w:lineRule="exact"/>
        <w:ind w:firstLineChars="200" w:firstLine="480"/>
        <w:jc w:val="both"/>
        <w:rPr>
          <w:rFonts w:ascii="Times New Roman" w:hAnsi="Times New Roman" w:cs="Times New Roman"/>
        </w:rPr>
      </w:pPr>
      <w:r w:rsidRPr="004B1C77">
        <w:rPr>
          <w:rFonts w:ascii="Times New Roman" w:hAnsi="Times New Roman" w:cs="Times New Roman"/>
        </w:rPr>
        <w:t>4</w:t>
      </w:r>
      <w:r w:rsidRPr="004B1C77">
        <w:rPr>
          <w:rFonts w:ascii="Times New Roman" w:hAnsi="Times New Roman" w:cs="Times New Roman"/>
        </w:rPr>
        <w:t>．</w:t>
      </w:r>
      <w:r w:rsidRPr="004B1C77">
        <w:t>综合素质评价</w:t>
      </w:r>
      <w:r>
        <w:rPr>
          <w:rFonts w:hint="eastAsia"/>
        </w:rPr>
        <w:t>中的“运动健康”项目须在B等</w:t>
      </w:r>
      <w:r w:rsidRPr="004B1C77">
        <w:t>及以上，</w:t>
      </w:r>
      <w:r>
        <w:rPr>
          <w:rFonts w:hint="eastAsia"/>
        </w:rPr>
        <w:t>其他项目</w:t>
      </w:r>
      <w:r w:rsidRPr="004B1C77">
        <w:t>须在</w:t>
      </w:r>
      <w:r>
        <w:rPr>
          <w:rFonts w:hint="eastAsia"/>
        </w:rPr>
        <w:t>C</w:t>
      </w:r>
      <w:r>
        <w:t>等及以上</w:t>
      </w:r>
      <w:r w:rsidRPr="004B1C77">
        <w:t>。</w:t>
      </w:r>
    </w:p>
    <w:p w:rsidR="00751050" w:rsidRPr="004B1C77" w:rsidRDefault="00751050" w:rsidP="00AF5AF9">
      <w:pPr>
        <w:pStyle w:val="ab"/>
        <w:widowControl w:val="0"/>
        <w:adjustRightInd w:val="0"/>
        <w:snapToGrid w:val="0"/>
        <w:spacing w:before="0" w:beforeAutospacing="0" w:after="0" w:afterAutospacing="0" w:line="440" w:lineRule="exact"/>
        <w:ind w:firstLineChars="200" w:firstLine="482"/>
        <w:jc w:val="both"/>
        <w:rPr>
          <w:rFonts w:ascii="Times New Roman" w:hAnsi="Times New Roman" w:cs="Times New Roman"/>
          <w:b/>
        </w:rPr>
      </w:pPr>
      <w:r w:rsidRPr="004B1C77">
        <w:rPr>
          <w:rFonts w:ascii="Times New Roman" w:hAnsi="Times New Roman" w:cs="Times New Roman"/>
          <w:b/>
        </w:rPr>
        <w:t>三、报名时间与要求</w:t>
      </w:r>
    </w:p>
    <w:p w:rsidR="00751050" w:rsidRDefault="00751050" w:rsidP="00AF5AF9">
      <w:pPr>
        <w:pStyle w:val="ab"/>
        <w:widowControl w:val="0"/>
        <w:adjustRightInd w:val="0"/>
        <w:snapToGrid w:val="0"/>
        <w:spacing w:before="0" w:beforeAutospacing="0" w:after="0" w:afterAutospacing="0" w:line="440" w:lineRule="exact"/>
        <w:ind w:firstLineChars="200" w:firstLine="480"/>
        <w:jc w:val="both"/>
      </w:pPr>
      <w:r w:rsidRPr="004B1C77">
        <w:rPr>
          <w:rFonts w:ascii="Times New Roman" w:hAnsi="Times New Roman" w:cs="Times New Roman"/>
        </w:rPr>
        <w:t>1</w:t>
      </w:r>
      <w:r w:rsidRPr="004B1C77">
        <w:rPr>
          <w:rFonts w:ascii="Times New Roman" w:hAnsi="Times New Roman" w:cs="Times New Roman"/>
        </w:rPr>
        <w:t>．</w:t>
      </w:r>
      <w:r w:rsidRPr="004B1C77">
        <w:t>符合以上报名条件的考生，在5月2</w:t>
      </w:r>
      <w:r>
        <w:rPr>
          <w:rFonts w:hint="eastAsia"/>
        </w:rPr>
        <w:t>0</w:t>
      </w:r>
      <w:r w:rsidRPr="004B1C77">
        <w:t>日至</w:t>
      </w:r>
      <w:smartTag w:uri="urn:schemas-microsoft-com:office:smarttags" w:element="chsdate">
        <w:smartTagPr>
          <w:attr w:name="IsROCDate" w:val="False"/>
          <w:attr w:name="IsLunarDate" w:val="False"/>
          <w:attr w:name="Day" w:val="1"/>
          <w:attr w:name="Month" w:val="6"/>
          <w:attr w:name="Year" w:val="2017"/>
        </w:smartTagPr>
        <w:r w:rsidRPr="004B1C77">
          <w:t>6月1日</w:t>
        </w:r>
      </w:smartTag>
      <w:r w:rsidRPr="004B1C77">
        <w:t>间（周末除外），随带中考报名序号、二寸照、体育比赛获奖证书、复印件及学校品德考核证明，向我校</w:t>
      </w:r>
      <w:r>
        <w:rPr>
          <w:rFonts w:hint="eastAsia"/>
        </w:rPr>
        <w:t>体</w:t>
      </w:r>
      <w:proofErr w:type="gramStart"/>
      <w:r>
        <w:rPr>
          <w:rFonts w:hint="eastAsia"/>
        </w:rPr>
        <w:t>艺中心</w:t>
      </w:r>
      <w:proofErr w:type="gramEnd"/>
      <w:r w:rsidRPr="004B1C77">
        <w:t>报名。</w:t>
      </w:r>
    </w:p>
    <w:p w:rsidR="00751050" w:rsidRDefault="00751050" w:rsidP="00AF5AF9">
      <w:pPr>
        <w:pStyle w:val="ab"/>
        <w:widowControl w:val="0"/>
        <w:adjustRightInd w:val="0"/>
        <w:snapToGrid w:val="0"/>
        <w:spacing w:before="0" w:beforeAutospacing="0" w:after="0" w:afterAutospacing="0" w:line="440" w:lineRule="exact"/>
        <w:ind w:firstLineChars="200" w:firstLine="480"/>
        <w:jc w:val="both"/>
      </w:pPr>
      <w:r>
        <w:t>联系人：陈</w:t>
      </w:r>
      <w:r>
        <w:rPr>
          <w:rFonts w:hint="eastAsia"/>
        </w:rPr>
        <w:t>世联</w:t>
      </w:r>
      <w:r w:rsidRPr="004B1C77">
        <w:t>老师；联系电话：</w:t>
      </w:r>
      <w:r>
        <w:rPr>
          <w:rFonts w:hint="eastAsia"/>
        </w:rPr>
        <w:t>2613045</w:t>
      </w:r>
      <w:r w:rsidRPr="004B1C77">
        <w:t>。</w:t>
      </w:r>
    </w:p>
    <w:p w:rsidR="00751050" w:rsidRPr="004B1C77" w:rsidRDefault="00751050" w:rsidP="00AF5AF9">
      <w:pPr>
        <w:pStyle w:val="ab"/>
        <w:widowControl w:val="0"/>
        <w:adjustRightInd w:val="0"/>
        <w:snapToGrid w:val="0"/>
        <w:spacing w:before="0" w:beforeAutospacing="0" w:after="0" w:afterAutospacing="0" w:line="440" w:lineRule="exact"/>
        <w:ind w:firstLineChars="200" w:firstLine="480"/>
        <w:jc w:val="both"/>
        <w:rPr>
          <w:rFonts w:ascii="Times New Roman" w:hAnsi="Times New Roman" w:cs="Times New Roman"/>
        </w:rPr>
      </w:pPr>
      <w:r w:rsidRPr="004B1C77">
        <w:rPr>
          <w:rFonts w:ascii="Times New Roman" w:hAnsi="Times New Roman" w:cs="Times New Roman"/>
        </w:rPr>
        <w:t>2</w:t>
      </w:r>
      <w:r w:rsidRPr="004B1C77">
        <w:rPr>
          <w:rFonts w:ascii="Times New Roman" w:hAnsi="Times New Roman" w:cs="Times New Roman"/>
        </w:rPr>
        <w:t>．学校特长生招生工作领导小组根据报名情况审核确定考生名单，并通知考生本人。</w:t>
      </w:r>
    </w:p>
    <w:p w:rsidR="00751050" w:rsidRPr="004B1C77" w:rsidRDefault="00751050" w:rsidP="00AF5AF9">
      <w:pPr>
        <w:pStyle w:val="ab"/>
        <w:widowControl w:val="0"/>
        <w:adjustRightInd w:val="0"/>
        <w:snapToGrid w:val="0"/>
        <w:spacing w:before="0" w:beforeAutospacing="0" w:after="0" w:afterAutospacing="0" w:line="440" w:lineRule="exact"/>
        <w:ind w:firstLineChars="200" w:firstLine="482"/>
        <w:jc w:val="both"/>
        <w:rPr>
          <w:rFonts w:ascii="Times New Roman" w:hAnsi="Times New Roman" w:cs="Times New Roman"/>
          <w:b/>
        </w:rPr>
      </w:pPr>
      <w:r w:rsidRPr="004B1C77">
        <w:rPr>
          <w:rFonts w:ascii="Times New Roman" w:hAnsi="Times New Roman" w:cs="Times New Roman"/>
          <w:b/>
        </w:rPr>
        <w:t>四、专业素质测试办法</w:t>
      </w:r>
    </w:p>
    <w:p w:rsidR="00751050" w:rsidRPr="004B1C77" w:rsidRDefault="00751050" w:rsidP="00AF5AF9">
      <w:pPr>
        <w:pStyle w:val="ab"/>
        <w:widowControl w:val="0"/>
        <w:adjustRightInd w:val="0"/>
        <w:snapToGrid w:val="0"/>
        <w:spacing w:before="0" w:beforeAutospacing="0" w:after="0" w:afterAutospacing="0" w:line="440" w:lineRule="exact"/>
        <w:ind w:firstLineChars="200" w:firstLine="480"/>
        <w:jc w:val="both"/>
        <w:rPr>
          <w:rFonts w:ascii="Times New Roman" w:hAnsi="Times New Roman" w:cs="Times New Roman"/>
        </w:rPr>
      </w:pPr>
      <w:r w:rsidRPr="004B1C77">
        <w:rPr>
          <w:rFonts w:ascii="Times New Roman" w:hAnsi="Times New Roman" w:cs="Times New Roman"/>
        </w:rPr>
        <w:t>1.</w:t>
      </w:r>
      <w:r w:rsidRPr="004B1C77">
        <w:rPr>
          <w:rFonts w:ascii="Times New Roman" w:hAnsi="Times New Roman" w:cs="Times New Roman"/>
        </w:rPr>
        <w:t>测试时间与地点</w:t>
      </w:r>
    </w:p>
    <w:p w:rsidR="00751050" w:rsidRPr="004B1C77" w:rsidRDefault="00751050" w:rsidP="00AF5AF9">
      <w:pPr>
        <w:adjustRightInd w:val="0"/>
        <w:snapToGrid w:val="0"/>
        <w:spacing w:line="440" w:lineRule="exact"/>
        <w:ind w:firstLineChars="200" w:firstLine="480"/>
        <w:rPr>
          <w:sz w:val="24"/>
        </w:rPr>
      </w:pPr>
      <w:r w:rsidRPr="004B1C77">
        <w:rPr>
          <w:sz w:val="24"/>
        </w:rPr>
        <w:t>测试时间：</w:t>
      </w:r>
      <w:r w:rsidRPr="004B1C77">
        <w:rPr>
          <w:kern w:val="0"/>
          <w:sz w:val="24"/>
        </w:rPr>
        <w:t>6</w:t>
      </w:r>
      <w:r w:rsidRPr="004B1C77">
        <w:rPr>
          <w:kern w:val="0"/>
          <w:sz w:val="24"/>
        </w:rPr>
        <w:t>月</w:t>
      </w:r>
      <w:r w:rsidRPr="004B1C77">
        <w:rPr>
          <w:kern w:val="0"/>
          <w:sz w:val="24"/>
        </w:rPr>
        <w:t>19</w:t>
      </w:r>
      <w:r w:rsidRPr="004B1C77">
        <w:rPr>
          <w:kern w:val="0"/>
          <w:sz w:val="24"/>
        </w:rPr>
        <w:t>日</w:t>
      </w:r>
      <w:r w:rsidRPr="004B1C77">
        <w:rPr>
          <w:sz w:val="24"/>
        </w:rPr>
        <w:t>上午</w:t>
      </w:r>
      <w:r w:rsidRPr="004B1C77">
        <w:rPr>
          <w:sz w:val="24"/>
        </w:rPr>
        <w:t>8:30——11:30</w:t>
      </w:r>
    </w:p>
    <w:p w:rsidR="00751050" w:rsidRDefault="00751050" w:rsidP="00AF5AF9">
      <w:pPr>
        <w:adjustRightInd w:val="0"/>
        <w:snapToGrid w:val="0"/>
        <w:spacing w:line="440" w:lineRule="exact"/>
        <w:ind w:firstLineChars="200" w:firstLine="480"/>
        <w:rPr>
          <w:sz w:val="24"/>
        </w:rPr>
      </w:pPr>
      <w:r w:rsidRPr="004B1C77">
        <w:rPr>
          <w:sz w:val="24"/>
        </w:rPr>
        <w:t>测试地点：田家</w:t>
      </w:r>
      <w:proofErr w:type="gramStart"/>
      <w:r w:rsidRPr="004B1C77">
        <w:rPr>
          <w:sz w:val="24"/>
        </w:rPr>
        <w:t>炳</w:t>
      </w:r>
      <w:proofErr w:type="gramEnd"/>
      <w:r w:rsidRPr="004B1C77">
        <w:rPr>
          <w:sz w:val="24"/>
        </w:rPr>
        <w:t>中学体育馆</w:t>
      </w:r>
    </w:p>
    <w:p w:rsidR="00751050" w:rsidRPr="006A736B" w:rsidRDefault="00751050" w:rsidP="00AF5AF9">
      <w:pPr>
        <w:adjustRightInd w:val="0"/>
        <w:snapToGrid w:val="0"/>
        <w:spacing w:line="440" w:lineRule="exact"/>
        <w:ind w:firstLineChars="200" w:firstLine="480"/>
        <w:rPr>
          <w:sz w:val="24"/>
        </w:rPr>
      </w:pPr>
      <w:smartTag w:uri="urn:schemas-microsoft-com:office:smarttags" w:element="chsdate">
        <w:smartTagPr>
          <w:attr w:name="Year" w:val="2017"/>
          <w:attr w:name="Month" w:val="6"/>
          <w:attr w:name="Day" w:val="20"/>
          <w:attr w:name="IsLunarDate" w:val="False"/>
          <w:attr w:name="IsROCDate" w:val="False"/>
        </w:smartTagPr>
        <w:r>
          <w:rPr>
            <w:rFonts w:hAnsi="宋体"/>
            <w:sz w:val="24"/>
          </w:rPr>
          <w:t>6</w:t>
        </w:r>
        <w:r>
          <w:rPr>
            <w:rFonts w:hAnsi="宋体" w:hint="eastAsia"/>
            <w:sz w:val="24"/>
          </w:rPr>
          <w:t>月</w:t>
        </w:r>
        <w:r>
          <w:rPr>
            <w:rFonts w:hAnsi="宋体"/>
            <w:sz w:val="24"/>
          </w:rPr>
          <w:t>20</w:t>
        </w:r>
        <w:r>
          <w:rPr>
            <w:rFonts w:hAnsi="宋体" w:hint="eastAsia"/>
            <w:sz w:val="24"/>
          </w:rPr>
          <w:t>日</w:t>
        </w:r>
      </w:smartTag>
      <w:r>
        <w:rPr>
          <w:rFonts w:hAnsi="宋体" w:hint="eastAsia"/>
          <w:sz w:val="24"/>
        </w:rPr>
        <w:t>上午</w:t>
      </w:r>
      <w:r>
        <w:rPr>
          <w:rFonts w:hAnsi="宋体"/>
          <w:sz w:val="24"/>
        </w:rPr>
        <w:t>12:00</w:t>
      </w:r>
      <w:r>
        <w:rPr>
          <w:rFonts w:hAnsi="宋体" w:hint="eastAsia"/>
          <w:sz w:val="24"/>
        </w:rPr>
        <w:t>前在学校网站（</w:t>
      </w:r>
      <w:hyperlink r:id="rId10" w:history="1">
        <w:r>
          <w:rPr>
            <w:rStyle w:val="a7"/>
            <w:sz w:val="24"/>
          </w:rPr>
          <w:t>http://www.zsez.com.cn/</w:t>
        </w:r>
      </w:hyperlink>
      <w:r>
        <w:rPr>
          <w:rFonts w:hint="eastAsia"/>
          <w:sz w:val="24"/>
        </w:rPr>
        <w:t>）</w:t>
      </w:r>
      <w:r>
        <w:rPr>
          <w:rFonts w:hAnsi="宋体" w:hint="eastAsia"/>
          <w:sz w:val="24"/>
        </w:rPr>
        <w:t>公示特长生专业测试成绩。</w:t>
      </w:r>
    </w:p>
    <w:p w:rsidR="00751050" w:rsidRPr="004B1C77" w:rsidRDefault="00751050" w:rsidP="00AF5AF9">
      <w:pPr>
        <w:adjustRightInd w:val="0"/>
        <w:snapToGrid w:val="0"/>
        <w:spacing w:line="440" w:lineRule="exact"/>
        <w:ind w:firstLineChars="200" w:firstLine="480"/>
        <w:rPr>
          <w:sz w:val="24"/>
        </w:rPr>
      </w:pPr>
      <w:r w:rsidRPr="004B1C77">
        <w:rPr>
          <w:sz w:val="24"/>
        </w:rPr>
        <w:t>2.</w:t>
      </w:r>
      <w:r w:rsidRPr="004B1C77">
        <w:rPr>
          <w:sz w:val="24"/>
        </w:rPr>
        <w:t>测试内容与要求</w:t>
      </w:r>
    </w:p>
    <w:p w:rsidR="00751050" w:rsidRPr="004B1C77" w:rsidRDefault="00751050" w:rsidP="00AF5AF9">
      <w:pPr>
        <w:adjustRightInd w:val="0"/>
        <w:snapToGrid w:val="0"/>
        <w:spacing w:line="440" w:lineRule="exact"/>
        <w:ind w:firstLineChars="200" w:firstLine="480"/>
        <w:rPr>
          <w:kern w:val="0"/>
          <w:sz w:val="24"/>
        </w:rPr>
      </w:pPr>
      <w:r w:rsidRPr="004B1C77">
        <w:rPr>
          <w:kern w:val="0"/>
          <w:sz w:val="24"/>
        </w:rPr>
        <w:t>测试项目为素质专项</w:t>
      </w:r>
      <w:r>
        <w:rPr>
          <w:rFonts w:hint="eastAsia"/>
          <w:kern w:val="0"/>
          <w:sz w:val="24"/>
        </w:rPr>
        <w:t>（</w:t>
      </w:r>
      <w:proofErr w:type="gramStart"/>
      <w:r w:rsidRPr="004B1C77">
        <w:rPr>
          <w:kern w:val="0"/>
          <w:sz w:val="24"/>
        </w:rPr>
        <w:t>往返运篮投球</w:t>
      </w:r>
      <w:proofErr w:type="gramEnd"/>
      <w:r w:rsidRPr="004B1C77">
        <w:rPr>
          <w:kern w:val="0"/>
          <w:sz w:val="24"/>
        </w:rPr>
        <w:t>、助跑摸高、定点投篮</w:t>
      </w:r>
      <w:r>
        <w:rPr>
          <w:rFonts w:hint="eastAsia"/>
          <w:kern w:val="0"/>
          <w:sz w:val="24"/>
        </w:rPr>
        <w:t>）</w:t>
      </w:r>
      <w:r w:rsidRPr="004B1C77">
        <w:rPr>
          <w:kern w:val="0"/>
          <w:sz w:val="24"/>
        </w:rPr>
        <w:t>和实战能力，所占比重分别为</w:t>
      </w:r>
      <w:r w:rsidRPr="004B1C77">
        <w:rPr>
          <w:kern w:val="0"/>
          <w:sz w:val="24"/>
        </w:rPr>
        <w:t>20%</w:t>
      </w:r>
      <w:r w:rsidRPr="004B1C77">
        <w:rPr>
          <w:kern w:val="0"/>
          <w:sz w:val="24"/>
        </w:rPr>
        <w:t>、</w:t>
      </w:r>
      <w:r w:rsidRPr="004B1C77">
        <w:rPr>
          <w:kern w:val="0"/>
          <w:sz w:val="24"/>
        </w:rPr>
        <w:t>20%</w:t>
      </w:r>
      <w:r w:rsidRPr="004B1C77">
        <w:rPr>
          <w:kern w:val="0"/>
          <w:sz w:val="24"/>
        </w:rPr>
        <w:t>、</w:t>
      </w:r>
      <w:r w:rsidRPr="004B1C77">
        <w:rPr>
          <w:kern w:val="0"/>
          <w:sz w:val="24"/>
        </w:rPr>
        <w:t>20%</w:t>
      </w:r>
      <w:r w:rsidRPr="004B1C77">
        <w:rPr>
          <w:kern w:val="0"/>
          <w:sz w:val="24"/>
        </w:rPr>
        <w:t>、</w:t>
      </w:r>
      <w:r w:rsidRPr="004B1C77">
        <w:rPr>
          <w:kern w:val="0"/>
          <w:sz w:val="24"/>
        </w:rPr>
        <w:t>40%</w:t>
      </w:r>
      <w:r w:rsidRPr="004B1C77">
        <w:rPr>
          <w:kern w:val="0"/>
          <w:sz w:val="24"/>
        </w:rPr>
        <w:t>。</w:t>
      </w:r>
    </w:p>
    <w:p w:rsidR="00751050" w:rsidRDefault="00751050" w:rsidP="00AF5AF9">
      <w:pPr>
        <w:adjustRightInd w:val="0"/>
        <w:snapToGrid w:val="0"/>
        <w:spacing w:line="440" w:lineRule="exact"/>
        <w:ind w:firstLineChars="200" w:firstLine="480"/>
        <w:rPr>
          <w:kern w:val="0"/>
          <w:sz w:val="24"/>
        </w:rPr>
      </w:pPr>
      <w:r w:rsidRPr="004B1C77">
        <w:rPr>
          <w:kern w:val="0"/>
          <w:sz w:val="24"/>
        </w:rPr>
        <w:t>具体见《</w:t>
      </w:r>
      <w:r w:rsidRPr="004B1C77">
        <w:rPr>
          <w:sz w:val="24"/>
        </w:rPr>
        <w:t>篮球特长生专业测试细则</w:t>
      </w:r>
      <w:r w:rsidRPr="004B1C77">
        <w:rPr>
          <w:kern w:val="0"/>
          <w:sz w:val="24"/>
        </w:rPr>
        <w:t>》。</w:t>
      </w:r>
    </w:p>
    <w:p w:rsidR="00751050" w:rsidRDefault="00751050" w:rsidP="00AF5AF9">
      <w:pPr>
        <w:adjustRightInd w:val="0"/>
        <w:snapToGrid w:val="0"/>
        <w:spacing w:line="440" w:lineRule="exact"/>
        <w:ind w:firstLineChars="200" w:firstLine="480"/>
        <w:rPr>
          <w:kern w:val="0"/>
          <w:sz w:val="24"/>
        </w:rPr>
      </w:pPr>
      <w:r w:rsidRPr="004B1C77">
        <w:rPr>
          <w:sz w:val="24"/>
        </w:rPr>
        <w:lastRenderedPageBreak/>
        <w:t>3.</w:t>
      </w:r>
      <w:r w:rsidRPr="004B1C77">
        <w:rPr>
          <w:sz w:val="24"/>
        </w:rPr>
        <w:t>测试须知</w:t>
      </w:r>
    </w:p>
    <w:p w:rsidR="00751050" w:rsidRDefault="00751050" w:rsidP="00AF5AF9">
      <w:pPr>
        <w:adjustRightInd w:val="0"/>
        <w:snapToGrid w:val="0"/>
        <w:spacing w:line="440" w:lineRule="exact"/>
        <w:ind w:firstLineChars="200" w:firstLine="480"/>
        <w:rPr>
          <w:kern w:val="0"/>
          <w:sz w:val="24"/>
        </w:rPr>
      </w:pPr>
      <w:r w:rsidRPr="004B1C77">
        <w:rPr>
          <w:sz w:val="24"/>
        </w:rPr>
        <w:t>（</w:t>
      </w:r>
      <w:r w:rsidRPr="004B1C77">
        <w:rPr>
          <w:sz w:val="24"/>
        </w:rPr>
        <w:t>1</w:t>
      </w:r>
      <w:r w:rsidRPr="004B1C77">
        <w:rPr>
          <w:sz w:val="24"/>
        </w:rPr>
        <w:t>）考生需带中考准考证参加测试；</w:t>
      </w:r>
    </w:p>
    <w:p w:rsidR="00751050" w:rsidRDefault="00751050" w:rsidP="00AF5AF9">
      <w:pPr>
        <w:adjustRightInd w:val="0"/>
        <w:snapToGrid w:val="0"/>
        <w:spacing w:line="440" w:lineRule="exact"/>
        <w:ind w:firstLineChars="200" w:firstLine="480"/>
        <w:rPr>
          <w:kern w:val="0"/>
          <w:sz w:val="24"/>
        </w:rPr>
      </w:pPr>
      <w:r w:rsidRPr="004B1C77">
        <w:rPr>
          <w:sz w:val="24"/>
        </w:rPr>
        <w:t>（</w:t>
      </w:r>
      <w:r w:rsidRPr="004B1C77">
        <w:rPr>
          <w:sz w:val="24"/>
        </w:rPr>
        <w:t>2</w:t>
      </w:r>
      <w:r w:rsidRPr="004B1C77">
        <w:rPr>
          <w:sz w:val="24"/>
        </w:rPr>
        <w:t>）考生按规定顺序参加测试；</w:t>
      </w:r>
    </w:p>
    <w:p w:rsidR="00751050" w:rsidRDefault="00751050" w:rsidP="00AF5AF9">
      <w:pPr>
        <w:adjustRightInd w:val="0"/>
        <w:snapToGrid w:val="0"/>
        <w:spacing w:line="440" w:lineRule="exact"/>
        <w:ind w:firstLineChars="200" w:firstLine="480"/>
        <w:rPr>
          <w:kern w:val="0"/>
          <w:sz w:val="24"/>
        </w:rPr>
      </w:pPr>
      <w:r w:rsidRPr="004B1C77">
        <w:rPr>
          <w:sz w:val="24"/>
        </w:rPr>
        <w:t>（</w:t>
      </w:r>
      <w:r w:rsidRPr="004B1C77">
        <w:rPr>
          <w:sz w:val="24"/>
        </w:rPr>
        <w:t>3</w:t>
      </w:r>
      <w:r w:rsidRPr="004B1C77">
        <w:rPr>
          <w:sz w:val="24"/>
        </w:rPr>
        <w:t>）考生不准带手机等通讯工具，不准</w:t>
      </w:r>
      <w:proofErr w:type="gramStart"/>
      <w:r w:rsidRPr="004B1C77">
        <w:rPr>
          <w:sz w:val="24"/>
        </w:rPr>
        <w:t>带拍摄</w:t>
      </w:r>
      <w:proofErr w:type="gramEnd"/>
      <w:r w:rsidRPr="004B1C77">
        <w:rPr>
          <w:sz w:val="24"/>
        </w:rPr>
        <w:t>器具；</w:t>
      </w:r>
    </w:p>
    <w:p w:rsidR="00751050" w:rsidRDefault="00751050" w:rsidP="00AF5AF9">
      <w:pPr>
        <w:adjustRightInd w:val="0"/>
        <w:snapToGrid w:val="0"/>
        <w:spacing w:line="440" w:lineRule="exact"/>
        <w:ind w:firstLineChars="200" w:firstLine="480"/>
        <w:rPr>
          <w:kern w:val="0"/>
          <w:sz w:val="24"/>
        </w:rPr>
      </w:pPr>
      <w:r w:rsidRPr="004B1C77">
        <w:rPr>
          <w:sz w:val="24"/>
        </w:rPr>
        <w:t>（</w:t>
      </w:r>
      <w:r w:rsidRPr="004B1C77">
        <w:rPr>
          <w:sz w:val="24"/>
        </w:rPr>
        <w:t>4</w:t>
      </w:r>
      <w:r w:rsidRPr="004B1C77">
        <w:rPr>
          <w:sz w:val="24"/>
        </w:rPr>
        <w:t>）考生必须遵守纪律，听从老师的指示，不得在考场内大声喧哗。</w:t>
      </w:r>
    </w:p>
    <w:p w:rsidR="00751050" w:rsidRPr="004B1C77" w:rsidRDefault="00751050" w:rsidP="00AF5AF9">
      <w:pPr>
        <w:adjustRightInd w:val="0"/>
        <w:snapToGrid w:val="0"/>
        <w:spacing w:line="440" w:lineRule="exact"/>
        <w:ind w:firstLineChars="200" w:firstLine="482"/>
        <w:rPr>
          <w:kern w:val="0"/>
          <w:sz w:val="24"/>
        </w:rPr>
      </w:pPr>
      <w:r w:rsidRPr="004B1C77">
        <w:rPr>
          <w:b/>
          <w:sz w:val="24"/>
        </w:rPr>
        <w:t>五、录取办法</w:t>
      </w:r>
    </w:p>
    <w:p w:rsidR="00751050" w:rsidRPr="0030168D" w:rsidRDefault="00751050" w:rsidP="00AF5AF9">
      <w:pPr>
        <w:adjustRightInd w:val="0"/>
        <w:snapToGrid w:val="0"/>
        <w:spacing w:line="440" w:lineRule="exact"/>
        <w:ind w:firstLineChars="200" w:firstLine="480"/>
        <w:rPr>
          <w:sz w:val="24"/>
        </w:rPr>
      </w:pPr>
      <w:r w:rsidRPr="0030168D">
        <w:rPr>
          <w:sz w:val="24"/>
        </w:rPr>
        <w:t>由市教育局结合考生中考成绩及田家</w:t>
      </w:r>
      <w:proofErr w:type="gramStart"/>
      <w:r w:rsidRPr="0030168D">
        <w:rPr>
          <w:sz w:val="24"/>
        </w:rPr>
        <w:t>炳</w:t>
      </w:r>
      <w:proofErr w:type="gramEnd"/>
      <w:r w:rsidRPr="0030168D">
        <w:rPr>
          <w:sz w:val="24"/>
        </w:rPr>
        <w:t>中学特长生专业测试成绩择优录取。</w:t>
      </w:r>
    </w:p>
    <w:p w:rsidR="00751050" w:rsidRPr="00724C6F" w:rsidRDefault="00751050" w:rsidP="00AF5AF9">
      <w:pPr>
        <w:adjustRightInd w:val="0"/>
        <w:snapToGrid w:val="0"/>
        <w:spacing w:line="440" w:lineRule="exact"/>
        <w:ind w:firstLineChars="200" w:firstLine="480"/>
        <w:rPr>
          <w:sz w:val="24"/>
        </w:rPr>
      </w:pPr>
      <w:r w:rsidRPr="0030168D">
        <w:rPr>
          <w:sz w:val="24"/>
        </w:rPr>
        <w:t>具有国家二级运动员及以上水平（有证明材料）或参加过国际、国家级赛事（有证明材料）且田家</w:t>
      </w:r>
      <w:proofErr w:type="gramStart"/>
      <w:r w:rsidRPr="0030168D">
        <w:rPr>
          <w:sz w:val="24"/>
        </w:rPr>
        <w:t>炳</w:t>
      </w:r>
      <w:proofErr w:type="gramEnd"/>
      <w:r w:rsidRPr="0030168D">
        <w:rPr>
          <w:sz w:val="24"/>
        </w:rPr>
        <w:t>中学组织的专业测试成绩</w:t>
      </w:r>
      <w:r>
        <w:rPr>
          <w:rFonts w:hint="eastAsia"/>
          <w:sz w:val="24"/>
        </w:rPr>
        <w:t>第</w:t>
      </w:r>
      <w:r>
        <w:rPr>
          <w:rFonts w:hint="eastAsia"/>
          <w:sz w:val="24"/>
        </w:rPr>
        <w:t>1</w:t>
      </w:r>
      <w:r w:rsidRPr="0030168D">
        <w:rPr>
          <w:sz w:val="24"/>
        </w:rPr>
        <w:t>名的考生</w:t>
      </w:r>
      <w:r>
        <w:rPr>
          <w:rFonts w:hint="eastAsia"/>
          <w:sz w:val="24"/>
        </w:rPr>
        <w:t>经市教育局同意，可以不限文化课录取；</w:t>
      </w:r>
      <w:r w:rsidRPr="006A2A42">
        <w:rPr>
          <w:rFonts w:hint="eastAsia"/>
          <w:sz w:val="24"/>
        </w:rPr>
        <w:t>在考生中考文化成绩总分</w:t>
      </w:r>
      <w:r w:rsidRPr="006A2A42">
        <w:rPr>
          <w:rFonts w:hint="eastAsia"/>
          <w:sz w:val="24"/>
        </w:rPr>
        <w:t>2</w:t>
      </w:r>
      <w:r w:rsidRPr="006A2A42">
        <w:rPr>
          <w:rFonts w:hint="eastAsia"/>
          <w:sz w:val="24"/>
        </w:rPr>
        <w:t>达到</w:t>
      </w:r>
      <w:r w:rsidRPr="006A2A42">
        <w:rPr>
          <w:rFonts w:hint="eastAsia"/>
          <w:sz w:val="24"/>
        </w:rPr>
        <w:t>4</w:t>
      </w:r>
      <w:r>
        <w:rPr>
          <w:rFonts w:hint="eastAsia"/>
          <w:sz w:val="24"/>
        </w:rPr>
        <w:t>1</w:t>
      </w:r>
      <w:r w:rsidRPr="006A2A42">
        <w:rPr>
          <w:rFonts w:hint="eastAsia"/>
          <w:sz w:val="24"/>
        </w:rPr>
        <w:t>0</w:t>
      </w:r>
      <w:r w:rsidRPr="006A2A42">
        <w:rPr>
          <w:rFonts w:hint="eastAsia"/>
          <w:sz w:val="24"/>
        </w:rPr>
        <w:t>分</w:t>
      </w:r>
      <w:r>
        <w:rPr>
          <w:rFonts w:hint="eastAsia"/>
          <w:sz w:val="24"/>
        </w:rPr>
        <w:t>、</w:t>
      </w:r>
      <w:r w:rsidRPr="006A2A42">
        <w:rPr>
          <w:rFonts w:hint="eastAsia"/>
          <w:sz w:val="24"/>
        </w:rPr>
        <w:t>特长生专业素质测试成绩达到</w:t>
      </w:r>
      <w:r w:rsidRPr="006A2A42">
        <w:rPr>
          <w:rFonts w:hint="eastAsia"/>
          <w:sz w:val="24"/>
        </w:rPr>
        <w:t>60</w:t>
      </w:r>
      <w:r>
        <w:rPr>
          <w:rFonts w:hint="eastAsia"/>
          <w:sz w:val="24"/>
        </w:rPr>
        <w:t>分且测试成绩排进前</w:t>
      </w:r>
      <w:r>
        <w:rPr>
          <w:rFonts w:hint="eastAsia"/>
          <w:sz w:val="24"/>
        </w:rPr>
        <w:t>5</w:t>
      </w:r>
      <w:r>
        <w:rPr>
          <w:rFonts w:hint="eastAsia"/>
          <w:sz w:val="24"/>
        </w:rPr>
        <w:t>名，按特长生专业素质测试成绩从高到低录取。</w:t>
      </w:r>
      <w:r w:rsidRPr="004B1C77">
        <w:rPr>
          <w:sz w:val="24"/>
        </w:rPr>
        <w:t>若特长专业素质测试成绩相同，则按文化成绩从高到低录取；若特长专业素质测试和文化成绩均相同，则按语、数、英、科学、社会顺序，对比单科成绩录取。</w:t>
      </w:r>
    </w:p>
    <w:p w:rsidR="00751050" w:rsidRDefault="00751050" w:rsidP="00AF5AF9">
      <w:pPr>
        <w:spacing w:line="440" w:lineRule="exact"/>
        <w:ind w:firstLineChars="200" w:firstLine="482"/>
        <w:rPr>
          <w:sz w:val="24"/>
        </w:rPr>
      </w:pPr>
      <w:r w:rsidRPr="004B1C77">
        <w:rPr>
          <w:b/>
          <w:sz w:val="24"/>
        </w:rPr>
        <w:t>六、其它</w:t>
      </w:r>
    </w:p>
    <w:p w:rsidR="00751050" w:rsidRDefault="00751050" w:rsidP="00AF5AF9">
      <w:pPr>
        <w:spacing w:line="440" w:lineRule="exact"/>
        <w:ind w:firstLineChars="200" w:firstLine="480"/>
        <w:rPr>
          <w:sz w:val="24"/>
        </w:rPr>
      </w:pPr>
      <w:r w:rsidRPr="004B1C77">
        <w:rPr>
          <w:sz w:val="24"/>
        </w:rPr>
        <w:t>一经录用必须按照学校的需要参加相关活动，且遵守校纪校规，否则将根据中考成绩实施民办招生收费。</w:t>
      </w:r>
    </w:p>
    <w:p w:rsidR="00751050" w:rsidRDefault="00751050" w:rsidP="00AF5AF9">
      <w:pPr>
        <w:spacing w:line="440" w:lineRule="exact"/>
        <w:ind w:firstLineChars="200" w:firstLine="482"/>
        <w:rPr>
          <w:sz w:val="24"/>
        </w:rPr>
      </w:pPr>
      <w:r w:rsidRPr="004B1C77">
        <w:rPr>
          <w:b/>
          <w:sz w:val="24"/>
        </w:rPr>
        <w:t>七、监督电话</w:t>
      </w:r>
    </w:p>
    <w:p w:rsidR="00751050" w:rsidRDefault="00751050" w:rsidP="00AF5AF9">
      <w:pPr>
        <w:spacing w:line="440" w:lineRule="exact"/>
        <w:ind w:firstLineChars="200" w:firstLine="482"/>
        <w:rPr>
          <w:sz w:val="24"/>
        </w:rPr>
      </w:pPr>
      <w:r w:rsidRPr="004B1C77">
        <w:rPr>
          <w:b/>
          <w:sz w:val="24"/>
        </w:rPr>
        <w:t>2613479     2600333</w:t>
      </w:r>
    </w:p>
    <w:p w:rsidR="00751050" w:rsidRDefault="00751050" w:rsidP="00AF5AF9">
      <w:pPr>
        <w:adjustRightInd w:val="0"/>
        <w:snapToGrid w:val="0"/>
        <w:spacing w:line="440" w:lineRule="exact"/>
        <w:rPr>
          <w:b/>
          <w:sz w:val="24"/>
        </w:rPr>
      </w:pPr>
    </w:p>
    <w:p w:rsidR="00751050" w:rsidRPr="00AF5AF9" w:rsidRDefault="00AF5AF9" w:rsidP="00AF5AF9">
      <w:pPr>
        <w:adjustRightInd w:val="0"/>
        <w:snapToGrid w:val="0"/>
        <w:spacing w:line="440" w:lineRule="exact"/>
        <w:rPr>
          <w:sz w:val="24"/>
        </w:rPr>
      </w:pPr>
      <w:r w:rsidRPr="00AF5AF9">
        <w:rPr>
          <w:rFonts w:hint="eastAsia"/>
          <w:sz w:val="24"/>
        </w:rPr>
        <w:t>附表</w:t>
      </w:r>
      <w:r w:rsidRPr="00AF5AF9">
        <w:rPr>
          <w:rFonts w:hint="eastAsia"/>
          <w:sz w:val="24"/>
        </w:rPr>
        <w:t>1</w:t>
      </w:r>
      <w:r w:rsidRPr="00AF5AF9">
        <w:rPr>
          <w:rFonts w:hint="eastAsia"/>
          <w:sz w:val="24"/>
        </w:rPr>
        <w:t>：</w:t>
      </w:r>
      <w:r w:rsidRPr="00AF5AF9">
        <w:rPr>
          <w:sz w:val="24"/>
        </w:rPr>
        <w:t>舟山市田家</w:t>
      </w:r>
      <w:proofErr w:type="gramStart"/>
      <w:r w:rsidRPr="00AF5AF9">
        <w:rPr>
          <w:sz w:val="24"/>
        </w:rPr>
        <w:t>炳</w:t>
      </w:r>
      <w:proofErr w:type="gramEnd"/>
      <w:r w:rsidRPr="00AF5AF9">
        <w:rPr>
          <w:sz w:val="24"/>
        </w:rPr>
        <w:t>中学</w:t>
      </w:r>
      <w:r w:rsidRPr="00AF5AF9">
        <w:rPr>
          <w:sz w:val="24"/>
        </w:rPr>
        <w:t>201</w:t>
      </w:r>
      <w:r w:rsidRPr="00AF5AF9">
        <w:rPr>
          <w:rFonts w:hint="eastAsia"/>
          <w:sz w:val="24"/>
        </w:rPr>
        <w:t>9</w:t>
      </w:r>
      <w:r w:rsidRPr="00AF5AF9">
        <w:rPr>
          <w:sz w:val="24"/>
        </w:rPr>
        <w:t>年篮球特长生专业测试细则</w:t>
      </w:r>
    </w:p>
    <w:p w:rsidR="00AF5AF9" w:rsidRPr="00AF5AF9" w:rsidRDefault="00AF5AF9" w:rsidP="00AF5AF9">
      <w:pPr>
        <w:adjustRightInd w:val="0"/>
        <w:snapToGrid w:val="0"/>
        <w:spacing w:line="440" w:lineRule="exact"/>
        <w:rPr>
          <w:sz w:val="24"/>
        </w:rPr>
      </w:pPr>
      <w:r w:rsidRPr="00AF5AF9">
        <w:rPr>
          <w:sz w:val="24"/>
        </w:rPr>
        <w:t>附表</w:t>
      </w:r>
      <w:r w:rsidRPr="00AF5AF9">
        <w:rPr>
          <w:rFonts w:hint="eastAsia"/>
          <w:sz w:val="24"/>
        </w:rPr>
        <w:t>2</w:t>
      </w:r>
      <w:r w:rsidRPr="00AF5AF9">
        <w:rPr>
          <w:rFonts w:hint="eastAsia"/>
          <w:sz w:val="24"/>
        </w:rPr>
        <w:t>：</w:t>
      </w:r>
      <w:r w:rsidRPr="00AF5AF9">
        <w:rPr>
          <w:sz w:val="24"/>
        </w:rPr>
        <w:t>舟山市田家</w:t>
      </w:r>
      <w:proofErr w:type="gramStart"/>
      <w:r w:rsidRPr="00AF5AF9">
        <w:rPr>
          <w:sz w:val="24"/>
        </w:rPr>
        <w:t>炳</w:t>
      </w:r>
      <w:proofErr w:type="gramEnd"/>
      <w:r w:rsidRPr="00AF5AF9">
        <w:rPr>
          <w:sz w:val="24"/>
        </w:rPr>
        <w:t>中学</w:t>
      </w:r>
      <w:r w:rsidRPr="00AF5AF9">
        <w:rPr>
          <w:sz w:val="24"/>
        </w:rPr>
        <w:t>201</w:t>
      </w:r>
      <w:r w:rsidRPr="00AF5AF9">
        <w:rPr>
          <w:rFonts w:hint="eastAsia"/>
          <w:sz w:val="24"/>
        </w:rPr>
        <w:t>9</w:t>
      </w:r>
      <w:r w:rsidRPr="00AF5AF9">
        <w:rPr>
          <w:sz w:val="24"/>
        </w:rPr>
        <w:t>年篮球特长生考试成绩表</w:t>
      </w:r>
    </w:p>
    <w:p w:rsidR="00751050" w:rsidRPr="00AF5AF9" w:rsidRDefault="00751050" w:rsidP="00AF5AF9">
      <w:pPr>
        <w:adjustRightInd w:val="0"/>
        <w:snapToGrid w:val="0"/>
        <w:spacing w:line="440" w:lineRule="exact"/>
        <w:rPr>
          <w:sz w:val="24"/>
        </w:rPr>
      </w:pPr>
    </w:p>
    <w:p w:rsidR="00751050" w:rsidRPr="00AF5AF9" w:rsidRDefault="00AF5AF9" w:rsidP="00AF5AF9">
      <w:pPr>
        <w:adjustRightInd w:val="0"/>
        <w:snapToGrid w:val="0"/>
        <w:spacing w:line="440" w:lineRule="exact"/>
        <w:jc w:val="right"/>
        <w:rPr>
          <w:sz w:val="24"/>
        </w:rPr>
      </w:pPr>
      <w:r w:rsidRPr="00AF5AF9">
        <w:rPr>
          <w:rFonts w:hint="eastAsia"/>
          <w:sz w:val="24"/>
        </w:rPr>
        <w:t>舟山市田家</w:t>
      </w:r>
      <w:proofErr w:type="gramStart"/>
      <w:r w:rsidRPr="00AF5AF9">
        <w:rPr>
          <w:rFonts w:hint="eastAsia"/>
          <w:sz w:val="24"/>
        </w:rPr>
        <w:t>炳</w:t>
      </w:r>
      <w:proofErr w:type="gramEnd"/>
      <w:r w:rsidRPr="00AF5AF9">
        <w:rPr>
          <w:rFonts w:hint="eastAsia"/>
          <w:sz w:val="24"/>
        </w:rPr>
        <w:t>中学</w:t>
      </w:r>
    </w:p>
    <w:p w:rsidR="00AF5AF9" w:rsidRPr="00AF5AF9" w:rsidRDefault="00AF5AF9" w:rsidP="00AF5AF9">
      <w:pPr>
        <w:adjustRightInd w:val="0"/>
        <w:snapToGrid w:val="0"/>
        <w:spacing w:line="440" w:lineRule="exact"/>
        <w:jc w:val="right"/>
        <w:rPr>
          <w:sz w:val="24"/>
        </w:rPr>
      </w:pPr>
      <w:r w:rsidRPr="00AF5AF9">
        <w:rPr>
          <w:rFonts w:hint="eastAsia"/>
          <w:sz w:val="24"/>
        </w:rPr>
        <w:t>2019</w:t>
      </w:r>
      <w:r w:rsidRPr="00AF5AF9">
        <w:rPr>
          <w:rFonts w:hint="eastAsia"/>
          <w:sz w:val="24"/>
        </w:rPr>
        <w:t>年</w:t>
      </w:r>
      <w:r w:rsidRPr="00AF5AF9">
        <w:rPr>
          <w:rFonts w:hint="eastAsia"/>
          <w:sz w:val="24"/>
        </w:rPr>
        <w:t>4</w:t>
      </w:r>
      <w:r w:rsidRPr="00AF5AF9">
        <w:rPr>
          <w:rFonts w:hint="eastAsia"/>
          <w:sz w:val="24"/>
        </w:rPr>
        <w:t>月</w:t>
      </w:r>
      <w:r w:rsidRPr="00AF5AF9">
        <w:rPr>
          <w:rFonts w:hint="eastAsia"/>
          <w:sz w:val="24"/>
        </w:rPr>
        <w:t>30</w:t>
      </w:r>
      <w:r w:rsidRPr="00AF5AF9">
        <w:rPr>
          <w:rFonts w:hint="eastAsia"/>
          <w:sz w:val="24"/>
        </w:rPr>
        <w:t>日</w:t>
      </w:r>
    </w:p>
    <w:p w:rsidR="00AF5AF9" w:rsidRDefault="00AF5AF9" w:rsidP="00AF5AF9">
      <w:pPr>
        <w:widowControl/>
        <w:spacing w:line="440" w:lineRule="exact"/>
        <w:jc w:val="left"/>
        <w:rPr>
          <w:b/>
          <w:sz w:val="24"/>
        </w:rPr>
      </w:pPr>
      <w:r>
        <w:rPr>
          <w:b/>
          <w:sz w:val="24"/>
        </w:rPr>
        <w:br w:type="page"/>
      </w:r>
    </w:p>
    <w:p w:rsidR="00AF5AF9" w:rsidRDefault="00751050" w:rsidP="00751050">
      <w:pPr>
        <w:adjustRightInd w:val="0"/>
        <w:snapToGrid w:val="0"/>
        <w:spacing w:line="360" w:lineRule="auto"/>
        <w:rPr>
          <w:b/>
          <w:sz w:val="24"/>
        </w:rPr>
      </w:pPr>
      <w:r w:rsidRPr="00AF5AF9">
        <w:rPr>
          <w:rFonts w:hint="eastAsia"/>
          <w:sz w:val="24"/>
        </w:rPr>
        <w:lastRenderedPageBreak/>
        <w:t>附</w:t>
      </w:r>
      <w:r w:rsidR="00AF5AF9" w:rsidRPr="00AF5AF9">
        <w:rPr>
          <w:rFonts w:hint="eastAsia"/>
          <w:sz w:val="24"/>
        </w:rPr>
        <w:t>表</w:t>
      </w:r>
      <w:r w:rsidR="00AF5AF9" w:rsidRPr="00AF5AF9">
        <w:rPr>
          <w:rFonts w:hint="eastAsia"/>
          <w:sz w:val="24"/>
        </w:rPr>
        <w:t>1</w:t>
      </w:r>
      <w:r>
        <w:rPr>
          <w:rFonts w:hint="eastAsia"/>
          <w:b/>
          <w:sz w:val="24"/>
        </w:rPr>
        <w:t>：</w:t>
      </w:r>
      <w:r>
        <w:rPr>
          <w:rFonts w:hint="eastAsia"/>
          <w:b/>
          <w:sz w:val="24"/>
        </w:rPr>
        <w:t xml:space="preserve">       </w:t>
      </w:r>
    </w:p>
    <w:p w:rsidR="00751050" w:rsidRPr="00AF5AF9" w:rsidRDefault="00751050" w:rsidP="00AF5AF9">
      <w:pPr>
        <w:adjustRightInd w:val="0"/>
        <w:snapToGrid w:val="0"/>
        <w:spacing w:line="360" w:lineRule="auto"/>
        <w:jc w:val="center"/>
        <w:rPr>
          <w:b/>
          <w:sz w:val="30"/>
          <w:szCs w:val="30"/>
        </w:rPr>
      </w:pPr>
      <w:r w:rsidRPr="00AF5AF9">
        <w:rPr>
          <w:b/>
          <w:sz w:val="30"/>
          <w:szCs w:val="30"/>
        </w:rPr>
        <w:t>舟山市田家</w:t>
      </w:r>
      <w:proofErr w:type="gramStart"/>
      <w:r w:rsidRPr="00AF5AF9">
        <w:rPr>
          <w:b/>
          <w:sz w:val="30"/>
          <w:szCs w:val="30"/>
        </w:rPr>
        <w:t>炳</w:t>
      </w:r>
      <w:proofErr w:type="gramEnd"/>
      <w:r w:rsidRPr="00AF5AF9">
        <w:rPr>
          <w:b/>
          <w:sz w:val="30"/>
          <w:szCs w:val="30"/>
        </w:rPr>
        <w:t>中学</w:t>
      </w:r>
      <w:r w:rsidRPr="00AF5AF9">
        <w:rPr>
          <w:b/>
          <w:sz w:val="30"/>
          <w:szCs w:val="30"/>
        </w:rPr>
        <w:t>201</w:t>
      </w:r>
      <w:r w:rsidRPr="00AF5AF9">
        <w:rPr>
          <w:rFonts w:hint="eastAsia"/>
          <w:b/>
          <w:sz w:val="30"/>
          <w:szCs w:val="30"/>
        </w:rPr>
        <w:t>9</w:t>
      </w:r>
      <w:r w:rsidRPr="00AF5AF9">
        <w:rPr>
          <w:b/>
          <w:sz w:val="30"/>
          <w:szCs w:val="30"/>
        </w:rPr>
        <w:t>年篮球特长生专业测试细则</w:t>
      </w:r>
    </w:p>
    <w:p w:rsidR="00751050" w:rsidRDefault="00751050" w:rsidP="00AF5AF9">
      <w:pPr>
        <w:pStyle w:val="ab"/>
        <w:widowControl w:val="0"/>
        <w:adjustRightInd w:val="0"/>
        <w:snapToGrid w:val="0"/>
        <w:spacing w:beforeLines="50" w:before="156" w:beforeAutospacing="0" w:after="0" w:afterAutospacing="0" w:line="440" w:lineRule="exact"/>
        <w:ind w:firstLineChars="196" w:firstLine="472"/>
        <w:jc w:val="both"/>
        <w:rPr>
          <w:rFonts w:ascii="Times New Roman" w:hAnsi="Times New Roman" w:cs="Times New Roman"/>
          <w:b/>
        </w:rPr>
      </w:pPr>
      <w:r w:rsidRPr="004B1C77">
        <w:rPr>
          <w:rFonts w:ascii="Times New Roman" w:hAnsi="Times New Roman" w:cs="Times New Roman"/>
          <w:b/>
        </w:rPr>
        <w:t>一、测试项目</w:t>
      </w:r>
    </w:p>
    <w:p w:rsidR="00751050" w:rsidRDefault="00751050" w:rsidP="00AF5AF9">
      <w:pPr>
        <w:pStyle w:val="ab"/>
        <w:widowControl w:val="0"/>
        <w:adjustRightInd w:val="0"/>
        <w:snapToGrid w:val="0"/>
        <w:spacing w:before="0" w:beforeAutospacing="0" w:after="0" w:afterAutospacing="0" w:line="440" w:lineRule="exact"/>
        <w:ind w:firstLineChars="196" w:firstLine="470"/>
        <w:jc w:val="both"/>
        <w:rPr>
          <w:rFonts w:ascii="Times New Roman" w:hAnsi="Times New Roman" w:cs="Times New Roman"/>
          <w:b/>
        </w:rPr>
      </w:pPr>
      <w:r w:rsidRPr="004B1C77">
        <w:rPr>
          <w:rFonts w:ascii="Times New Roman" w:hAnsi="Times New Roman" w:cs="Times New Roman"/>
        </w:rPr>
        <w:t>1</w:t>
      </w:r>
      <w:r w:rsidRPr="004B1C77">
        <w:rPr>
          <w:rFonts w:ascii="Times New Roman" w:hAnsi="Times New Roman" w:cs="Times New Roman"/>
        </w:rPr>
        <w:t>．助跑摸高方法（</w:t>
      </w:r>
      <w:r w:rsidRPr="004B1C77">
        <w:rPr>
          <w:rFonts w:ascii="Times New Roman" w:hAnsi="Times New Roman" w:cs="Times New Roman"/>
        </w:rPr>
        <w:t>20</w:t>
      </w:r>
      <w:r w:rsidRPr="004B1C77">
        <w:rPr>
          <w:rFonts w:ascii="Times New Roman" w:hAnsi="Times New Roman" w:cs="Times New Roman"/>
        </w:rPr>
        <w:t>分）</w:t>
      </w:r>
    </w:p>
    <w:p w:rsidR="00751050" w:rsidRDefault="00751050" w:rsidP="00AF5AF9">
      <w:pPr>
        <w:pStyle w:val="ab"/>
        <w:widowControl w:val="0"/>
        <w:adjustRightInd w:val="0"/>
        <w:snapToGrid w:val="0"/>
        <w:spacing w:before="0" w:beforeAutospacing="0" w:after="0" w:afterAutospacing="0" w:line="440" w:lineRule="exact"/>
        <w:ind w:firstLineChars="196" w:firstLine="470"/>
        <w:jc w:val="both"/>
        <w:rPr>
          <w:rFonts w:ascii="Times New Roman" w:hAnsi="Times New Roman" w:cs="Times New Roman"/>
          <w:b/>
        </w:rPr>
      </w:pPr>
      <w:r w:rsidRPr="004B1C77">
        <w:rPr>
          <w:rFonts w:ascii="Times New Roman" w:hAnsi="Times New Roman" w:cs="Times New Roman"/>
        </w:rPr>
        <w:t>助跑单、双脚跳起摸高，以摸高的</w:t>
      </w:r>
      <w:proofErr w:type="gramStart"/>
      <w:r w:rsidRPr="004B1C77">
        <w:rPr>
          <w:rFonts w:ascii="Times New Roman" w:hAnsi="Times New Roman" w:cs="Times New Roman"/>
        </w:rPr>
        <w:t>最</w:t>
      </w:r>
      <w:proofErr w:type="gramEnd"/>
      <w:r w:rsidRPr="004B1C77">
        <w:rPr>
          <w:rFonts w:ascii="Times New Roman" w:hAnsi="Times New Roman" w:cs="Times New Roman"/>
        </w:rPr>
        <w:t>高度计分，每人测三次，</w:t>
      </w:r>
      <w:proofErr w:type="gramStart"/>
      <w:r w:rsidRPr="004B1C77">
        <w:rPr>
          <w:rFonts w:ascii="Times New Roman" w:hAnsi="Times New Roman" w:cs="Times New Roman"/>
        </w:rPr>
        <w:t>计其中</w:t>
      </w:r>
      <w:proofErr w:type="gramEnd"/>
      <w:r w:rsidRPr="004B1C77">
        <w:rPr>
          <w:rFonts w:ascii="Times New Roman" w:hAnsi="Times New Roman" w:cs="Times New Roman"/>
        </w:rPr>
        <w:t>最佳一次成绩。得分详见评分表</w:t>
      </w:r>
      <w:r>
        <w:rPr>
          <w:rFonts w:ascii="Times New Roman" w:hAnsi="Times New Roman" w:cs="Times New Roman" w:hint="eastAsia"/>
        </w:rPr>
        <w:t>。</w:t>
      </w:r>
    </w:p>
    <w:p w:rsidR="00751050" w:rsidRDefault="00751050" w:rsidP="00AF5AF9">
      <w:pPr>
        <w:pStyle w:val="ab"/>
        <w:widowControl w:val="0"/>
        <w:adjustRightInd w:val="0"/>
        <w:snapToGrid w:val="0"/>
        <w:spacing w:before="0" w:beforeAutospacing="0" w:after="0" w:afterAutospacing="0" w:line="440" w:lineRule="exact"/>
        <w:ind w:firstLineChars="196" w:firstLine="470"/>
        <w:jc w:val="both"/>
        <w:rPr>
          <w:rFonts w:ascii="Times New Roman" w:hAnsi="Times New Roman" w:cs="Times New Roman"/>
          <w:b/>
        </w:rPr>
      </w:pPr>
      <w:r w:rsidRPr="004B1C77">
        <w:rPr>
          <w:rFonts w:ascii="Times New Roman" w:hAnsi="Times New Roman" w:cs="Times New Roman"/>
        </w:rPr>
        <w:t>2</w:t>
      </w:r>
      <w:r w:rsidRPr="004B1C77">
        <w:rPr>
          <w:rFonts w:ascii="Times New Roman" w:hAnsi="Times New Roman" w:cs="Times New Roman"/>
        </w:rPr>
        <w:t>．往返运球三步上篮（</w:t>
      </w:r>
      <w:r w:rsidRPr="004B1C77">
        <w:rPr>
          <w:rFonts w:ascii="Times New Roman" w:hAnsi="Times New Roman" w:cs="Times New Roman"/>
        </w:rPr>
        <w:t>20</w:t>
      </w:r>
      <w:r w:rsidRPr="004B1C77">
        <w:rPr>
          <w:rFonts w:ascii="Times New Roman" w:hAnsi="Times New Roman" w:cs="Times New Roman"/>
        </w:rPr>
        <w:t>分）</w:t>
      </w:r>
    </w:p>
    <w:p w:rsidR="00751050" w:rsidRDefault="00751050" w:rsidP="00AF5AF9">
      <w:pPr>
        <w:pStyle w:val="ab"/>
        <w:widowControl w:val="0"/>
        <w:adjustRightInd w:val="0"/>
        <w:snapToGrid w:val="0"/>
        <w:spacing w:before="0" w:beforeAutospacing="0" w:after="0" w:afterAutospacing="0" w:line="440" w:lineRule="exact"/>
        <w:ind w:firstLineChars="196" w:firstLine="470"/>
        <w:jc w:val="both"/>
        <w:rPr>
          <w:rFonts w:ascii="Times New Roman" w:hAnsi="Times New Roman" w:cs="Times New Roman"/>
          <w:b/>
        </w:rPr>
      </w:pPr>
      <w:r w:rsidRPr="004B1C77">
        <w:rPr>
          <w:rFonts w:ascii="Times New Roman" w:hAnsi="Times New Roman" w:cs="Times New Roman"/>
        </w:rPr>
        <w:t>方法：由球场右侧边线中点开始，面向球篮以右手运球上篮，同时开始计时，球中篮后，还以右手运至左侧边线中点，然后转身换左手运球上篮，</w:t>
      </w:r>
      <w:proofErr w:type="gramStart"/>
      <w:r w:rsidRPr="004B1C77">
        <w:rPr>
          <w:rFonts w:ascii="Times New Roman" w:hAnsi="Times New Roman" w:cs="Times New Roman"/>
        </w:rPr>
        <w:t>中篮后</w:t>
      </w:r>
      <w:proofErr w:type="gramEnd"/>
      <w:r w:rsidRPr="004B1C77">
        <w:rPr>
          <w:rFonts w:ascii="Times New Roman" w:hAnsi="Times New Roman" w:cs="Times New Roman"/>
        </w:rPr>
        <w:t>，还以左手运球回到原起点，同样再重复上述运球上篮，再次回到原起点时停表。</w:t>
      </w:r>
    </w:p>
    <w:p w:rsidR="00751050" w:rsidRDefault="00751050" w:rsidP="00AF5AF9">
      <w:pPr>
        <w:pStyle w:val="ab"/>
        <w:widowControl w:val="0"/>
        <w:adjustRightInd w:val="0"/>
        <w:snapToGrid w:val="0"/>
        <w:spacing w:before="0" w:beforeAutospacing="0" w:after="0" w:afterAutospacing="0" w:line="440" w:lineRule="exact"/>
        <w:ind w:firstLineChars="196" w:firstLine="470"/>
        <w:jc w:val="both"/>
        <w:rPr>
          <w:rFonts w:ascii="Times New Roman" w:hAnsi="Times New Roman" w:cs="Times New Roman"/>
          <w:b/>
        </w:rPr>
      </w:pPr>
      <w:r w:rsidRPr="004B1C77">
        <w:rPr>
          <w:rFonts w:ascii="Times New Roman" w:hAnsi="Times New Roman" w:cs="Times New Roman"/>
        </w:rPr>
        <w:t>要求：连续运球，</w:t>
      </w:r>
      <w:proofErr w:type="gramStart"/>
      <w:r w:rsidRPr="004B1C77">
        <w:rPr>
          <w:rFonts w:ascii="Times New Roman" w:hAnsi="Times New Roman" w:cs="Times New Roman"/>
        </w:rPr>
        <w:t>不得远推运球</w:t>
      </w:r>
      <w:proofErr w:type="gramEnd"/>
      <w:r w:rsidRPr="004B1C77">
        <w:rPr>
          <w:rFonts w:ascii="Times New Roman" w:hAnsi="Times New Roman" w:cs="Times New Roman"/>
        </w:rPr>
        <w:t>，</w:t>
      </w:r>
      <w:proofErr w:type="gramStart"/>
      <w:r w:rsidRPr="004B1C77">
        <w:rPr>
          <w:rFonts w:ascii="Times New Roman" w:hAnsi="Times New Roman" w:cs="Times New Roman"/>
        </w:rPr>
        <w:t>必须中篮后</w:t>
      </w:r>
      <w:proofErr w:type="gramEnd"/>
      <w:r w:rsidRPr="004B1C77">
        <w:rPr>
          <w:rFonts w:ascii="Times New Roman" w:hAnsi="Times New Roman" w:cs="Times New Roman"/>
        </w:rPr>
        <w:t>，才能继续运球，投不中要继续再投，直到投中，投篮的手右手上篮必须要右手，左手上篮必须用左手</w:t>
      </w:r>
      <w:r>
        <w:rPr>
          <w:rFonts w:ascii="Times New Roman" w:hAnsi="Times New Roman" w:cs="Times New Roman" w:hint="eastAsia"/>
        </w:rPr>
        <w:t>（</w:t>
      </w:r>
      <w:r w:rsidRPr="004B1C77">
        <w:rPr>
          <w:rFonts w:ascii="Times New Roman" w:hAnsi="Times New Roman" w:cs="Times New Roman"/>
        </w:rPr>
        <w:t>每人可做两次，</w:t>
      </w:r>
      <w:proofErr w:type="gramStart"/>
      <w:r w:rsidRPr="004B1C77">
        <w:rPr>
          <w:rFonts w:ascii="Times New Roman" w:hAnsi="Times New Roman" w:cs="Times New Roman"/>
        </w:rPr>
        <w:t>计其中</w:t>
      </w:r>
      <w:proofErr w:type="gramEnd"/>
      <w:r w:rsidRPr="004B1C77">
        <w:rPr>
          <w:rFonts w:ascii="Times New Roman" w:hAnsi="Times New Roman" w:cs="Times New Roman"/>
        </w:rPr>
        <w:t>最佳一次成绩。得分详见评分表</w:t>
      </w:r>
      <w:r>
        <w:rPr>
          <w:rFonts w:ascii="Times New Roman" w:hAnsi="Times New Roman" w:cs="Times New Roman" w:hint="eastAsia"/>
        </w:rPr>
        <w:t>）</w:t>
      </w:r>
      <w:r w:rsidRPr="004B1C77">
        <w:rPr>
          <w:rFonts w:ascii="Times New Roman" w:hAnsi="Times New Roman" w:cs="Times New Roman"/>
        </w:rPr>
        <w:t>。</w:t>
      </w:r>
    </w:p>
    <w:p w:rsidR="00751050" w:rsidRDefault="00751050" w:rsidP="00AF5AF9">
      <w:pPr>
        <w:pStyle w:val="ab"/>
        <w:widowControl w:val="0"/>
        <w:adjustRightInd w:val="0"/>
        <w:snapToGrid w:val="0"/>
        <w:spacing w:before="0" w:beforeAutospacing="0" w:after="0" w:afterAutospacing="0" w:line="440" w:lineRule="exact"/>
        <w:ind w:firstLineChars="196" w:firstLine="470"/>
        <w:jc w:val="both"/>
        <w:rPr>
          <w:rFonts w:ascii="Times New Roman" w:hAnsi="Times New Roman" w:cs="Times New Roman"/>
        </w:rPr>
      </w:pPr>
      <w:r w:rsidRPr="004B1C77">
        <w:rPr>
          <w:rFonts w:ascii="Times New Roman" w:hAnsi="Times New Roman" w:cs="Times New Roman"/>
        </w:rPr>
        <w:t>3</w:t>
      </w:r>
      <w:r w:rsidRPr="004B1C77">
        <w:rPr>
          <w:rFonts w:ascii="Times New Roman" w:hAnsi="Times New Roman" w:cs="Times New Roman"/>
        </w:rPr>
        <w:t>．一分钟投篮（</w:t>
      </w:r>
      <w:r w:rsidRPr="004B1C77">
        <w:rPr>
          <w:rFonts w:ascii="Times New Roman" w:hAnsi="Times New Roman" w:cs="Times New Roman"/>
        </w:rPr>
        <w:t>20</w:t>
      </w:r>
      <w:r w:rsidRPr="004B1C77">
        <w:rPr>
          <w:rFonts w:ascii="Times New Roman" w:hAnsi="Times New Roman" w:cs="Times New Roman"/>
        </w:rPr>
        <w:t>分）</w:t>
      </w:r>
      <w:r>
        <w:rPr>
          <w:rFonts w:ascii="Times New Roman" w:hAnsi="Times New Roman" w:cs="Times New Roman"/>
        </w:rPr>
        <w:t> </w:t>
      </w:r>
    </w:p>
    <w:p w:rsidR="00751050" w:rsidRDefault="00751050" w:rsidP="00AF5AF9">
      <w:pPr>
        <w:pStyle w:val="ab"/>
        <w:widowControl w:val="0"/>
        <w:adjustRightInd w:val="0"/>
        <w:snapToGrid w:val="0"/>
        <w:spacing w:before="0" w:beforeAutospacing="0" w:after="0" w:afterAutospacing="0" w:line="440" w:lineRule="exact"/>
        <w:ind w:firstLineChars="196" w:firstLine="470"/>
        <w:jc w:val="both"/>
        <w:rPr>
          <w:rFonts w:ascii="Times New Roman" w:hAnsi="Times New Roman" w:cs="Times New Roman"/>
          <w:b/>
        </w:rPr>
      </w:pPr>
      <w:r w:rsidRPr="004B1C77">
        <w:rPr>
          <w:rFonts w:ascii="Times New Roman" w:hAnsi="Times New Roman" w:cs="Times New Roman"/>
        </w:rPr>
        <w:t>方法：以篮圈投影下圆心</w:t>
      </w:r>
      <w:r>
        <w:rPr>
          <w:rFonts w:ascii="Times New Roman" w:hAnsi="Times New Roman" w:cs="Times New Roman" w:hint="eastAsia"/>
        </w:rPr>
        <w:t>，</w:t>
      </w:r>
      <w:r w:rsidRPr="004B1C77">
        <w:rPr>
          <w:rFonts w:ascii="Times New Roman" w:hAnsi="Times New Roman" w:cs="Times New Roman"/>
        </w:rPr>
        <w:t>以该点至罚球线的距离为半径</w:t>
      </w:r>
      <w:r>
        <w:rPr>
          <w:rFonts w:ascii="Times New Roman" w:hAnsi="Times New Roman" w:cs="Times New Roman" w:hint="eastAsia"/>
        </w:rPr>
        <w:t>，</w:t>
      </w:r>
      <w:r w:rsidRPr="004B1C77">
        <w:rPr>
          <w:rFonts w:ascii="Times New Roman" w:hAnsi="Times New Roman" w:cs="Times New Roman"/>
        </w:rPr>
        <w:t>画</w:t>
      </w:r>
      <w:proofErr w:type="gramStart"/>
      <w:r w:rsidRPr="004B1C77">
        <w:rPr>
          <w:rFonts w:ascii="Times New Roman" w:hAnsi="Times New Roman" w:cs="Times New Roman"/>
        </w:rPr>
        <w:t>一</w:t>
      </w:r>
      <w:proofErr w:type="gramEnd"/>
      <w:r w:rsidRPr="004B1C77">
        <w:rPr>
          <w:rFonts w:ascii="Times New Roman" w:hAnsi="Times New Roman" w:cs="Times New Roman"/>
        </w:rPr>
        <w:t>圆弧。开始时考生在圆圈外作跳投，并开始计时，投篮后自己抢篮板球</w:t>
      </w:r>
      <w:r>
        <w:rPr>
          <w:rFonts w:ascii="Times New Roman" w:hAnsi="Times New Roman" w:cs="Times New Roman" w:hint="eastAsia"/>
        </w:rPr>
        <w:t>，</w:t>
      </w:r>
      <w:r w:rsidRPr="004B1C77">
        <w:rPr>
          <w:rFonts w:ascii="Times New Roman" w:hAnsi="Times New Roman" w:cs="Times New Roman"/>
        </w:rPr>
        <w:t>再运球至弧线外再投篮</w:t>
      </w:r>
      <w:r>
        <w:rPr>
          <w:rFonts w:ascii="Times New Roman" w:hAnsi="Times New Roman" w:cs="Times New Roman" w:hint="eastAsia"/>
        </w:rPr>
        <w:t>，</w:t>
      </w:r>
      <w:r w:rsidRPr="004B1C77">
        <w:rPr>
          <w:rFonts w:ascii="Times New Roman" w:hAnsi="Times New Roman" w:cs="Times New Roman"/>
        </w:rPr>
        <w:t>连续投一分钟（女生投篮可做定位投</w:t>
      </w:r>
      <w:r>
        <w:rPr>
          <w:rFonts w:ascii="Times New Roman" w:hAnsi="Times New Roman" w:cs="Times New Roman" w:hint="eastAsia"/>
        </w:rPr>
        <w:t>，</w:t>
      </w:r>
      <w:r w:rsidRPr="004B1C77">
        <w:rPr>
          <w:rFonts w:ascii="Times New Roman" w:hAnsi="Times New Roman" w:cs="Times New Roman"/>
        </w:rPr>
        <w:t>也可做跳投）。</w:t>
      </w:r>
    </w:p>
    <w:p w:rsidR="00751050" w:rsidRDefault="00751050" w:rsidP="00AF5AF9">
      <w:pPr>
        <w:pStyle w:val="ab"/>
        <w:widowControl w:val="0"/>
        <w:adjustRightInd w:val="0"/>
        <w:snapToGrid w:val="0"/>
        <w:spacing w:before="0" w:beforeAutospacing="0" w:after="0" w:afterAutospacing="0" w:line="440" w:lineRule="exact"/>
        <w:ind w:firstLineChars="196" w:firstLine="470"/>
        <w:jc w:val="both"/>
        <w:rPr>
          <w:rFonts w:ascii="Times New Roman" w:hAnsi="Times New Roman" w:cs="Times New Roman"/>
          <w:b/>
        </w:rPr>
      </w:pPr>
      <w:r w:rsidRPr="004B1C77">
        <w:rPr>
          <w:rFonts w:ascii="Times New Roman" w:hAnsi="Times New Roman" w:cs="Times New Roman"/>
        </w:rPr>
        <w:t>要求：男生必须向上跳起投篮</w:t>
      </w:r>
      <w:r>
        <w:rPr>
          <w:rFonts w:ascii="Times New Roman" w:hAnsi="Times New Roman" w:cs="Times New Roman" w:hint="eastAsia"/>
        </w:rPr>
        <w:t>，</w:t>
      </w:r>
      <w:r w:rsidRPr="004B1C77">
        <w:rPr>
          <w:rFonts w:ascii="Times New Roman" w:hAnsi="Times New Roman" w:cs="Times New Roman"/>
        </w:rPr>
        <w:t>否则投中无效</w:t>
      </w:r>
      <w:r>
        <w:rPr>
          <w:rFonts w:ascii="Times New Roman" w:hAnsi="Times New Roman" w:cs="Times New Roman" w:hint="eastAsia"/>
        </w:rPr>
        <w:t>，</w:t>
      </w:r>
      <w:r w:rsidRPr="004B1C77">
        <w:rPr>
          <w:rFonts w:ascii="Times New Roman" w:hAnsi="Times New Roman" w:cs="Times New Roman"/>
        </w:rPr>
        <w:t>投篮时</w:t>
      </w:r>
      <w:proofErr w:type="gramStart"/>
      <w:r w:rsidRPr="004B1C77">
        <w:rPr>
          <w:rFonts w:ascii="Times New Roman" w:hAnsi="Times New Roman" w:cs="Times New Roman"/>
        </w:rPr>
        <w:t>不得踏线或</w:t>
      </w:r>
      <w:proofErr w:type="gramEnd"/>
      <w:r w:rsidRPr="004B1C77">
        <w:rPr>
          <w:rFonts w:ascii="Times New Roman" w:hAnsi="Times New Roman" w:cs="Times New Roman"/>
        </w:rPr>
        <w:t>过线</w:t>
      </w:r>
      <w:r>
        <w:rPr>
          <w:rFonts w:ascii="Times New Roman" w:hAnsi="Times New Roman" w:cs="Times New Roman" w:hint="eastAsia"/>
        </w:rPr>
        <w:t>，</w:t>
      </w:r>
      <w:r w:rsidRPr="004B1C77">
        <w:rPr>
          <w:rFonts w:ascii="Times New Roman" w:hAnsi="Times New Roman" w:cs="Times New Roman"/>
        </w:rPr>
        <w:t>不得带球跑，违者投中无效。</w:t>
      </w:r>
    </w:p>
    <w:p w:rsidR="00751050" w:rsidRDefault="00751050" w:rsidP="00AF5AF9">
      <w:pPr>
        <w:pStyle w:val="ab"/>
        <w:widowControl w:val="0"/>
        <w:adjustRightInd w:val="0"/>
        <w:snapToGrid w:val="0"/>
        <w:spacing w:before="0" w:beforeAutospacing="0" w:after="0" w:afterAutospacing="0" w:line="440" w:lineRule="exact"/>
        <w:ind w:firstLineChars="196" w:firstLine="470"/>
        <w:jc w:val="both"/>
        <w:rPr>
          <w:rFonts w:ascii="Times New Roman" w:hAnsi="Times New Roman" w:cs="Times New Roman"/>
          <w:b/>
        </w:rPr>
      </w:pPr>
      <w:r w:rsidRPr="004B1C77">
        <w:rPr>
          <w:rFonts w:ascii="Times New Roman" w:hAnsi="Times New Roman" w:cs="Times New Roman"/>
        </w:rPr>
        <w:t>标准：按其一分钟内投中次数计分，满分为</w:t>
      </w:r>
      <w:r w:rsidRPr="004B1C77">
        <w:rPr>
          <w:rFonts w:ascii="Times New Roman" w:hAnsi="Times New Roman" w:cs="Times New Roman"/>
        </w:rPr>
        <w:t>20</w:t>
      </w:r>
      <w:r w:rsidRPr="004B1C77">
        <w:rPr>
          <w:rFonts w:ascii="Times New Roman" w:hAnsi="Times New Roman" w:cs="Times New Roman"/>
        </w:rPr>
        <w:t>分，详见评分表。</w:t>
      </w:r>
      <w:r w:rsidRPr="004B1C77">
        <w:rPr>
          <w:rFonts w:ascii="Times New Roman" w:hAnsi="Times New Roman" w:cs="Times New Roman"/>
        </w:rPr>
        <w:t xml:space="preserve">  </w:t>
      </w:r>
    </w:p>
    <w:p w:rsidR="00751050" w:rsidRDefault="00751050" w:rsidP="00AF5AF9">
      <w:pPr>
        <w:pStyle w:val="ab"/>
        <w:widowControl w:val="0"/>
        <w:adjustRightInd w:val="0"/>
        <w:snapToGrid w:val="0"/>
        <w:spacing w:before="0" w:beforeAutospacing="0" w:after="0" w:afterAutospacing="0" w:line="440" w:lineRule="exact"/>
        <w:ind w:firstLineChars="196" w:firstLine="472"/>
        <w:jc w:val="both"/>
        <w:rPr>
          <w:rFonts w:ascii="Times New Roman" w:hAnsi="Times New Roman" w:cs="Times New Roman"/>
          <w:b/>
        </w:rPr>
      </w:pPr>
      <w:r w:rsidRPr="004B1C77">
        <w:rPr>
          <w:rFonts w:ascii="Times New Roman" w:hAnsi="Times New Roman" w:cs="Times New Roman"/>
          <w:b/>
        </w:rPr>
        <w:t>二、测试标准</w:t>
      </w:r>
      <w:r w:rsidRPr="004B1C77">
        <w:rPr>
          <w:rFonts w:ascii="Times New Roman" w:hAnsi="Times New Roman" w:cs="Times New Roman"/>
          <w:b/>
        </w:rPr>
        <w:t xml:space="preserve">  </w:t>
      </w:r>
    </w:p>
    <w:p w:rsidR="00751050" w:rsidRDefault="00751050" w:rsidP="00AF5AF9">
      <w:pPr>
        <w:pStyle w:val="ab"/>
        <w:widowControl w:val="0"/>
        <w:adjustRightInd w:val="0"/>
        <w:snapToGrid w:val="0"/>
        <w:spacing w:before="0" w:beforeAutospacing="0" w:after="0" w:afterAutospacing="0" w:line="440" w:lineRule="exact"/>
        <w:ind w:firstLineChars="196" w:firstLine="470"/>
        <w:jc w:val="both"/>
        <w:rPr>
          <w:rFonts w:ascii="Times New Roman" w:hAnsi="Times New Roman" w:cs="Times New Roman"/>
          <w:b/>
        </w:rPr>
      </w:pPr>
      <w:r w:rsidRPr="004B1C77">
        <w:rPr>
          <w:rFonts w:ascii="Times New Roman" w:hAnsi="Times New Roman" w:cs="Times New Roman"/>
        </w:rPr>
        <w:t>1</w:t>
      </w:r>
      <w:r w:rsidRPr="004B1C77">
        <w:rPr>
          <w:rFonts w:ascii="Times New Roman" w:hAnsi="Times New Roman" w:cs="Times New Roman"/>
        </w:rPr>
        <w:t>．测试项目（</w:t>
      </w:r>
      <w:r w:rsidRPr="004B1C77">
        <w:rPr>
          <w:rFonts w:ascii="Times New Roman" w:hAnsi="Times New Roman" w:cs="Times New Roman"/>
        </w:rPr>
        <w:t>60</w:t>
      </w:r>
      <w:r w:rsidRPr="004B1C77">
        <w:rPr>
          <w:rFonts w:ascii="Times New Roman" w:hAnsi="Times New Roman" w:cs="Times New Roman"/>
        </w:rPr>
        <w:t>分）</w:t>
      </w:r>
    </w:p>
    <w:p w:rsidR="00751050" w:rsidRDefault="00751050" w:rsidP="00AF5AF9">
      <w:pPr>
        <w:pStyle w:val="ab"/>
        <w:widowControl w:val="0"/>
        <w:adjustRightInd w:val="0"/>
        <w:snapToGrid w:val="0"/>
        <w:spacing w:before="0" w:beforeAutospacing="0" w:after="0" w:afterAutospacing="0" w:line="440" w:lineRule="exact"/>
        <w:ind w:firstLineChars="196" w:firstLine="470"/>
        <w:jc w:val="both"/>
        <w:rPr>
          <w:rFonts w:ascii="Times New Roman" w:hAnsi="Times New Roman" w:cs="Times New Roman"/>
        </w:rPr>
      </w:pPr>
      <w:r w:rsidRPr="004B1C77">
        <w:rPr>
          <w:rFonts w:ascii="Times New Roman" w:hAnsi="Times New Roman" w:cs="Times New Roman"/>
        </w:rPr>
        <w:t>助跑摸高</w:t>
      </w:r>
      <w:r w:rsidRPr="004B1C77">
        <w:rPr>
          <w:rFonts w:ascii="Times New Roman" w:hAnsi="Times New Roman" w:cs="Times New Roman"/>
        </w:rPr>
        <w:t xml:space="preserve">  </w:t>
      </w:r>
      <w:r w:rsidRPr="004B1C77">
        <w:rPr>
          <w:rFonts w:ascii="Times New Roman" w:hAnsi="Times New Roman" w:cs="Times New Roman"/>
        </w:rPr>
        <w:t>（</w:t>
      </w:r>
      <w:r w:rsidRPr="004B1C77">
        <w:rPr>
          <w:rFonts w:ascii="Times New Roman" w:hAnsi="Times New Roman" w:cs="Times New Roman"/>
        </w:rPr>
        <w:t>20</w:t>
      </w:r>
      <w:r w:rsidRPr="004B1C77">
        <w:rPr>
          <w:rFonts w:ascii="Times New Roman" w:hAnsi="Times New Roman" w:cs="Times New Roman"/>
        </w:rPr>
        <w:t>分）</w:t>
      </w:r>
    </w:p>
    <w:p w:rsidR="00751050" w:rsidRDefault="00751050" w:rsidP="00AF5AF9">
      <w:pPr>
        <w:pStyle w:val="ab"/>
        <w:widowControl w:val="0"/>
        <w:adjustRightInd w:val="0"/>
        <w:snapToGrid w:val="0"/>
        <w:spacing w:before="0" w:beforeAutospacing="0" w:after="0" w:afterAutospacing="0" w:line="440" w:lineRule="exact"/>
        <w:ind w:firstLineChars="196" w:firstLine="470"/>
        <w:jc w:val="both"/>
        <w:rPr>
          <w:rFonts w:ascii="Times New Roman" w:hAnsi="Times New Roman" w:cs="Times New Roman"/>
        </w:rPr>
      </w:pPr>
      <w:r w:rsidRPr="004B1C77">
        <w:rPr>
          <w:rFonts w:ascii="Times New Roman" w:hAnsi="Times New Roman" w:cs="Times New Roman"/>
        </w:rPr>
        <w:t>往返运球投篮</w:t>
      </w:r>
      <w:r w:rsidRPr="004B1C77">
        <w:rPr>
          <w:rFonts w:ascii="Times New Roman" w:hAnsi="Times New Roman" w:cs="Times New Roman"/>
        </w:rPr>
        <w:t xml:space="preserve"> </w:t>
      </w:r>
      <w:r w:rsidRPr="004B1C77">
        <w:rPr>
          <w:rFonts w:ascii="Times New Roman" w:hAnsi="Times New Roman" w:cs="Times New Roman"/>
        </w:rPr>
        <w:t>（</w:t>
      </w:r>
      <w:r w:rsidRPr="004B1C77">
        <w:rPr>
          <w:rFonts w:ascii="Times New Roman" w:hAnsi="Times New Roman" w:cs="Times New Roman"/>
        </w:rPr>
        <w:t>20</w:t>
      </w:r>
      <w:r w:rsidRPr="004B1C77">
        <w:rPr>
          <w:rFonts w:ascii="Times New Roman" w:hAnsi="Times New Roman" w:cs="Times New Roman"/>
        </w:rPr>
        <w:t>分）</w:t>
      </w:r>
    </w:p>
    <w:p w:rsidR="00751050" w:rsidRDefault="00751050" w:rsidP="00AF5AF9">
      <w:pPr>
        <w:pStyle w:val="ab"/>
        <w:widowControl w:val="0"/>
        <w:adjustRightInd w:val="0"/>
        <w:snapToGrid w:val="0"/>
        <w:spacing w:before="0" w:beforeAutospacing="0" w:after="0" w:afterAutospacing="0" w:line="440" w:lineRule="exact"/>
        <w:ind w:firstLineChars="196" w:firstLine="470"/>
        <w:jc w:val="both"/>
        <w:rPr>
          <w:rFonts w:ascii="Times New Roman" w:hAnsi="Times New Roman" w:cs="Times New Roman"/>
          <w:b/>
        </w:rPr>
      </w:pPr>
      <w:r w:rsidRPr="004B1C77">
        <w:rPr>
          <w:rFonts w:ascii="Times New Roman" w:hAnsi="Times New Roman" w:cs="Times New Roman"/>
        </w:rPr>
        <w:t>投篮</w:t>
      </w:r>
      <w:r w:rsidRPr="004B1C77">
        <w:rPr>
          <w:rFonts w:ascii="Times New Roman" w:hAnsi="Times New Roman" w:cs="Times New Roman"/>
        </w:rPr>
        <w:t xml:space="preserve"> </w:t>
      </w:r>
      <w:r w:rsidRPr="004B1C77">
        <w:rPr>
          <w:rFonts w:ascii="Times New Roman" w:hAnsi="Times New Roman" w:cs="Times New Roman"/>
        </w:rPr>
        <w:t>（</w:t>
      </w:r>
      <w:r w:rsidRPr="004B1C77">
        <w:rPr>
          <w:rFonts w:ascii="Times New Roman" w:hAnsi="Times New Roman" w:cs="Times New Roman"/>
        </w:rPr>
        <w:t>20</w:t>
      </w:r>
      <w:r w:rsidRPr="004B1C77">
        <w:rPr>
          <w:rFonts w:ascii="Times New Roman" w:hAnsi="Times New Roman" w:cs="Times New Roman"/>
        </w:rPr>
        <w:t>分）</w:t>
      </w:r>
    </w:p>
    <w:p w:rsidR="00751050" w:rsidRPr="00D06F3F" w:rsidRDefault="00751050" w:rsidP="00AF5AF9">
      <w:pPr>
        <w:pStyle w:val="ab"/>
        <w:widowControl w:val="0"/>
        <w:adjustRightInd w:val="0"/>
        <w:snapToGrid w:val="0"/>
        <w:spacing w:before="0" w:beforeAutospacing="0" w:after="0" w:afterAutospacing="0" w:line="440" w:lineRule="exact"/>
        <w:ind w:firstLineChars="196" w:firstLine="470"/>
        <w:jc w:val="both"/>
        <w:rPr>
          <w:rFonts w:ascii="Times New Roman" w:hAnsi="Times New Roman" w:cs="Times New Roman"/>
          <w:b/>
        </w:rPr>
      </w:pPr>
      <w:r w:rsidRPr="004B1C77">
        <w:rPr>
          <w:rFonts w:ascii="Times New Roman" w:hAnsi="Times New Roman" w:cs="Times New Roman"/>
        </w:rPr>
        <w:t>2</w:t>
      </w:r>
      <w:r w:rsidRPr="004B1C77">
        <w:rPr>
          <w:rFonts w:ascii="Times New Roman" w:hAnsi="Times New Roman" w:cs="Times New Roman"/>
        </w:rPr>
        <w:t>．评分标准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249"/>
        <w:gridCol w:w="1252"/>
        <w:gridCol w:w="1261"/>
        <w:gridCol w:w="1261"/>
        <w:gridCol w:w="1440"/>
        <w:gridCol w:w="1441"/>
      </w:tblGrid>
      <w:tr w:rsidR="00751050" w:rsidRPr="00D06F3F" w:rsidTr="00DD0AFC">
        <w:trPr>
          <w:trHeight w:val="271"/>
          <w:jc w:val="center"/>
        </w:trPr>
        <w:tc>
          <w:tcPr>
            <w:tcW w:w="367" w:type="pct"/>
            <w:vMerge w:val="restar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项目</w:t>
            </w:r>
          </w:p>
        </w:tc>
        <w:tc>
          <w:tcPr>
            <w:tcW w:w="1466" w:type="pct"/>
            <w:gridSpan w:val="2"/>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摸</w:t>
            </w:r>
            <w:r w:rsidRPr="00D06F3F">
              <w:rPr>
                <w:kern w:val="0"/>
                <w:szCs w:val="21"/>
              </w:rPr>
              <w:t xml:space="preserve">    </w:t>
            </w:r>
            <w:r w:rsidRPr="00D06F3F">
              <w:rPr>
                <w:kern w:val="0"/>
                <w:szCs w:val="21"/>
              </w:rPr>
              <w:t>高</w:t>
            </w:r>
          </w:p>
        </w:tc>
        <w:tc>
          <w:tcPr>
            <w:tcW w:w="1477" w:type="pct"/>
            <w:gridSpan w:val="2"/>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运</w:t>
            </w:r>
            <w:r w:rsidRPr="00D06F3F">
              <w:rPr>
                <w:kern w:val="0"/>
                <w:szCs w:val="21"/>
              </w:rPr>
              <w:t xml:space="preserve">    </w:t>
            </w:r>
            <w:r w:rsidRPr="00D06F3F">
              <w:rPr>
                <w:kern w:val="0"/>
                <w:szCs w:val="21"/>
              </w:rPr>
              <w:t>球</w:t>
            </w:r>
          </w:p>
        </w:tc>
        <w:tc>
          <w:tcPr>
            <w:tcW w:w="1690" w:type="pct"/>
            <w:gridSpan w:val="2"/>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一</w:t>
            </w:r>
            <w:r w:rsidRPr="00D06F3F">
              <w:rPr>
                <w:kern w:val="0"/>
                <w:szCs w:val="21"/>
              </w:rPr>
              <w:t xml:space="preserve">  </w:t>
            </w:r>
            <w:r w:rsidRPr="00D06F3F">
              <w:rPr>
                <w:kern w:val="0"/>
                <w:szCs w:val="21"/>
              </w:rPr>
              <w:t>分</w:t>
            </w:r>
            <w:r w:rsidRPr="00D06F3F">
              <w:rPr>
                <w:kern w:val="0"/>
                <w:szCs w:val="21"/>
              </w:rPr>
              <w:t xml:space="preserve">  </w:t>
            </w:r>
            <w:r w:rsidRPr="00D06F3F">
              <w:rPr>
                <w:kern w:val="0"/>
                <w:szCs w:val="21"/>
              </w:rPr>
              <w:t>钟</w:t>
            </w:r>
            <w:r w:rsidRPr="00D06F3F">
              <w:rPr>
                <w:kern w:val="0"/>
                <w:szCs w:val="21"/>
              </w:rPr>
              <w:t xml:space="preserve">  </w:t>
            </w:r>
            <w:r w:rsidRPr="00D06F3F">
              <w:rPr>
                <w:kern w:val="0"/>
                <w:szCs w:val="21"/>
              </w:rPr>
              <w:t>投</w:t>
            </w:r>
            <w:r w:rsidRPr="00D06F3F">
              <w:rPr>
                <w:kern w:val="0"/>
                <w:szCs w:val="21"/>
              </w:rPr>
              <w:t xml:space="preserve">  </w:t>
            </w:r>
            <w:r w:rsidRPr="00D06F3F">
              <w:rPr>
                <w:kern w:val="0"/>
                <w:szCs w:val="21"/>
              </w:rPr>
              <w:t>篮</w:t>
            </w:r>
          </w:p>
        </w:tc>
      </w:tr>
      <w:tr w:rsidR="00751050" w:rsidRPr="00D06F3F" w:rsidTr="00DD0AFC">
        <w:trPr>
          <w:trHeight w:val="150"/>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c>
          <w:tcPr>
            <w:tcW w:w="1466" w:type="pct"/>
            <w:gridSpan w:val="2"/>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男</w:t>
            </w:r>
            <w:r w:rsidRPr="00D06F3F">
              <w:rPr>
                <w:kern w:val="0"/>
                <w:szCs w:val="21"/>
              </w:rPr>
              <w:t xml:space="preserve">  </w:t>
            </w:r>
            <w:r w:rsidRPr="00D06F3F">
              <w:rPr>
                <w:kern w:val="0"/>
                <w:szCs w:val="21"/>
              </w:rPr>
              <w:t>子</w:t>
            </w:r>
          </w:p>
        </w:tc>
        <w:tc>
          <w:tcPr>
            <w:tcW w:w="1477" w:type="pct"/>
            <w:gridSpan w:val="2"/>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男</w:t>
            </w:r>
            <w:r w:rsidRPr="00D06F3F">
              <w:rPr>
                <w:kern w:val="0"/>
                <w:szCs w:val="21"/>
              </w:rPr>
              <w:t xml:space="preserve">  </w:t>
            </w:r>
            <w:r w:rsidRPr="00D06F3F">
              <w:rPr>
                <w:kern w:val="0"/>
                <w:szCs w:val="21"/>
              </w:rPr>
              <w:t>子</w:t>
            </w:r>
          </w:p>
        </w:tc>
        <w:tc>
          <w:tcPr>
            <w:tcW w:w="1690" w:type="pct"/>
            <w:gridSpan w:val="2"/>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男</w:t>
            </w:r>
            <w:r w:rsidRPr="00D06F3F">
              <w:rPr>
                <w:kern w:val="0"/>
                <w:szCs w:val="21"/>
              </w:rPr>
              <w:t xml:space="preserve">  </w:t>
            </w:r>
            <w:r w:rsidRPr="00D06F3F">
              <w:rPr>
                <w:kern w:val="0"/>
                <w:szCs w:val="21"/>
              </w:rPr>
              <w:t>子</w:t>
            </w:r>
          </w:p>
        </w:tc>
      </w:tr>
      <w:tr w:rsidR="00751050" w:rsidRPr="00D06F3F" w:rsidTr="00DD0AFC">
        <w:trPr>
          <w:trHeight w:val="448"/>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c>
          <w:tcPr>
            <w:tcW w:w="732"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成</w:t>
            </w:r>
            <w:r w:rsidRPr="00D06F3F">
              <w:rPr>
                <w:kern w:val="0"/>
                <w:szCs w:val="21"/>
              </w:rPr>
              <w:t xml:space="preserve"> </w:t>
            </w:r>
            <w:r w:rsidRPr="00D06F3F">
              <w:rPr>
                <w:kern w:val="0"/>
                <w:szCs w:val="21"/>
              </w:rPr>
              <w:t>绩</w:t>
            </w:r>
          </w:p>
          <w:p w:rsidR="00751050" w:rsidRPr="00D06F3F" w:rsidRDefault="00751050" w:rsidP="00DD0AFC">
            <w:pPr>
              <w:adjustRightInd w:val="0"/>
              <w:snapToGrid w:val="0"/>
              <w:ind w:firstLine="200"/>
              <w:jc w:val="center"/>
              <w:rPr>
                <w:kern w:val="0"/>
                <w:szCs w:val="21"/>
              </w:rPr>
            </w:pPr>
            <w:r w:rsidRPr="00D06F3F">
              <w:rPr>
                <w:kern w:val="0"/>
                <w:szCs w:val="21"/>
              </w:rPr>
              <w:t>(m)</w:t>
            </w:r>
          </w:p>
        </w:tc>
        <w:tc>
          <w:tcPr>
            <w:tcW w:w="733"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得分</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成</w:t>
            </w:r>
            <w:r w:rsidRPr="00D06F3F">
              <w:rPr>
                <w:kern w:val="0"/>
                <w:szCs w:val="21"/>
              </w:rPr>
              <w:t xml:space="preserve"> </w:t>
            </w:r>
            <w:r w:rsidRPr="00D06F3F">
              <w:rPr>
                <w:kern w:val="0"/>
                <w:szCs w:val="21"/>
              </w:rPr>
              <w:t>绩</w:t>
            </w:r>
          </w:p>
          <w:p w:rsidR="00751050" w:rsidRPr="00D06F3F" w:rsidRDefault="00751050" w:rsidP="00DD0AFC">
            <w:pPr>
              <w:adjustRightInd w:val="0"/>
              <w:snapToGrid w:val="0"/>
              <w:ind w:firstLine="200"/>
              <w:jc w:val="center"/>
              <w:rPr>
                <w:kern w:val="0"/>
                <w:szCs w:val="21"/>
              </w:rPr>
            </w:pPr>
            <w:r w:rsidRPr="00D06F3F">
              <w:rPr>
                <w:kern w:val="0"/>
                <w:szCs w:val="21"/>
              </w:rPr>
              <w:t>(</w:t>
            </w:r>
            <w:r w:rsidRPr="00D06F3F">
              <w:rPr>
                <w:kern w:val="0"/>
                <w:szCs w:val="21"/>
              </w:rPr>
              <w:t>秒</w:t>
            </w:r>
            <w:r w:rsidRPr="00D06F3F">
              <w:rPr>
                <w:kern w:val="0"/>
                <w:szCs w:val="21"/>
              </w:rPr>
              <w:t>)</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得分</w:t>
            </w:r>
          </w:p>
        </w:tc>
        <w:tc>
          <w:tcPr>
            <w:tcW w:w="844"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成</w:t>
            </w:r>
            <w:r w:rsidRPr="00D06F3F">
              <w:rPr>
                <w:kern w:val="0"/>
                <w:szCs w:val="21"/>
              </w:rPr>
              <w:t xml:space="preserve"> </w:t>
            </w:r>
            <w:r w:rsidRPr="00D06F3F">
              <w:rPr>
                <w:kern w:val="0"/>
                <w:szCs w:val="21"/>
              </w:rPr>
              <w:t>绩</w:t>
            </w:r>
          </w:p>
          <w:p w:rsidR="00751050" w:rsidRPr="00D06F3F" w:rsidRDefault="00751050" w:rsidP="00DD0AFC">
            <w:pPr>
              <w:adjustRightInd w:val="0"/>
              <w:snapToGrid w:val="0"/>
              <w:ind w:firstLine="200"/>
              <w:jc w:val="center"/>
              <w:rPr>
                <w:kern w:val="0"/>
                <w:szCs w:val="21"/>
              </w:rPr>
            </w:pPr>
            <w:r w:rsidRPr="00D06F3F">
              <w:rPr>
                <w:kern w:val="0"/>
                <w:szCs w:val="21"/>
              </w:rPr>
              <w:t>(</w:t>
            </w:r>
            <w:r w:rsidRPr="00D06F3F">
              <w:rPr>
                <w:kern w:val="0"/>
                <w:szCs w:val="21"/>
              </w:rPr>
              <w:t>进球数</w:t>
            </w:r>
            <w:r w:rsidRPr="00D06F3F">
              <w:rPr>
                <w:kern w:val="0"/>
                <w:szCs w:val="21"/>
              </w:rPr>
              <w:t>)</w:t>
            </w:r>
          </w:p>
        </w:tc>
        <w:tc>
          <w:tcPr>
            <w:tcW w:w="845"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得分</w:t>
            </w:r>
          </w:p>
        </w:tc>
      </w:tr>
      <w:tr w:rsidR="00751050" w:rsidRPr="00D06F3F" w:rsidTr="00DD0AFC">
        <w:trPr>
          <w:trHeight w:val="129"/>
          <w:jc w:val="center"/>
        </w:trPr>
        <w:tc>
          <w:tcPr>
            <w:tcW w:w="367" w:type="pct"/>
            <w:vMerge w:val="restar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分</w:t>
            </w:r>
          </w:p>
          <w:p w:rsidR="00751050" w:rsidRPr="00D06F3F" w:rsidRDefault="00751050" w:rsidP="00DD0AFC">
            <w:pPr>
              <w:adjustRightInd w:val="0"/>
              <w:snapToGrid w:val="0"/>
              <w:ind w:firstLine="200"/>
              <w:jc w:val="center"/>
              <w:rPr>
                <w:kern w:val="0"/>
                <w:szCs w:val="21"/>
              </w:rPr>
            </w:pPr>
          </w:p>
          <w:p w:rsidR="00751050" w:rsidRPr="00D06F3F" w:rsidRDefault="00751050" w:rsidP="00DD0AFC">
            <w:pPr>
              <w:adjustRightInd w:val="0"/>
              <w:snapToGrid w:val="0"/>
              <w:ind w:firstLine="200"/>
              <w:jc w:val="center"/>
              <w:rPr>
                <w:kern w:val="0"/>
                <w:szCs w:val="21"/>
              </w:rPr>
            </w:pPr>
          </w:p>
          <w:p w:rsidR="00751050" w:rsidRPr="00D06F3F" w:rsidRDefault="00751050" w:rsidP="00DD0AFC">
            <w:pPr>
              <w:adjustRightInd w:val="0"/>
              <w:snapToGrid w:val="0"/>
              <w:ind w:firstLine="200"/>
              <w:jc w:val="center"/>
              <w:rPr>
                <w:kern w:val="0"/>
                <w:szCs w:val="21"/>
              </w:rPr>
            </w:pPr>
          </w:p>
          <w:p w:rsidR="00751050" w:rsidRPr="00D06F3F" w:rsidRDefault="00751050" w:rsidP="00DD0AFC">
            <w:pPr>
              <w:adjustRightInd w:val="0"/>
              <w:snapToGrid w:val="0"/>
              <w:ind w:firstLine="200"/>
              <w:jc w:val="center"/>
              <w:rPr>
                <w:kern w:val="0"/>
                <w:szCs w:val="21"/>
              </w:rPr>
            </w:pPr>
          </w:p>
          <w:p w:rsidR="00751050" w:rsidRPr="00D06F3F" w:rsidRDefault="00751050" w:rsidP="00DD0AFC">
            <w:pPr>
              <w:adjustRightInd w:val="0"/>
              <w:snapToGrid w:val="0"/>
              <w:ind w:firstLine="200"/>
              <w:jc w:val="center"/>
              <w:rPr>
                <w:kern w:val="0"/>
                <w:szCs w:val="21"/>
              </w:rPr>
            </w:pPr>
            <w:r w:rsidRPr="00D06F3F">
              <w:rPr>
                <w:kern w:val="0"/>
                <w:szCs w:val="21"/>
              </w:rPr>
              <w:lastRenderedPageBreak/>
              <w:t>值</w:t>
            </w:r>
          </w:p>
          <w:p w:rsidR="00751050" w:rsidRPr="00D06F3F" w:rsidRDefault="00751050" w:rsidP="00DD0AFC">
            <w:pPr>
              <w:adjustRightInd w:val="0"/>
              <w:snapToGrid w:val="0"/>
              <w:ind w:firstLine="200"/>
              <w:jc w:val="center"/>
              <w:rPr>
                <w:kern w:val="0"/>
                <w:szCs w:val="21"/>
              </w:rPr>
            </w:pPr>
          </w:p>
        </w:tc>
        <w:tc>
          <w:tcPr>
            <w:tcW w:w="732"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lastRenderedPageBreak/>
              <w:t>3.30</w:t>
            </w:r>
          </w:p>
        </w:tc>
        <w:tc>
          <w:tcPr>
            <w:tcW w:w="733"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color w:val="000000"/>
                <w:szCs w:val="21"/>
              </w:rPr>
              <w:t>20.0</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30″0</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color w:val="000000"/>
                <w:szCs w:val="21"/>
              </w:rPr>
              <w:t>20.0</w:t>
            </w:r>
          </w:p>
        </w:tc>
        <w:tc>
          <w:tcPr>
            <w:tcW w:w="844"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color w:val="000000"/>
                <w:szCs w:val="21"/>
              </w:rPr>
            </w:pPr>
            <w:r w:rsidRPr="00D06F3F">
              <w:rPr>
                <w:color w:val="000000"/>
                <w:szCs w:val="21"/>
              </w:rPr>
              <w:t>10</w:t>
            </w:r>
          </w:p>
        </w:tc>
        <w:tc>
          <w:tcPr>
            <w:tcW w:w="845"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20</w:t>
            </w:r>
          </w:p>
        </w:tc>
      </w:tr>
      <w:tr w:rsidR="00751050" w:rsidRPr="00D06F3F" w:rsidTr="00DD0AFC">
        <w:trPr>
          <w:trHeight w:val="235"/>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c>
          <w:tcPr>
            <w:tcW w:w="732"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3.28</w:t>
            </w:r>
          </w:p>
        </w:tc>
        <w:tc>
          <w:tcPr>
            <w:tcW w:w="733"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color w:val="000000"/>
                <w:szCs w:val="21"/>
              </w:rPr>
              <w:t>19.0</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30″5</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color w:val="000000"/>
                <w:szCs w:val="21"/>
              </w:rPr>
              <w:t>19.0</w:t>
            </w:r>
          </w:p>
        </w:tc>
        <w:tc>
          <w:tcPr>
            <w:tcW w:w="844"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color w:val="000000"/>
                <w:szCs w:val="21"/>
              </w:rPr>
            </w:pPr>
            <w:r w:rsidRPr="00D06F3F">
              <w:rPr>
                <w:color w:val="000000"/>
                <w:szCs w:val="21"/>
              </w:rPr>
              <w:t>9</w:t>
            </w:r>
          </w:p>
        </w:tc>
        <w:tc>
          <w:tcPr>
            <w:tcW w:w="845"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18</w:t>
            </w:r>
          </w:p>
        </w:tc>
      </w:tr>
      <w:tr w:rsidR="00751050" w:rsidRPr="00D06F3F" w:rsidTr="00DD0AFC">
        <w:trPr>
          <w:trHeight w:val="183"/>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c>
          <w:tcPr>
            <w:tcW w:w="732"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3.26</w:t>
            </w:r>
          </w:p>
        </w:tc>
        <w:tc>
          <w:tcPr>
            <w:tcW w:w="733"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color w:val="000000"/>
                <w:szCs w:val="21"/>
              </w:rPr>
              <w:t>18.0</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31″0</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18.0</w:t>
            </w:r>
          </w:p>
        </w:tc>
        <w:tc>
          <w:tcPr>
            <w:tcW w:w="844"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color w:val="000000"/>
                <w:szCs w:val="21"/>
              </w:rPr>
            </w:pPr>
            <w:r w:rsidRPr="00D06F3F">
              <w:rPr>
                <w:color w:val="000000"/>
                <w:szCs w:val="21"/>
              </w:rPr>
              <w:t>8</w:t>
            </w:r>
          </w:p>
        </w:tc>
        <w:tc>
          <w:tcPr>
            <w:tcW w:w="845"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16</w:t>
            </w:r>
          </w:p>
        </w:tc>
      </w:tr>
      <w:tr w:rsidR="00751050" w:rsidRPr="00D06F3F" w:rsidTr="00DD0AFC">
        <w:trPr>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c>
          <w:tcPr>
            <w:tcW w:w="732"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3.24</w:t>
            </w:r>
          </w:p>
        </w:tc>
        <w:tc>
          <w:tcPr>
            <w:tcW w:w="733"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17.0</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31″5</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17.0</w:t>
            </w:r>
          </w:p>
        </w:tc>
        <w:tc>
          <w:tcPr>
            <w:tcW w:w="844"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color w:val="000000"/>
                <w:szCs w:val="21"/>
              </w:rPr>
            </w:pPr>
            <w:r w:rsidRPr="00D06F3F">
              <w:rPr>
                <w:color w:val="000000"/>
                <w:szCs w:val="21"/>
              </w:rPr>
              <w:t>7</w:t>
            </w:r>
          </w:p>
        </w:tc>
        <w:tc>
          <w:tcPr>
            <w:tcW w:w="845"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14</w:t>
            </w:r>
          </w:p>
        </w:tc>
      </w:tr>
      <w:tr w:rsidR="00751050" w:rsidRPr="00D06F3F" w:rsidTr="00DD0AFC">
        <w:trPr>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c>
          <w:tcPr>
            <w:tcW w:w="732"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3.22</w:t>
            </w:r>
          </w:p>
        </w:tc>
        <w:tc>
          <w:tcPr>
            <w:tcW w:w="733"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16.0</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32″0</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16.0</w:t>
            </w:r>
          </w:p>
        </w:tc>
        <w:tc>
          <w:tcPr>
            <w:tcW w:w="844"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color w:val="000000"/>
                <w:szCs w:val="21"/>
              </w:rPr>
            </w:pPr>
            <w:r w:rsidRPr="00D06F3F">
              <w:rPr>
                <w:color w:val="000000"/>
                <w:szCs w:val="21"/>
              </w:rPr>
              <w:t>6</w:t>
            </w:r>
          </w:p>
        </w:tc>
        <w:tc>
          <w:tcPr>
            <w:tcW w:w="845"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12</w:t>
            </w:r>
          </w:p>
        </w:tc>
      </w:tr>
      <w:tr w:rsidR="00751050" w:rsidRPr="00D06F3F" w:rsidTr="00DD0AFC">
        <w:trPr>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c>
          <w:tcPr>
            <w:tcW w:w="732"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3.20</w:t>
            </w:r>
          </w:p>
        </w:tc>
        <w:tc>
          <w:tcPr>
            <w:tcW w:w="733"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15.0</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32″5</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15.0</w:t>
            </w:r>
          </w:p>
        </w:tc>
        <w:tc>
          <w:tcPr>
            <w:tcW w:w="844"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color w:val="000000"/>
                <w:szCs w:val="21"/>
              </w:rPr>
            </w:pPr>
            <w:r w:rsidRPr="00D06F3F">
              <w:rPr>
                <w:color w:val="000000"/>
                <w:szCs w:val="21"/>
              </w:rPr>
              <w:t>5</w:t>
            </w:r>
          </w:p>
        </w:tc>
        <w:tc>
          <w:tcPr>
            <w:tcW w:w="845"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10</w:t>
            </w:r>
          </w:p>
        </w:tc>
      </w:tr>
      <w:tr w:rsidR="00751050" w:rsidRPr="00D06F3F" w:rsidTr="00DD0AFC">
        <w:trPr>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c>
          <w:tcPr>
            <w:tcW w:w="732"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3.18</w:t>
            </w:r>
          </w:p>
        </w:tc>
        <w:tc>
          <w:tcPr>
            <w:tcW w:w="733"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14.0</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33″0</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14.0</w:t>
            </w:r>
          </w:p>
        </w:tc>
        <w:tc>
          <w:tcPr>
            <w:tcW w:w="844"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color w:val="000000"/>
                <w:szCs w:val="21"/>
              </w:rPr>
            </w:pPr>
            <w:r w:rsidRPr="00D06F3F">
              <w:rPr>
                <w:color w:val="000000"/>
                <w:szCs w:val="21"/>
              </w:rPr>
              <w:t>4</w:t>
            </w:r>
          </w:p>
        </w:tc>
        <w:tc>
          <w:tcPr>
            <w:tcW w:w="845"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8</w:t>
            </w:r>
          </w:p>
        </w:tc>
      </w:tr>
      <w:tr w:rsidR="00751050" w:rsidRPr="00D06F3F" w:rsidTr="00DD0AFC">
        <w:trPr>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c>
          <w:tcPr>
            <w:tcW w:w="732"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3.16</w:t>
            </w:r>
          </w:p>
        </w:tc>
        <w:tc>
          <w:tcPr>
            <w:tcW w:w="733"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13.0</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33″5</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13.0</w:t>
            </w:r>
          </w:p>
        </w:tc>
        <w:tc>
          <w:tcPr>
            <w:tcW w:w="844"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color w:val="000000"/>
                <w:szCs w:val="21"/>
              </w:rPr>
            </w:pPr>
            <w:r w:rsidRPr="00D06F3F">
              <w:rPr>
                <w:color w:val="000000"/>
                <w:szCs w:val="21"/>
              </w:rPr>
              <w:t>3</w:t>
            </w:r>
          </w:p>
        </w:tc>
        <w:tc>
          <w:tcPr>
            <w:tcW w:w="845"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6</w:t>
            </w:r>
          </w:p>
        </w:tc>
      </w:tr>
      <w:tr w:rsidR="00751050" w:rsidRPr="00D06F3F" w:rsidTr="00DD0AFC">
        <w:trPr>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c>
          <w:tcPr>
            <w:tcW w:w="732"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3.14</w:t>
            </w:r>
          </w:p>
        </w:tc>
        <w:tc>
          <w:tcPr>
            <w:tcW w:w="733"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12.0</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34″0</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12.0</w:t>
            </w:r>
          </w:p>
        </w:tc>
        <w:tc>
          <w:tcPr>
            <w:tcW w:w="844"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2</w:t>
            </w:r>
          </w:p>
        </w:tc>
        <w:tc>
          <w:tcPr>
            <w:tcW w:w="845"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4</w:t>
            </w:r>
          </w:p>
        </w:tc>
      </w:tr>
      <w:tr w:rsidR="00751050" w:rsidRPr="00D06F3F" w:rsidTr="00DD0AFC">
        <w:trPr>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c>
          <w:tcPr>
            <w:tcW w:w="732"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3.12</w:t>
            </w:r>
          </w:p>
        </w:tc>
        <w:tc>
          <w:tcPr>
            <w:tcW w:w="733"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11.0</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34″5</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11.0</w:t>
            </w:r>
          </w:p>
        </w:tc>
        <w:tc>
          <w:tcPr>
            <w:tcW w:w="844"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1</w:t>
            </w:r>
          </w:p>
        </w:tc>
        <w:tc>
          <w:tcPr>
            <w:tcW w:w="845"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2</w:t>
            </w:r>
          </w:p>
        </w:tc>
      </w:tr>
      <w:tr w:rsidR="00751050" w:rsidRPr="00D06F3F" w:rsidTr="00DD0AFC">
        <w:trPr>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c>
          <w:tcPr>
            <w:tcW w:w="732"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3.10</w:t>
            </w:r>
          </w:p>
        </w:tc>
        <w:tc>
          <w:tcPr>
            <w:tcW w:w="733"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10.0</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35″0</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10.0</w:t>
            </w:r>
          </w:p>
        </w:tc>
        <w:tc>
          <w:tcPr>
            <w:tcW w:w="844"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0</w:t>
            </w:r>
          </w:p>
        </w:tc>
        <w:tc>
          <w:tcPr>
            <w:tcW w:w="845"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0</w:t>
            </w:r>
          </w:p>
        </w:tc>
      </w:tr>
      <w:tr w:rsidR="00751050" w:rsidRPr="00D06F3F" w:rsidTr="00DD0AFC">
        <w:trPr>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c>
          <w:tcPr>
            <w:tcW w:w="732"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3.08</w:t>
            </w:r>
          </w:p>
        </w:tc>
        <w:tc>
          <w:tcPr>
            <w:tcW w:w="733"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9.0</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35″5</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9.0</w:t>
            </w:r>
          </w:p>
        </w:tc>
        <w:tc>
          <w:tcPr>
            <w:tcW w:w="844"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c>
          <w:tcPr>
            <w:tcW w:w="845"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r>
      <w:tr w:rsidR="00751050" w:rsidRPr="00D06F3F" w:rsidTr="00DD0AFC">
        <w:trPr>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c>
          <w:tcPr>
            <w:tcW w:w="732"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3.06</w:t>
            </w:r>
          </w:p>
        </w:tc>
        <w:tc>
          <w:tcPr>
            <w:tcW w:w="733"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8.0</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36″0</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8.0</w:t>
            </w:r>
          </w:p>
        </w:tc>
        <w:tc>
          <w:tcPr>
            <w:tcW w:w="844"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c>
          <w:tcPr>
            <w:tcW w:w="845"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r>
      <w:tr w:rsidR="00751050" w:rsidRPr="00D06F3F" w:rsidTr="00DD0AFC">
        <w:trPr>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c>
          <w:tcPr>
            <w:tcW w:w="732"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3.04</w:t>
            </w:r>
          </w:p>
        </w:tc>
        <w:tc>
          <w:tcPr>
            <w:tcW w:w="733"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7.0</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36″5</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7.0</w:t>
            </w:r>
          </w:p>
        </w:tc>
        <w:tc>
          <w:tcPr>
            <w:tcW w:w="844"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c>
          <w:tcPr>
            <w:tcW w:w="845"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r>
      <w:tr w:rsidR="00751050" w:rsidRPr="00D06F3F" w:rsidTr="00DD0AFC">
        <w:trPr>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c>
          <w:tcPr>
            <w:tcW w:w="732"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3.02</w:t>
            </w:r>
          </w:p>
        </w:tc>
        <w:tc>
          <w:tcPr>
            <w:tcW w:w="733"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6.0</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37″0</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6.0</w:t>
            </w:r>
          </w:p>
        </w:tc>
        <w:tc>
          <w:tcPr>
            <w:tcW w:w="844"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c>
          <w:tcPr>
            <w:tcW w:w="845"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r>
      <w:tr w:rsidR="00751050" w:rsidRPr="00D06F3F" w:rsidTr="00DD0AFC">
        <w:trPr>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c>
          <w:tcPr>
            <w:tcW w:w="732"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3.00</w:t>
            </w:r>
          </w:p>
        </w:tc>
        <w:tc>
          <w:tcPr>
            <w:tcW w:w="733"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5.0</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37″5</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5.0</w:t>
            </w:r>
          </w:p>
        </w:tc>
        <w:tc>
          <w:tcPr>
            <w:tcW w:w="844"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c>
          <w:tcPr>
            <w:tcW w:w="845"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r>
      <w:tr w:rsidR="00751050" w:rsidRPr="00D06F3F" w:rsidTr="00DD0AFC">
        <w:trPr>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c>
          <w:tcPr>
            <w:tcW w:w="732"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2.98</w:t>
            </w:r>
          </w:p>
        </w:tc>
        <w:tc>
          <w:tcPr>
            <w:tcW w:w="733"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4.0</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38″0</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4.0</w:t>
            </w:r>
          </w:p>
        </w:tc>
        <w:tc>
          <w:tcPr>
            <w:tcW w:w="844"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c>
          <w:tcPr>
            <w:tcW w:w="845"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r>
      <w:tr w:rsidR="00751050" w:rsidRPr="00D06F3F" w:rsidTr="00DD0AFC">
        <w:trPr>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c>
          <w:tcPr>
            <w:tcW w:w="732"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2.96</w:t>
            </w:r>
          </w:p>
        </w:tc>
        <w:tc>
          <w:tcPr>
            <w:tcW w:w="733"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3.0</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38″5</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3.0</w:t>
            </w:r>
          </w:p>
        </w:tc>
        <w:tc>
          <w:tcPr>
            <w:tcW w:w="844"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c>
          <w:tcPr>
            <w:tcW w:w="845"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r>
      <w:tr w:rsidR="00751050" w:rsidRPr="00D06F3F" w:rsidTr="00DD0AFC">
        <w:trPr>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c>
          <w:tcPr>
            <w:tcW w:w="732"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2.94</w:t>
            </w:r>
          </w:p>
        </w:tc>
        <w:tc>
          <w:tcPr>
            <w:tcW w:w="733"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2.0</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39″0</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2.0</w:t>
            </w:r>
          </w:p>
        </w:tc>
        <w:tc>
          <w:tcPr>
            <w:tcW w:w="844"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c>
          <w:tcPr>
            <w:tcW w:w="845"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r>
      <w:tr w:rsidR="00751050" w:rsidRPr="00D06F3F" w:rsidTr="00DD0AFC">
        <w:trPr>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c>
          <w:tcPr>
            <w:tcW w:w="732"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2.92</w:t>
            </w:r>
          </w:p>
        </w:tc>
        <w:tc>
          <w:tcPr>
            <w:tcW w:w="733"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1.0</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39″5</w:t>
            </w:r>
          </w:p>
        </w:tc>
        <w:tc>
          <w:tcPr>
            <w:tcW w:w="739"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r w:rsidRPr="00D06F3F">
              <w:rPr>
                <w:kern w:val="0"/>
                <w:szCs w:val="21"/>
              </w:rPr>
              <w:t>1.0</w:t>
            </w:r>
          </w:p>
        </w:tc>
        <w:tc>
          <w:tcPr>
            <w:tcW w:w="844"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c>
          <w:tcPr>
            <w:tcW w:w="845"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200"/>
              <w:jc w:val="center"/>
              <w:rPr>
                <w:kern w:val="0"/>
                <w:szCs w:val="21"/>
              </w:rPr>
            </w:pPr>
          </w:p>
        </w:tc>
      </w:tr>
    </w:tbl>
    <w:p w:rsidR="00751050" w:rsidRPr="004B1C77" w:rsidRDefault="00751050" w:rsidP="00AF5AF9">
      <w:pPr>
        <w:adjustRightInd w:val="0"/>
        <w:snapToGrid w:val="0"/>
        <w:spacing w:beforeLines="50" w:before="156"/>
        <w:ind w:firstLineChars="200" w:firstLine="480"/>
        <w:rPr>
          <w:sz w:val="24"/>
        </w:rPr>
      </w:pPr>
      <w:r w:rsidRPr="004B1C77">
        <w:rPr>
          <w:sz w:val="24"/>
        </w:rPr>
        <w:t>3</w:t>
      </w:r>
      <w:r w:rsidRPr="004B1C77">
        <w:rPr>
          <w:sz w:val="24"/>
        </w:rPr>
        <w:t>．实战能力</w:t>
      </w:r>
      <w:r w:rsidRPr="004B1C77">
        <w:rPr>
          <w:sz w:val="24"/>
        </w:rPr>
        <w:t>(40</w:t>
      </w:r>
      <w:r w:rsidRPr="004B1C77">
        <w:rPr>
          <w:sz w:val="24"/>
        </w:rPr>
        <w:t>分</w:t>
      </w:r>
      <w:r w:rsidRPr="004B1C77">
        <w:rPr>
          <w:sz w:val="24"/>
        </w:rPr>
        <w:t>)</w:t>
      </w:r>
    </w:p>
    <w:tbl>
      <w:tblPr>
        <w:tblpPr w:leftFromText="180" w:rightFromText="180" w:vertAnchor="text" w:horzAnchor="page" w:tblpX="1506" w:tblpY="316"/>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632"/>
        <w:gridCol w:w="1101"/>
        <w:gridCol w:w="1422"/>
        <w:gridCol w:w="2160"/>
        <w:gridCol w:w="1900"/>
      </w:tblGrid>
      <w:tr w:rsidR="00751050" w:rsidRPr="00D06F3F" w:rsidTr="00DD0AFC">
        <w:tc>
          <w:tcPr>
            <w:tcW w:w="1306" w:type="pct"/>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751050" w:rsidRPr="00D06F3F" w:rsidRDefault="00751050" w:rsidP="00DD0AFC">
            <w:pPr>
              <w:adjustRightInd w:val="0"/>
              <w:snapToGrid w:val="0"/>
              <w:ind w:firstLine="198"/>
              <w:jc w:val="center"/>
              <w:rPr>
                <w:kern w:val="0"/>
                <w:szCs w:val="21"/>
              </w:rPr>
            </w:pPr>
            <w:r w:rsidRPr="00D06F3F">
              <w:rPr>
                <w:kern w:val="0"/>
                <w:szCs w:val="21"/>
              </w:rPr>
              <w:t>分值</w:t>
            </w:r>
          </w:p>
          <w:p w:rsidR="00751050" w:rsidRPr="00D06F3F" w:rsidRDefault="00751050" w:rsidP="00DD0AFC">
            <w:pPr>
              <w:adjustRightInd w:val="0"/>
              <w:snapToGrid w:val="0"/>
              <w:ind w:firstLine="198"/>
              <w:jc w:val="center"/>
              <w:rPr>
                <w:kern w:val="0"/>
                <w:szCs w:val="21"/>
              </w:rPr>
            </w:pPr>
            <w:r w:rsidRPr="00D06F3F">
              <w:rPr>
                <w:kern w:val="0"/>
                <w:szCs w:val="21"/>
              </w:rPr>
              <w:t>指标</w:t>
            </w:r>
          </w:p>
        </w:tc>
        <w:tc>
          <w:tcPr>
            <w:tcW w:w="618"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198"/>
              <w:jc w:val="center"/>
              <w:rPr>
                <w:kern w:val="0"/>
                <w:szCs w:val="21"/>
              </w:rPr>
            </w:pPr>
            <w:r w:rsidRPr="00D06F3F">
              <w:rPr>
                <w:kern w:val="0"/>
                <w:szCs w:val="21"/>
              </w:rPr>
              <w:t>优</w:t>
            </w:r>
          </w:p>
          <w:p w:rsidR="00751050" w:rsidRPr="00D06F3F" w:rsidRDefault="00751050" w:rsidP="00DD0AFC">
            <w:pPr>
              <w:adjustRightInd w:val="0"/>
              <w:snapToGrid w:val="0"/>
              <w:ind w:firstLine="198"/>
              <w:jc w:val="center"/>
              <w:rPr>
                <w:kern w:val="0"/>
                <w:szCs w:val="21"/>
              </w:rPr>
            </w:pPr>
            <w:r w:rsidRPr="00D06F3F">
              <w:rPr>
                <w:kern w:val="0"/>
                <w:szCs w:val="21"/>
              </w:rPr>
              <w:t>40-35</w:t>
            </w:r>
          </w:p>
        </w:tc>
        <w:tc>
          <w:tcPr>
            <w:tcW w:w="798"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198"/>
              <w:jc w:val="center"/>
              <w:rPr>
                <w:kern w:val="0"/>
                <w:szCs w:val="21"/>
              </w:rPr>
            </w:pPr>
            <w:r w:rsidRPr="00D06F3F">
              <w:rPr>
                <w:kern w:val="0"/>
                <w:szCs w:val="21"/>
              </w:rPr>
              <w:t>良</w:t>
            </w:r>
          </w:p>
          <w:p w:rsidR="00751050" w:rsidRPr="00D06F3F" w:rsidRDefault="00751050" w:rsidP="00DD0AFC">
            <w:pPr>
              <w:adjustRightInd w:val="0"/>
              <w:snapToGrid w:val="0"/>
              <w:ind w:firstLine="198"/>
              <w:jc w:val="center"/>
              <w:rPr>
                <w:kern w:val="0"/>
                <w:szCs w:val="21"/>
              </w:rPr>
            </w:pPr>
            <w:r w:rsidRPr="00D06F3F">
              <w:rPr>
                <w:kern w:val="0"/>
                <w:szCs w:val="21"/>
              </w:rPr>
              <w:t>35-30</w:t>
            </w:r>
          </w:p>
        </w:tc>
        <w:tc>
          <w:tcPr>
            <w:tcW w:w="1212"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198"/>
              <w:jc w:val="center"/>
              <w:rPr>
                <w:kern w:val="0"/>
                <w:szCs w:val="21"/>
              </w:rPr>
            </w:pPr>
            <w:r w:rsidRPr="00D06F3F">
              <w:rPr>
                <w:kern w:val="0"/>
                <w:szCs w:val="21"/>
              </w:rPr>
              <w:t>及</w:t>
            </w:r>
          </w:p>
          <w:p w:rsidR="00751050" w:rsidRPr="00D06F3F" w:rsidRDefault="00751050" w:rsidP="00DD0AFC">
            <w:pPr>
              <w:adjustRightInd w:val="0"/>
              <w:snapToGrid w:val="0"/>
              <w:ind w:firstLine="198"/>
              <w:jc w:val="center"/>
              <w:rPr>
                <w:kern w:val="0"/>
                <w:szCs w:val="21"/>
              </w:rPr>
            </w:pPr>
            <w:r w:rsidRPr="00D06F3F">
              <w:rPr>
                <w:kern w:val="0"/>
                <w:szCs w:val="21"/>
              </w:rPr>
              <w:t>30-20</w:t>
            </w:r>
          </w:p>
        </w:tc>
        <w:tc>
          <w:tcPr>
            <w:tcW w:w="1066"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198"/>
              <w:jc w:val="center"/>
              <w:rPr>
                <w:kern w:val="0"/>
                <w:szCs w:val="21"/>
              </w:rPr>
            </w:pPr>
            <w:r w:rsidRPr="00D06F3F">
              <w:rPr>
                <w:kern w:val="0"/>
                <w:szCs w:val="21"/>
              </w:rPr>
              <w:t>差</w:t>
            </w:r>
          </w:p>
          <w:p w:rsidR="00751050" w:rsidRPr="00D06F3F" w:rsidRDefault="00751050" w:rsidP="00DD0AFC">
            <w:pPr>
              <w:adjustRightInd w:val="0"/>
              <w:snapToGrid w:val="0"/>
              <w:ind w:firstLine="198"/>
              <w:jc w:val="center"/>
              <w:rPr>
                <w:kern w:val="0"/>
                <w:szCs w:val="21"/>
              </w:rPr>
            </w:pPr>
            <w:r w:rsidRPr="00D06F3F">
              <w:rPr>
                <w:kern w:val="0"/>
                <w:szCs w:val="21"/>
              </w:rPr>
              <w:t>20</w:t>
            </w:r>
            <w:r w:rsidRPr="00D06F3F">
              <w:rPr>
                <w:kern w:val="0"/>
                <w:szCs w:val="21"/>
              </w:rPr>
              <w:t>分以下</w:t>
            </w:r>
          </w:p>
        </w:tc>
      </w:tr>
      <w:tr w:rsidR="00751050" w:rsidRPr="00D06F3F" w:rsidTr="00DD0AFC">
        <w:tc>
          <w:tcPr>
            <w:tcW w:w="390" w:type="pct"/>
            <w:vMerge w:val="restar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198"/>
              <w:jc w:val="center"/>
              <w:rPr>
                <w:kern w:val="0"/>
                <w:szCs w:val="21"/>
              </w:rPr>
            </w:pPr>
            <w:r w:rsidRPr="00D06F3F">
              <w:rPr>
                <w:kern w:val="0"/>
                <w:szCs w:val="21"/>
              </w:rPr>
              <w:t>实</w:t>
            </w:r>
            <w:r w:rsidRPr="00D06F3F">
              <w:rPr>
                <w:kern w:val="0"/>
                <w:szCs w:val="21"/>
              </w:rPr>
              <w:t xml:space="preserve"> </w:t>
            </w:r>
            <w:r w:rsidRPr="00D06F3F">
              <w:rPr>
                <w:kern w:val="0"/>
                <w:szCs w:val="21"/>
              </w:rPr>
              <w:t>战</w:t>
            </w:r>
          </w:p>
          <w:p w:rsidR="00751050" w:rsidRPr="00D06F3F" w:rsidRDefault="00751050" w:rsidP="00DD0AFC">
            <w:pPr>
              <w:adjustRightInd w:val="0"/>
              <w:snapToGrid w:val="0"/>
              <w:ind w:firstLine="198"/>
              <w:jc w:val="center"/>
              <w:rPr>
                <w:kern w:val="0"/>
                <w:szCs w:val="21"/>
              </w:rPr>
            </w:pPr>
          </w:p>
          <w:p w:rsidR="00751050" w:rsidRPr="00D06F3F" w:rsidRDefault="00751050" w:rsidP="00DD0AFC">
            <w:pPr>
              <w:adjustRightInd w:val="0"/>
              <w:snapToGrid w:val="0"/>
              <w:ind w:firstLine="198"/>
              <w:jc w:val="center"/>
              <w:rPr>
                <w:kern w:val="0"/>
                <w:szCs w:val="21"/>
              </w:rPr>
            </w:pPr>
          </w:p>
          <w:p w:rsidR="00751050" w:rsidRPr="00D06F3F" w:rsidRDefault="00751050" w:rsidP="00DD0AFC">
            <w:pPr>
              <w:adjustRightInd w:val="0"/>
              <w:snapToGrid w:val="0"/>
              <w:ind w:firstLine="198"/>
              <w:jc w:val="center"/>
              <w:rPr>
                <w:kern w:val="0"/>
                <w:szCs w:val="21"/>
              </w:rPr>
            </w:pPr>
            <w:r w:rsidRPr="00D06F3F">
              <w:rPr>
                <w:kern w:val="0"/>
                <w:szCs w:val="21"/>
              </w:rPr>
              <w:t>能</w:t>
            </w:r>
            <w:r w:rsidRPr="00D06F3F">
              <w:rPr>
                <w:kern w:val="0"/>
                <w:szCs w:val="21"/>
              </w:rPr>
              <w:t xml:space="preserve"> </w:t>
            </w:r>
            <w:r w:rsidRPr="00D06F3F">
              <w:rPr>
                <w:kern w:val="0"/>
                <w:szCs w:val="21"/>
              </w:rPr>
              <w:t>力</w:t>
            </w:r>
          </w:p>
        </w:tc>
        <w:tc>
          <w:tcPr>
            <w:tcW w:w="916"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rPr>
                <w:kern w:val="0"/>
                <w:szCs w:val="21"/>
              </w:rPr>
            </w:pPr>
            <w:r w:rsidRPr="00D06F3F">
              <w:rPr>
                <w:kern w:val="0"/>
                <w:szCs w:val="21"/>
              </w:rPr>
              <w:t>技术规格程度</w:t>
            </w:r>
          </w:p>
        </w:tc>
        <w:tc>
          <w:tcPr>
            <w:tcW w:w="618"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rPr>
                <w:kern w:val="0"/>
                <w:szCs w:val="21"/>
              </w:rPr>
            </w:pPr>
            <w:r w:rsidRPr="00D06F3F">
              <w:rPr>
                <w:kern w:val="0"/>
                <w:szCs w:val="21"/>
              </w:rPr>
              <w:t>动作完成正确、协调、连贯；</w:t>
            </w:r>
          </w:p>
        </w:tc>
        <w:tc>
          <w:tcPr>
            <w:tcW w:w="798"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rPr>
                <w:kern w:val="0"/>
                <w:szCs w:val="21"/>
              </w:rPr>
            </w:pPr>
            <w:r w:rsidRPr="00D06F3F">
              <w:rPr>
                <w:kern w:val="0"/>
                <w:szCs w:val="21"/>
              </w:rPr>
              <w:t>动作正确、协调；</w:t>
            </w:r>
          </w:p>
        </w:tc>
        <w:tc>
          <w:tcPr>
            <w:tcW w:w="1212"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rPr>
                <w:kern w:val="0"/>
                <w:szCs w:val="21"/>
              </w:rPr>
            </w:pPr>
            <w:r w:rsidRPr="00D06F3F">
              <w:rPr>
                <w:kern w:val="0"/>
                <w:szCs w:val="21"/>
              </w:rPr>
              <w:t>动作基本正确、协调；</w:t>
            </w:r>
          </w:p>
        </w:tc>
        <w:tc>
          <w:tcPr>
            <w:tcW w:w="1066"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rPr>
                <w:kern w:val="0"/>
                <w:szCs w:val="21"/>
              </w:rPr>
            </w:pPr>
            <w:r w:rsidRPr="00D06F3F">
              <w:rPr>
                <w:kern w:val="0"/>
                <w:szCs w:val="21"/>
              </w:rPr>
              <w:t>动作不正确、不协调；</w:t>
            </w:r>
          </w:p>
        </w:tc>
      </w:tr>
      <w:tr w:rsidR="00751050" w:rsidRPr="00D06F3F" w:rsidTr="00DD0AFC">
        <w:trPr>
          <w:trHeight w:val="1131"/>
        </w:trPr>
        <w:tc>
          <w:tcPr>
            <w:tcW w:w="390" w:type="pct"/>
            <w:vMerge/>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198"/>
              <w:jc w:val="center"/>
              <w:rPr>
                <w:kern w:val="0"/>
                <w:szCs w:val="21"/>
              </w:rPr>
            </w:pPr>
          </w:p>
        </w:tc>
        <w:tc>
          <w:tcPr>
            <w:tcW w:w="916"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198"/>
              <w:rPr>
                <w:kern w:val="0"/>
                <w:szCs w:val="21"/>
              </w:rPr>
            </w:pPr>
            <w:r w:rsidRPr="00D06F3F">
              <w:rPr>
                <w:kern w:val="0"/>
                <w:szCs w:val="21"/>
              </w:rPr>
              <w:t>技术运用</w:t>
            </w:r>
          </w:p>
        </w:tc>
        <w:tc>
          <w:tcPr>
            <w:tcW w:w="618"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rPr>
                <w:kern w:val="0"/>
                <w:szCs w:val="21"/>
              </w:rPr>
            </w:pPr>
            <w:r w:rsidRPr="00D06F3F">
              <w:rPr>
                <w:kern w:val="0"/>
                <w:szCs w:val="21"/>
              </w:rPr>
              <w:t>技术运用完全合理、运用效果好；</w:t>
            </w:r>
          </w:p>
        </w:tc>
        <w:tc>
          <w:tcPr>
            <w:tcW w:w="798"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rPr>
                <w:kern w:val="0"/>
                <w:szCs w:val="21"/>
              </w:rPr>
            </w:pPr>
            <w:r w:rsidRPr="00D06F3F">
              <w:rPr>
                <w:kern w:val="0"/>
                <w:szCs w:val="21"/>
              </w:rPr>
              <w:t>技术运用合理、运用效果较好；</w:t>
            </w:r>
          </w:p>
        </w:tc>
        <w:tc>
          <w:tcPr>
            <w:tcW w:w="1212"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rPr>
                <w:kern w:val="0"/>
                <w:szCs w:val="21"/>
              </w:rPr>
            </w:pPr>
            <w:r w:rsidRPr="00D06F3F">
              <w:rPr>
                <w:kern w:val="0"/>
                <w:szCs w:val="21"/>
              </w:rPr>
              <w:t>技术运用基本合理、运用效果一般；</w:t>
            </w:r>
          </w:p>
        </w:tc>
        <w:tc>
          <w:tcPr>
            <w:tcW w:w="1066"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rPr>
                <w:kern w:val="0"/>
                <w:szCs w:val="21"/>
              </w:rPr>
            </w:pPr>
            <w:r w:rsidRPr="00D06F3F">
              <w:rPr>
                <w:kern w:val="0"/>
                <w:szCs w:val="21"/>
              </w:rPr>
              <w:t>技术运用不合理、运用效果差；</w:t>
            </w:r>
          </w:p>
        </w:tc>
      </w:tr>
      <w:tr w:rsidR="00751050" w:rsidRPr="00D06F3F" w:rsidTr="00DD0AFC">
        <w:tc>
          <w:tcPr>
            <w:tcW w:w="390" w:type="pct"/>
            <w:vMerge/>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198"/>
              <w:jc w:val="center"/>
              <w:rPr>
                <w:kern w:val="0"/>
                <w:szCs w:val="21"/>
              </w:rPr>
            </w:pPr>
          </w:p>
        </w:tc>
        <w:tc>
          <w:tcPr>
            <w:tcW w:w="916"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rPr>
                <w:kern w:val="0"/>
                <w:szCs w:val="21"/>
              </w:rPr>
            </w:pPr>
            <w:r w:rsidRPr="00D06F3F">
              <w:rPr>
                <w:kern w:val="0"/>
                <w:szCs w:val="21"/>
              </w:rPr>
              <w:t>战术配合意识</w:t>
            </w:r>
          </w:p>
        </w:tc>
        <w:tc>
          <w:tcPr>
            <w:tcW w:w="618"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rPr>
                <w:kern w:val="0"/>
                <w:szCs w:val="21"/>
              </w:rPr>
            </w:pPr>
            <w:r w:rsidRPr="00D06F3F">
              <w:rPr>
                <w:kern w:val="0"/>
                <w:szCs w:val="21"/>
              </w:rPr>
              <w:t>战术配合意识强、实战效果好。</w:t>
            </w:r>
          </w:p>
        </w:tc>
        <w:tc>
          <w:tcPr>
            <w:tcW w:w="798"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rPr>
                <w:kern w:val="0"/>
                <w:szCs w:val="21"/>
              </w:rPr>
            </w:pPr>
            <w:r w:rsidRPr="00D06F3F">
              <w:rPr>
                <w:kern w:val="0"/>
                <w:szCs w:val="21"/>
              </w:rPr>
              <w:t>战术配合意识较强、实战效果较好。</w:t>
            </w:r>
          </w:p>
        </w:tc>
        <w:tc>
          <w:tcPr>
            <w:tcW w:w="1212"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rPr>
                <w:kern w:val="0"/>
                <w:szCs w:val="21"/>
              </w:rPr>
            </w:pPr>
            <w:r w:rsidRPr="00D06F3F">
              <w:rPr>
                <w:kern w:val="0"/>
                <w:szCs w:val="21"/>
              </w:rPr>
              <w:t>战术配合意识一般、效果一般</w:t>
            </w:r>
          </w:p>
        </w:tc>
        <w:tc>
          <w:tcPr>
            <w:tcW w:w="1066"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rPr>
                <w:kern w:val="0"/>
                <w:szCs w:val="21"/>
              </w:rPr>
            </w:pPr>
            <w:r w:rsidRPr="00D06F3F">
              <w:rPr>
                <w:kern w:val="0"/>
                <w:szCs w:val="21"/>
              </w:rPr>
              <w:t>战术配合意识差、效果差。</w:t>
            </w:r>
          </w:p>
        </w:tc>
      </w:tr>
      <w:tr w:rsidR="00751050" w:rsidRPr="00D06F3F" w:rsidTr="00DD0AFC">
        <w:tc>
          <w:tcPr>
            <w:tcW w:w="390" w:type="pct"/>
            <w:vMerge/>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ind w:firstLine="198"/>
              <w:jc w:val="center"/>
              <w:rPr>
                <w:kern w:val="0"/>
                <w:szCs w:val="21"/>
              </w:rPr>
            </w:pPr>
          </w:p>
        </w:tc>
        <w:tc>
          <w:tcPr>
            <w:tcW w:w="916"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rPr>
                <w:kern w:val="0"/>
                <w:szCs w:val="21"/>
              </w:rPr>
            </w:pPr>
            <w:r w:rsidRPr="00D06F3F">
              <w:rPr>
                <w:kern w:val="0"/>
                <w:szCs w:val="21"/>
              </w:rPr>
              <w:t>发展前途与个人特长</w:t>
            </w:r>
          </w:p>
        </w:tc>
        <w:tc>
          <w:tcPr>
            <w:tcW w:w="618"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rPr>
                <w:kern w:val="0"/>
                <w:szCs w:val="21"/>
              </w:rPr>
            </w:pPr>
            <w:r w:rsidRPr="00D06F3F">
              <w:rPr>
                <w:kern w:val="0"/>
                <w:szCs w:val="21"/>
              </w:rPr>
              <w:t>身体条件好，有技术特点，作风顽强。</w:t>
            </w:r>
          </w:p>
        </w:tc>
        <w:tc>
          <w:tcPr>
            <w:tcW w:w="798"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rPr>
                <w:kern w:val="0"/>
                <w:szCs w:val="21"/>
              </w:rPr>
            </w:pPr>
            <w:r w:rsidRPr="00D06F3F">
              <w:rPr>
                <w:kern w:val="0"/>
                <w:szCs w:val="21"/>
              </w:rPr>
              <w:t>身体条件较好，技术较有特点，作风较顽强。</w:t>
            </w:r>
          </w:p>
        </w:tc>
        <w:tc>
          <w:tcPr>
            <w:tcW w:w="1212"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rPr>
                <w:kern w:val="0"/>
                <w:szCs w:val="21"/>
              </w:rPr>
            </w:pPr>
            <w:r w:rsidRPr="00D06F3F">
              <w:rPr>
                <w:kern w:val="0"/>
                <w:szCs w:val="21"/>
              </w:rPr>
              <w:t>身体条件、技术特点、比赛中的作风总体一般。</w:t>
            </w:r>
          </w:p>
        </w:tc>
        <w:tc>
          <w:tcPr>
            <w:tcW w:w="1066" w:type="pct"/>
            <w:tcBorders>
              <w:top w:val="single" w:sz="4" w:space="0" w:color="auto"/>
              <w:left w:val="single" w:sz="4" w:space="0" w:color="auto"/>
              <w:bottom w:val="single" w:sz="4" w:space="0" w:color="auto"/>
              <w:right w:val="single" w:sz="4" w:space="0" w:color="auto"/>
            </w:tcBorders>
            <w:vAlign w:val="center"/>
          </w:tcPr>
          <w:p w:rsidR="00751050" w:rsidRPr="00D06F3F" w:rsidRDefault="00751050" w:rsidP="00DD0AFC">
            <w:pPr>
              <w:adjustRightInd w:val="0"/>
              <w:snapToGrid w:val="0"/>
              <w:rPr>
                <w:kern w:val="0"/>
                <w:szCs w:val="21"/>
              </w:rPr>
            </w:pPr>
            <w:r w:rsidRPr="00D06F3F">
              <w:rPr>
                <w:kern w:val="0"/>
                <w:szCs w:val="21"/>
              </w:rPr>
              <w:t>身体条件、技术特点、比赛中的作风总体较差。</w:t>
            </w:r>
          </w:p>
        </w:tc>
      </w:tr>
    </w:tbl>
    <w:p w:rsidR="00751050" w:rsidRPr="00AF5AF9" w:rsidRDefault="00751050" w:rsidP="00751050">
      <w:pPr>
        <w:adjustRightInd w:val="0"/>
        <w:snapToGrid w:val="0"/>
        <w:spacing w:line="360" w:lineRule="auto"/>
        <w:ind w:firstLine="200"/>
        <w:rPr>
          <w:rFonts w:asciiTheme="minorEastAsia" w:eastAsiaTheme="minorEastAsia" w:hAnsiTheme="minorEastAsia"/>
          <w:sz w:val="24"/>
        </w:rPr>
      </w:pPr>
    </w:p>
    <w:p w:rsidR="00AF5AF9" w:rsidRPr="00AF5AF9" w:rsidRDefault="00AF5AF9" w:rsidP="00AF5AF9">
      <w:pPr>
        <w:adjustRightInd w:val="0"/>
        <w:snapToGrid w:val="0"/>
        <w:spacing w:line="360" w:lineRule="auto"/>
        <w:ind w:firstLine="200"/>
        <w:jc w:val="left"/>
        <w:rPr>
          <w:rFonts w:asciiTheme="minorEastAsia" w:eastAsiaTheme="minorEastAsia" w:hAnsiTheme="minorEastAsia"/>
          <w:sz w:val="24"/>
        </w:rPr>
      </w:pPr>
      <w:r w:rsidRPr="00AF5AF9">
        <w:rPr>
          <w:rFonts w:asciiTheme="minorEastAsia" w:eastAsiaTheme="minorEastAsia" w:hAnsiTheme="minorEastAsia" w:hint="eastAsia"/>
          <w:sz w:val="24"/>
        </w:rPr>
        <w:t>附表2：</w:t>
      </w:r>
    </w:p>
    <w:p w:rsidR="00751050" w:rsidRPr="00AF5AF9" w:rsidRDefault="00751050" w:rsidP="00751050">
      <w:pPr>
        <w:adjustRightInd w:val="0"/>
        <w:snapToGrid w:val="0"/>
        <w:spacing w:line="360" w:lineRule="auto"/>
        <w:ind w:firstLine="200"/>
        <w:jc w:val="center"/>
        <w:rPr>
          <w:rFonts w:eastAsia="黑体"/>
          <w:sz w:val="30"/>
          <w:szCs w:val="30"/>
        </w:rPr>
      </w:pPr>
      <w:r w:rsidRPr="00AF5AF9">
        <w:rPr>
          <w:rFonts w:eastAsia="黑体"/>
          <w:sz w:val="30"/>
          <w:szCs w:val="30"/>
        </w:rPr>
        <w:t>舟山市田家</w:t>
      </w:r>
      <w:proofErr w:type="gramStart"/>
      <w:r w:rsidRPr="00AF5AF9">
        <w:rPr>
          <w:rFonts w:eastAsia="黑体"/>
          <w:sz w:val="30"/>
          <w:szCs w:val="30"/>
        </w:rPr>
        <w:t>炳</w:t>
      </w:r>
      <w:proofErr w:type="gramEnd"/>
      <w:r w:rsidRPr="00AF5AF9">
        <w:rPr>
          <w:rFonts w:eastAsia="黑体"/>
          <w:sz w:val="30"/>
          <w:szCs w:val="30"/>
        </w:rPr>
        <w:t>中学</w:t>
      </w:r>
      <w:r w:rsidRPr="00AF5AF9">
        <w:rPr>
          <w:rFonts w:eastAsia="黑体"/>
          <w:sz w:val="30"/>
          <w:szCs w:val="30"/>
        </w:rPr>
        <w:t>201</w:t>
      </w:r>
      <w:r w:rsidRPr="00AF5AF9">
        <w:rPr>
          <w:rFonts w:eastAsia="黑体" w:hint="eastAsia"/>
          <w:sz w:val="30"/>
          <w:szCs w:val="30"/>
        </w:rPr>
        <w:t>9</w:t>
      </w:r>
      <w:r w:rsidRPr="00AF5AF9">
        <w:rPr>
          <w:rFonts w:eastAsia="黑体"/>
          <w:sz w:val="30"/>
          <w:szCs w:val="30"/>
        </w:rPr>
        <w:t>年篮球特长生考试成绩表</w:t>
      </w:r>
    </w:p>
    <w:p w:rsidR="00751050" w:rsidRPr="004B1C77" w:rsidRDefault="00751050" w:rsidP="00751050">
      <w:pPr>
        <w:adjustRightInd w:val="0"/>
        <w:snapToGrid w:val="0"/>
        <w:spacing w:line="360" w:lineRule="auto"/>
        <w:ind w:firstLine="200"/>
        <w:rPr>
          <w:sz w:val="24"/>
        </w:rPr>
      </w:pPr>
      <w:r w:rsidRPr="004B1C77">
        <w:rPr>
          <w:sz w:val="24"/>
        </w:rPr>
        <w:t>姓名</w:t>
      </w:r>
      <w:r w:rsidRPr="004B1C77">
        <w:rPr>
          <w:sz w:val="24"/>
        </w:rPr>
        <w:t>_________</w:t>
      </w:r>
      <w:r w:rsidRPr="004B1C77">
        <w:rPr>
          <w:sz w:val="24"/>
        </w:rPr>
        <w:t>准考证号</w:t>
      </w:r>
      <w:r w:rsidRPr="004B1C77">
        <w:rPr>
          <w:sz w:val="24"/>
        </w:rPr>
        <w:t>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751050" w:rsidRPr="00E8214F" w:rsidTr="00DD0AFC">
        <w:tc>
          <w:tcPr>
            <w:tcW w:w="2840" w:type="dxa"/>
            <w:vAlign w:val="center"/>
          </w:tcPr>
          <w:p w:rsidR="00751050" w:rsidRPr="00E8214F" w:rsidRDefault="00751050" w:rsidP="00DD0AFC">
            <w:pPr>
              <w:adjustRightInd w:val="0"/>
              <w:snapToGrid w:val="0"/>
              <w:ind w:firstLine="198"/>
              <w:jc w:val="center"/>
              <w:rPr>
                <w:szCs w:val="21"/>
              </w:rPr>
            </w:pPr>
            <w:r w:rsidRPr="00E8214F">
              <w:rPr>
                <w:szCs w:val="21"/>
              </w:rPr>
              <w:t>测试项目</w:t>
            </w:r>
          </w:p>
        </w:tc>
        <w:tc>
          <w:tcPr>
            <w:tcW w:w="2841" w:type="dxa"/>
            <w:vAlign w:val="center"/>
          </w:tcPr>
          <w:p w:rsidR="00751050" w:rsidRPr="00E8214F" w:rsidRDefault="00751050" w:rsidP="00DD0AFC">
            <w:pPr>
              <w:adjustRightInd w:val="0"/>
              <w:snapToGrid w:val="0"/>
              <w:ind w:firstLine="198"/>
              <w:jc w:val="center"/>
              <w:rPr>
                <w:szCs w:val="21"/>
              </w:rPr>
            </w:pPr>
            <w:r w:rsidRPr="00E8214F">
              <w:rPr>
                <w:szCs w:val="21"/>
              </w:rPr>
              <w:t>成绩</w:t>
            </w:r>
          </w:p>
        </w:tc>
        <w:tc>
          <w:tcPr>
            <w:tcW w:w="2841" w:type="dxa"/>
            <w:vAlign w:val="center"/>
          </w:tcPr>
          <w:p w:rsidR="00751050" w:rsidRPr="00E8214F" w:rsidRDefault="00751050" w:rsidP="00DD0AFC">
            <w:pPr>
              <w:adjustRightInd w:val="0"/>
              <w:snapToGrid w:val="0"/>
              <w:ind w:firstLine="198"/>
              <w:jc w:val="center"/>
              <w:rPr>
                <w:szCs w:val="21"/>
              </w:rPr>
            </w:pPr>
            <w:r w:rsidRPr="00E8214F">
              <w:rPr>
                <w:szCs w:val="21"/>
              </w:rPr>
              <w:t>得分</w:t>
            </w:r>
          </w:p>
        </w:tc>
      </w:tr>
      <w:tr w:rsidR="00751050" w:rsidRPr="00E8214F" w:rsidTr="00DD0AFC">
        <w:tc>
          <w:tcPr>
            <w:tcW w:w="2840" w:type="dxa"/>
            <w:vAlign w:val="center"/>
          </w:tcPr>
          <w:p w:rsidR="00751050" w:rsidRPr="00E8214F" w:rsidRDefault="00751050" w:rsidP="00DD0AFC">
            <w:pPr>
              <w:adjustRightInd w:val="0"/>
              <w:snapToGrid w:val="0"/>
              <w:ind w:firstLine="198"/>
              <w:jc w:val="center"/>
              <w:rPr>
                <w:szCs w:val="21"/>
              </w:rPr>
            </w:pPr>
            <w:r w:rsidRPr="00E8214F">
              <w:rPr>
                <w:szCs w:val="21"/>
              </w:rPr>
              <w:t>助跑摸高</w:t>
            </w:r>
          </w:p>
        </w:tc>
        <w:tc>
          <w:tcPr>
            <w:tcW w:w="2841" w:type="dxa"/>
            <w:vAlign w:val="center"/>
          </w:tcPr>
          <w:p w:rsidR="00751050" w:rsidRPr="00E8214F" w:rsidRDefault="00751050" w:rsidP="00DD0AFC">
            <w:pPr>
              <w:adjustRightInd w:val="0"/>
              <w:snapToGrid w:val="0"/>
              <w:ind w:firstLine="198"/>
              <w:jc w:val="center"/>
              <w:rPr>
                <w:szCs w:val="21"/>
              </w:rPr>
            </w:pPr>
          </w:p>
        </w:tc>
        <w:tc>
          <w:tcPr>
            <w:tcW w:w="2841" w:type="dxa"/>
            <w:vAlign w:val="center"/>
          </w:tcPr>
          <w:p w:rsidR="00751050" w:rsidRPr="00E8214F" w:rsidRDefault="00751050" w:rsidP="00DD0AFC">
            <w:pPr>
              <w:adjustRightInd w:val="0"/>
              <w:snapToGrid w:val="0"/>
              <w:ind w:firstLine="198"/>
              <w:jc w:val="center"/>
              <w:rPr>
                <w:szCs w:val="21"/>
              </w:rPr>
            </w:pPr>
          </w:p>
        </w:tc>
      </w:tr>
      <w:tr w:rsidR="00751050" w:rsidRPr="00E8214F" w:rsidTr="00DD0AFC">
        <w:tc>
          <w:tcPr>
            <w:tcW w:w="2840" w:type="dxa"/>
            <w:vAlign w:val="center"/>
          </w:tcPr>
          <w:p w:rsidR="00751050" w:rsidRPr="00E8214F" w:rsidRDefault="00751050" w:rsidP="00DD0AFC">
            <w:pPr>
              <w:adjustRightInd w:val="0"/>
              <w:snapToGrid w:val="0"/>
              <w:ind w:firstLine="198"/>
              <w:jc w:val="center"/>
              <w:rPr>
                <w:szCs w:val="21"/>
              </w:rPr>
            </w:pPr>
            <w:r w:rsidRPr="00E8214F">
              <w:rPr>
                <w:szCs w:val="21"/>
              </w:rPr>
              <w:t>往返运球投篮</w:t>
            </w:r>
          </w:p>
        </w:tc>
        <w:tc>
          <w:tcPr>
            <w:tcW w:w="2841" w:type="dxa"/>
            <w:vAlign w:val="center"/>
          </w:tcPr>
          <w:p w:rsidR="00751050" w:rsidRPr="00E8214F" w:rsidRDefault="00751050" w:rsidP="00DD0AFC">
            <w:pPr>
              <w:adjustRightInd w:val="0"/>
              <w:snapToGrid w:val="0"/>
              <w:ind w:firstLine="198"/>
              <w:jc w:val="center"/>
              <w:rPr>
                <w:szCs w:val="21"/>
              </w:rPr>
            </w:pPr>
          </w:p>
        </w:tc>
        <w:tc>
          <w:tcPr>
            <w:tcW w:w="2841" w:type="dxa"/>
            <w:vAlign w:val="center"/>
          </w:tcPr>
          <w:p w:rsidR="00751050" w:rsidRPr="00E8214F" w:rsidRDefault="00751050" w:rsidP="00DD0AFC">
            <w:pPr>
              <w:adjustRightInd w:val="0"/>
              <w:snapToGrid w:val="0"/>
              <w:ind w:firstLine="198"/>
              <w:jc w:val="center"/>
              <w:rPr>
                <w:szCs w:val="21"/>
              </w:rPr>
            </w:pPr>
          </w:p>
        </w:tc>
      </w:tr>
      <w:tr w:rsidR="00751050" w:rsidRPr="00E8214F" w:rsidTr="00DD0AFC">
        <w:tc>
          <w:tcPr>
            <w:tcW w:w="2840" w:type="dxa"/>
            <w:vAlign w:val="center"/>
          </w:tcPr>
          <w:p w:rsidR="00751050" w:rsidRPr="00E8214F" w:rsidRDefault="00751050" w:rsidP="00DD0AFC">
            <w:pPr>
              <w:adjustRightInd w:val="0"/>
              <w:snapToGrid w:val="0"/>
              <w:ind w:firstLine="198"/>
              <w:jc w:val="center"/>
              <w:rPr>
                <w:szCs w:val="21"/>
              </w:rPr>
            </w:pPr>
            <w:r w:rsidRPr="00E8214F">
              <w:rPr>
                <w:szCs w:val="21"/>
              </w:rPr>
              <w:t>定点投篮</w:t>
            </w:r>
          </w:p>
        </w:tc>
        <w:tc>
          <w:tcPr>
            <w:tcW w:w="2841" w:type="dxa"/>
            <w:vAlign w:val="center"/>
          </w:tcPr>
          <w:p w:rsidR="00751050" w:rsidRPr="00E8214F" w:rsidRDefault="00751050" w:rsidP="00DD0AFC">
            <w:pPr>
              <w:adjustRightInd w:val="0"/>
              <w:snapToGrid w:val="0"/>
              <w:ind w:firstLine="198"/>
              <w:jc w:val="center"/>
              <w:rPr>
                <w:szCs w:val="21"/>
              </w:rPr>
            </w:pPr>
          </w:p>
        </w:tc>
        <w:tc>
          <w:tcPr>
            <w:tcW w:w="2841" w:type="dxa"/>
            <w:vAlign w:val="center"/>
          </w:tcPr>
          <w:p w:rsidR="00751050" w:rsidRPr="00E8214F" w:rsidRDefault="00751050" w:rsidP="00DD0AFC">
            <w:pPr>
              <w:adjustRightInd w:val="0"/>
              <w:snapToGrid w:val="0"/>
              <w:ind w:firstLine="198"/>
              <w:jc w:val="center"/>
              <w:rPr>
                <w:szCs w:val="21"/>
              </w:rPr>
            </w:pPr>
          </w:p>
        </w:tc>
      </w:tr>
      <w:tr w:rsidR="00751050" w:rsidRPr="00E8214F" w:rsidTr="00DD0AFC">
        <w:tc>
          <w:tcPr>
            <w:tcW w:w="2840" w:type="dxa"/>
            <w:vAlign w:val="center"/>
          </w:tcPr>
          <w:p w:rsidR="00751050" w:rsidRPr="00E8214F" w:rsidRDefault="00751050" w:rsidP="00DD0AFC">
            <w:pPr>
              <w:adjustRightInd w:val="0"/>
              <w:snapToGrid w:val="0"/>
              <w:ind w:firstLine="198"/>
              <w:jc w:val="center"/>
              <w:rPr>
                <w:szCs w:val="21"/>
              </w:rPr>
            </w:pPr>
            <w:r w:rsidRPr="00E8214F">
              <w:rPr>
                <w:szCs w:val="21"/>
              </w:rPr>
              <w:t>实战能力</w:t>
            </w:r>
          </w:p>
        </w:tc>
        <w:tc>
          <w:tcPr>
            <w:tcW w:w="2841" w:type="dxa"/>
            <w:vAlign w:val="center"/>
          </w:tcPr>
          <w:p w:rsidR="00751050" w:rsidRPr="00E8214F" w:rsidRDefault="00751050" w:rsidP="00DD0AFC">
            <w:pPr>
              <w:adjustRightInd w:val="0"/>
              <w:snapToGrid w:val="0"/>
              <w:ind w:firstLine="198"/>
              <w:jc w:val="center"/>
              <w:rPr>
                <w:szCs w:val="21"/>
              </w:rPr>
            </w:pPr>
          </w:p>
        </w:tc>
        <w:tc>
          <w:tcPr>
            <w:tcW w:w="2841" w:type="dxa"/>
            <w:vAlign w:val="center"/>
          </w:tcPr>
          <w:p w:rsidR="00751050" w:rsidRPr="00E8214F" w:rsidRDefault="00751050" w:rsidP="00DD0AFC">
            <w:pPr>
              <w:adjustRightInd w:val="0"/>
              <w:snapToGrid w:val="0"/>
              <w:ind w:firstLine="198"/>
              <w:jc w:val="center"/>
              <w:rPr>
                <w:szCs w:val="21"/>
              </w:rPr>
            </w:pPr>
          </w:p>
        </w:tc>
      </w:tr>
      <w:tr w:rsidR="00751050" w:rsidRPr="00E8214F" w:rsidTr="00DD0AFC">
        <w:tc>
          <w:tcPr>
            <w:tcW w:w="5681" w:type="dxa"/>
            <w:gridSpan w:val="2"/>
            <w:vAlign w:val="center"/>
          </w:tcPr>
          <w:p w:rsidR="00751050" w:rsidRPr="00E8214F" w:rsidRDefault="00751050" w:rsidP="00DD0AFC">
            <w:pPr>
              <w:adjustRightInd w:val="0"/>
              <w:snapToGrid w:val="0"/>
              <w:ind w:firstLine="198"/>
              <w:jc w:val="center"/>
              <w:rPr>
                <w:szCs w:val="21"/>
              </w:rPr>
            </w:pPr>
            <w:r w:rsidRPr="00E8214F">
              <w:rPr>
                <w:szCs w:val="21"/>
              </w:rPr>
              <w:t>总分</w:t>
            </w:r>
          </w:p>
        </w:tc>
        <w:tc>
          <w:tcPr>
            <w:tcW w:w="2841" w:type="dxa"/>
            <w:vAlign w:val="center"/>
          </w:tcPr>
          <w:p w:rsidR="00751050" w:rsidRPr="00E8214F" w:rsidRDefault="00751050" w:rsidP="00DD0AFC">
            <w:pPr>
              <w:adjustRightInd w:val="0"/>
              <w:snapToGrid w:val="0"/>
              <w:ind w:firstLine="198"/>
              <w:jc w:val="center"/>
              <w:rPr>
                <w:szCs w:val="21"/>
              </w:rPr>
            </w:pPr>
          </w:p>
        </w:tc>
      </w:tr>
    </w:tbl>
    <w:p w:rsidR="00AF5AF9" w:rsidRDefault="00AF5AF9">
      <w:pPr>
        <w:widowControl/>
        <w:jc w:val="left"/>
        <w:rPr>
          <w:rFonts w:ascii="宋体" w:hAnsi="宋体"/>
          <w:sz w:val="24"/>
        </w:rPr>
      </w:pPr>
      <w:r>
        <w:rPr>
          <w:rFonts w:ascii="宋体" w:hAnsi="宋体"/>
          <w:sz w:val="24"/>
        </w:rPr>
        <w:br w:type="page"/>
      </w:r>
    </w:p>
    <w:p w:rsidR="00AF5AF9" w:rsidRPr="00AF5AF9" w:rsidRDefault="00AF5AF9" w:rsidP="00AF5AF9">
      <w:pPr>
        <w:spacing w:line="360" w:lineRule="auto"/>
        <w:jc w:val="left"/>
        <w:rPr>
          <w:rFonts w:ascii="宋体" w:hAnsi="宋体"/>
          <w:b/>
          <w:sz w:val="24"/>
        </w:rPr>
      </w:pPr>
      <w:r w:rsidRPr="00AF5AF9">
        <w:rPr>
          <w:rFonts w:ascii="宋体" w:hAnsi="宋体" w:hint="eastAsia"/>
          <w:b/>
          <w:sz w:val="24"/>
        </w:rPr>
        <w:lastRenderedPageBreak/>
        <w:t>附件7</w:t>
      </w:r>
    </w:p>
    <w:p w:rsidR="00751050" w:rsidRPr="00AF5AF9" w:rsidRDefault="00751050" w:rsidP="00751050">
      <w:pPr>
        <w:spacing w:line="360" w:lineRule="auto"/>
        <w:jc w:val="center"/>
        <w:rPr>
          <w:rFonts w:ascii="宋体"/>
          <w:b/>
          <w:sz w:val="30"/>
          <w:szCs w:val="30"/>
        </w:rPr>
      </w:pPr>
      <w:r w:rsidRPr="00AF5AF9">
        <w:rPr>
          <w:rFonts w:ascii="宋体" w:hAnsi="宋体" w:hint="eastAsia"/>
          <w:b/>
          <w:sz w:val="30"/>
          <w:szCs w:val="30"/>
        </w:rPr>
        <w:t>舟山市田家</w:t>
      </w:r>
      <w:proofErr w:type="gramStart"/>
      <w:r w:rsidRPr="00AF5AF9">
        <w:rPr>
          <w:rFonts w:ascii="宋体" w:hAnsi="宋体" w:hint="eastAsia"/>
          <w:b/>
          <w:sz w:val="30"/>
          <w:szCs w:val="30"/>
        </w:rPr>
        <w:t>炳</w:t>
      </w:r>
      <w:proofErr w:type="gramEnd"/>
      <w:r w:rsidRPr="00AF5AF9">
        <w:rPr>
          <w:rFonts w:ascii="宋体" w:hAnsi="宋体" w:hint="eastAsia"/>
          <w:b/>
          <w:sz w:val="30"/>
          <w:szCs w:val="30"/>
        </w:rPr>
        <w:t>中学美术特长生招生章程</w:t>
      </w:r>
    </w:p>
    <w:p w:rsidR="00751050" w:rsidRPr="000E1703" w:rsidRDefault="00751050" w:rsidP="00AF5AF9">
      <w:pPr>
        <w:pStyle w:val="ab"/>
        <w:adjustRightInd w:val="0"/>
        <w:snapToGrid w:val="0"/>
        <w:spacing w:beforeLines="50" w:before="156" w:beforeAutospacing="0" w:after="0" w:afterAutospacing="0" w:line="440" w:lineRule="exact"/>
        <w:ind w:firstLineChars="200" w:firstLine="480"/>
      </w:pPr>
      <w:r>
        <w:rPr>
          <w:rFonts w:hint="eastAsia"/>
        </w:rPr>
        <w:t>根据</w:t>
      </w:r>
      <w:r>
        <w:rPr>
          <w:rFonts w:hint="eastAsia"/>
          <w:spacing w:val="-18"/>
        </w:rPr>
        <w:t>市教育局</w:t>
      </w:r>
      <w:r>
        <w:rPr>
          <w:rFonts w:hint="eastAsia"/>
          <w:color w:val="000000"/>
          <w:spacing w:val="-18"/>
          <w:shd w:val="clear" w:color="auto" w:fill="FFFFFF"/>
        </w:rPr>
        <w:t>普通高</w:t>
      </w:r>
      <w:r>
        <w:rPr>
          <w:rFonts w:hint="eastAsia"/>
          <w:color w:val="000000"/>
          <w:shd w:val="clear" w:color="auto" w:fill="FFFFFF"/>
        </w:rPr>
        <w:t>中特长生招生工作</w:t>
      </w:r>
      <w:r>
        <w:rPr>
          <w:rFonts w:hint="eastAsia"/>
        </w:rPr>
        <w:t>要求，</w:t>
      </w:r>
      <w:r w:rsidRPr="000E1703">
        <w:rPr>
          <w:rFonts w:hint="eastAsia"/>
        </w:rPr>
        <w:t>结合我校实际，特制定</w:t>
      </w:r>
      <w:r w:rsidRPr="000E1703">
        <w:t>201</w:t>
      </w:r>
      <w:r>
        <w:rPr>
          <w:rFonts w:hint="eastAsia"/>
        </w:rPr>
        <w:t>9</w:t>
      </w:r>
      <w:r w:rsidRPr="000E1703">
        <w:rPr>
          <w:rFonts w:hint="eastAsia"/>
        </w:rPr>
        <w:t>年我校美术特长生招生章程。</w:t>
      </w:r>
    </w:p>
    <w:p w:rsidR="00751050" w:rsidRPr="000F1072" w:rsidRDefault="00751050" w:rsidP="00AF5AF9">
      <w:pPr>
        <w:adjustRightInd w:val="0"/>
        <w:snapToGrid w:val="0"/>
        <w:spacing w:line="440" w:lineRule="exact"/>
        <w:ind w:firstLineChars="200" w:firstLine="482"/>
        <w:rPr>
          <w:sz w:val="24"/>
        </w:rPr>
      </w:pPr>
      <w:r w:rsidRPr="000F1072">
        <w:rPr>
          <w:rFonts w:hAnsi="宋体" w:hint="eastAsia"/>
          <w:b/>
          <w:sz w:val="24"/>
        </w:rPr>
        <w:t>一、招收项目与计划</w:t>
      </w:r>
    </w:p>
    <w:p w:rsidR="00751050" w:rsidRPr="000F1072" w:rsidRDefault="00751050" w:rsidP="00AF5AF9">
      <w:pPr>
        <w:adjustRightInd w:val="0"/>
        <w:snapToGrid w:val="0"/>
        <w:spacing w:line="440" w:lineRule="exact"/>
        <w:ind w:firstLineChars="200" w:firstLine="480"/>
        <w:rPr>
          <w:sz w:val="24"/>
        </w:rPr>
      </w:pPr>
      <w:r w:rsidRPr="000F1072">
        <w:rPr>
          <w:rFonts w:hAnsi="宋体" w:hint="eastAsia"/>
          <w:sz w:val="24"/>
        </w:rPr>
        <w:t>招收项目：素描或国画</w:t>
      </w:r>
      <w:r>
        <w:rPr>
          <w:rFonts w:hAnsi="宋体" w:hint="eastAsia"/>
          <w:sz w:val="24"/>
        </w:rPr>
        <w:t>。</w:t>
      </w:r>
    </w:p>
    <w:p w:rsidR="00751050" w:rsidRDefault="00751050" w:rsidP="00AF5AF9">
      <w:pPr>
        <w:adjustRightInd w:val="0"/>
        <w:snapToGrid w:val="0"/>
        <w:spacing w:line="440" w:lineRule="exact"/>
        <w:ind w:firstLineChars="200" w:firstLine="480"/>
        <w:rPr>
          <w:sz w:val="24"/>
        </w:rPr>
      </w:pPr>
      <w:r w:rsidRPr="000F1072">
        <w:rPr>
          <w:rFonts w:hAnsi="宋体" w:hint="eastAsia"/>
          <w:sz w:val="24"/>
        </w:rPr>
        <w:t>招收计划：</w:t>
      </w:r>
      <w:r w:rsidRPr="000F1072">
        <w:rPr>
          <w:sz w:val="24"/>
        </w:rPr>
        <w:t>1</w:t>
      </w:r>
      <w:r>
        <w:rPr>
          <w:rFonts w:hint="eastAsia"/>
          <w:sz w:val="24"/>
        </w:rPr>
        <w:t>0</w:t>
      </w:r>
      <w:r w:rsidRPr="000F1072">
        <w:rPr>
          <w:rFonts w:hAnsi="宋体" w:hint="eastAsia"/>
          <w:sz w:val="24"/>
        </w:rPr>
        <w:t>人。</w:t>
      </w:r>
    </w:p>
    <w:p w:rsidR="00751050" w:rsidRDefault="00751050" w:rsidP="00AF5AF9">
      <w:pPr>
        <w:adjustRightInd w:val="0"/>
        <w:snapToGrid w:val="0"/>
        <w:spacing w:line="440" w:lineRule="exact"/>
        <w:ind w:firstLineChars="200" w:firstLine="482"/>
        <w:rPr>
          <w:sz w:val="24"/>
        </w:rPr>
      </w:pPr>
      <w:r w:rsidRPr="000F1072">
        <w:rPr>
          <w:rFonts w:hAnsi="宋体" w:hint="eastAsia"/>
          <w:b/>
          <w:sz w:val="24"/>
        </w:rPr>
        <w:t>二、报名条件</w:t>
      </w:r>
    </w:p>
    <w:p w:rsidR="00751050" w:rsidRDefault="00751050" w:rsidP="00AF5AF9">
      <w:pPr>
        <w:adjustRightInd w:val="0"/>
        <w:snapToGrid w:val="0"/>
        <w:spacing w:line="440" w:lineRule="exact"/>
        <w:ind w:firstLineChars="200" w:firstLine="480"/>
        <w:rPr>
          <w:sz w:val="24"/>
        </w:rPr>
      </w:pPr>
      <w:r w:rsidRPr="000F1072">
        <w:rPr>
          <w:rFonts w:hAnsi="宋体" w:hint="eastAsia"/>
          <w:sz w:val="24"/>
        </w:rPr>
        <w:t>考生应同时具备以下各项条件：</w:t>
      </w:r>
    </w:p>
    <w:p w:rsidR="00751050" w:rsidRDefault="00751050" w:rsidP="00AF5AF9">
      <w:pPr>
        <w:adjustRightInd w:val="0"/>
        <w:snapToGrid w:val="0"/>
        <w:spacing w:line="440" w:lineRule="exact"/>
        <w:ind w:firstLineChars="200" w:firstLine="480"/>
        <w:rPr>
          <w:sz w:val="24"/>
        </w:rPr>
      </w:pPr>
      <w:r w:rsidRPr="000F1072">
        <w:rPr>
          <w:sz w:val="24"/>
        </w:rPr>
        <w:t>1</w:t>
      </w:r>
      <w:r w:rsidRPr="000F1072">
        <w:rPr>
          <w:rFonts w:hAnsi="宋体" w:hint="eastAsia"/>
          <w:sz w:val="24"/>
        </w:rPr>
        <w:t>．思想品德考核良好，初中阶段未受过学校纪律处分；</w:t>
      </w:r>
    </w:p>
    <w:p w:rsidR="00751050" w:rsidRDefault="00751050" w:rsidP="00AF5AF9">
      <w:pPr>
        <w:adjustRightInd w:val="0"/>
        <w:snapToGrid w:val="0"/>
        <w:spacing w:line="440" w:lineRule="exact"/>
        <w:ind w:firstLineChars="200" w:firstLine="480"/>
        <w:rPr>
          <w:sz w:val="24"/>
        </w:rPr>
      </w:pPr>
      <w:r w:rsidRPr="000F1072">
        <w:rPr>
          <w:sz w:val="24"/>
        </w:rPr>
        <w:t>2</w:t>
      </w:r>
      <w:r w:rsidRPr="000F1072">
        <w:rPr>
          <w:rFonts w:hAnsi="宋体" w:hint="eastAsia"/>
          <w:sz w:val="24"/>
        </w:rPr>
        <w:t>．喜爱美术，且有一定美术功底；</w:t>
      </w:r>
    </w:p>
    <w:p w:rsidR="00751050" w:rsidRDefault="00751050" w:rsidP="00AF5AF9">
      <w:pPr>
        <w:adjustRightInd w:val="0"/>
        <w:snapToGrid w:val="0"/>
        <w:spacing w:line="440" w:lineRule="exact"/>
        <w:ind w:firstLineChars="200" w:firstLine="480"/>
        <w:rPr>
          <w:sz w:val="24"/>
        </w:rPr>
      </w:pPr>
      <w:r w:rsidRPr="000F1072">
        <w:rPr>
          <w:sz w:val="24"/>
        </w:rPr>
        <w:t>3</w:t>
      </w:r>
      <w:r w:rsidRPr="000F1072">
        <w:rPr>
          <w:rFonts w:hAnsi="宋体" w:hint="eastAsia"/>
          <w:sz w:val="24"/>
        </w:rPr>
        <w:t>．必须为</w:t>
      </w:r>
      <w:r w:rsidRPr="001A12F7">
        <w:rPr>
          <w:rFonts w:ascii="宋体" w:hAnsi="宋体"/>
          <w:sz w:val="24"/>
        </w:rPr>
        <w:t>201</w:t>
      </w:r>
      <w:r>
        <w:rPr>
          <w:rFonts w:ascii="宋体" w:hAnsi="宋体" w:hint="eastAsia"/>
          <w:sz w:val="24"/>
        </w:rPr>
        <w:t>9</w:t>
      </w:r>
      <w:r w:rsidRPr="001A12F7">
        <w:rPr>
          <w:rFonts w:ascii="宋体" w:hAnsi="宋体" w:hint="eastAsia"/>
          <w:sz w:val="24"/>
        </w:rPr>
        <w:t>年舟山市应届初中毕业生</w:t>
      </w:r>
      <w:r w:rsidRPr="000F1072">
        <w:rPr>
          <w:rFonts w:hAnsi="宋体" w:hint="eastAsia"/>
          <w:sz w:val="24"/>
        </w:rPr>
        <w:t>；</w:t>
      </w:r>
    </w:p>
    <w:p w:rsidR="00751050" w:rsidRDefault="00751050" w:rsidP="00AF5AF9">
      <w:pPr>
        <w:adjustRightInd w:val="0"/>
        <w:snapToGrid w:val="0"/>
        <w:spacing w:line="440" w:lineRule="exact"/>
        <w:ind w:firstLineChars="200" w:firstLine="480"/>
        <w:rPr>
          <w:sz w:val="24"/>
        </w:rPr>
      </w:pPr>
      <w:r w:rsidRPr="000F1072">
        <w:rPr>
          <w:sz w:val="24"/>
        </w:rPr>
        <w:t>4</w:t>
      </w:r>
      <w:r w:rsidRPr="000F1072">
        <w:rPr>
          <w:rFonts w:hAnsi="宋体" w:hint="eastAsia"/>
          <w:sz w:val="24"/>
        </w:rPr>
        <w:t>．</w:t>
      </w:r>
      <w:r w:rsidRPr="004B1C77">
        <w:rPr>
          <w:sz w:val="24"/>
        </w:rPr>
        <w:t>综合素质评价</w:t>
      </w:r>
      <w:r>
        <w:rPr>
          <w:rFonts w:hint="eastAsia"/>
          <w:sz w:val="24"/>
        </w:rPr>
        <w:t>中的“艺术素养”项目须在</w:t>
      </w:r>
      <w:r>
        <w:rPr>
          <w:rFonts w:hint="eastAsia"/>
          <w:sz w:val="24"/>
        </w:rPr>
        <w:t>B</w:t>
      </w:r>
      <w:r>
        <w:rPr>
          <w:rFonts w:hint="eastAsia"/>
          <w:sz w:val="24"/>
        </w:rPr>
        <w:t>等</w:t>
      </w:r>
      <w:r w:rsidRPr="004B1C77">
        <w:rPr>
          <w:sz w:val="24"/>
        </w:rPr>
        <w:t>及以上，</w:t>
      </w:r>
      <w:r>
        <w:rPr>
          <w:rFonts w:hint="eastAsia"/>
          <w:sz w:val="24"/>
        </w:rPr>
        <w:t>其他项目</w:t>
      </w:r>
      <w:r w:rsidRPr="004B1C77">
        <w:rPr>
          <w:sz w:val="24"/>
        </w:rPr>
        <w:t>须在</w:t>
      </w:r>
      <w:r>
        <w:rPr>
          <w:rFonts w:hint="eastAsia"/>
          <w:sz w:val="24"/>
        </w:rPr>
        <w:t>C</w:t>
      </w:r>
      <w:r w:rsidRPr="004B1C77">
        <w:rPr>
          <w:sz w:val="24"/>
        </w:rPr>
        <w:t>等及以上。</w:t>
      </w:r>
    </w:p>
    <w:p w:rsidR="00751050" w:rsidRDefault="00751050" w:rsidP="00AF5AF9">
      <w:pPr>
        <w:adjustRightInd w:val="0"/>
        <w:snapToGrid w:val="0"/>
        <w:spacing w:line="440" w:lineRule="exact"/>
        <w:ind w:firstLineChars="200" w:firstLine="482"/>
        <w:rPr>
          <w:sz w:val="24"/>
        </w:rPr>
      </w:pPr>
      <w:r w:rsidRPr="000F1072">
        <w:rPr>
          <w:rFonts w:hAnsi="宋体" w:hint="eastAsia"/>
          <w:b/>
          <w:sz w:val="24"/>
        </w:rPr>
        <w:t>三、报名时间与要求</w:t>
      </w:r>
    </w:p>
    <w:p w:rsidR="00751050" w:rsidRDefault="00751050" w:rsidP="00AF5AF9">
      <w:pPr>
        <w:adjustRightInd w:val="0"/>
        <w:snapToGrid w:val="0"/>
        <w:spacing w:line="440" w:lineRule="exact"/>
        <w:ind w:firstLineChars="200" w:firstLine="480"/>
        <w:rPr>
          <w:sz w:val="24"/>
        </w:rPr>
      </w:pPr>
      <w:r w:rsidRPr="000F1072">
        <w:rPr>
          <w:sz w:val="24"/>
        </w:rPr>
        <w:t>1</w:t>
      </w:r>
      <w:r w:rsidRPr="000F1072">
        <w:rPr>
          <w:rFonts w:hAnsi="宋体" w:hint="eastAsia"/>
          <w:sz w:val="24"/>
        </w:rPr>
        <w:t>．</w:t>
      </w:r>
      <w:r w:rsidRPr="004B1C77">
        <w:rPr>
          <w:sz w:val="24"/>
        </w:rPr>
        <w:t>符合以上报名条件的考生，在</w:t>
      </w:r>
      <w:r w:rsidRPr="004B1C77">
        <w:rPr>
          <w:sz w:val="24"/>
        </w:rPr>
        <w:t>5</w:t>
      </w:r>
      <w:r w:rsidRPr="004B1C77">
        <w:rPr>
          <w:sz w:val="24"/>
        </w:rPr>
        <w:t>月</w:t>
      </w:r>
      <w:r w:rsidRPr="004B1C77">
        <w:rPr>
          <w:sz w:val="24"/>
        </w:rPr>
        <w:t>2</w:t>
      </w:r>
      <w:r>
        <w:rPr>
          <w:rFonts w:hint="eastAsia"/>
          <w:sz w:val="24"/>
        </w:rPr>
        <w:t>0</w:t>
      </w:r>
      <w:r w:rsidRPr="004B1C77">
        <w:rPr>
          <w:sz w:val="24"/>
        </w:rPr>
        <w:t>日至</w:t>
      </w:r>
      <w:smartTag w:uri="urn:schemas-microsoft-com:office:smarttags" w:element="chsdate">
        <w:smartTagPr>
          <w:attr w:name="IsROCDate" w:val="False"/>
          <w:attr w:name="IsLunarDate" w:val="False"/>
          <w:attr w:name="Day" w:val="1"/>
          <w:attr w:name="Month" w:val="6"/>
          <w:attr w:name="Year" w:val="2017"/>
        </w:smartTagPr>
        <w:r w:rsidRPr="004B1C77">
          <w:rPr>
            <w:sz w:val="24"/>
          </w:rPr>
          <w:t>6</w:t>
        </w:r>
        <w:r w:rsidRPr="004B1C77">
          <w:rPr>
            <w:sz w:val="24"/>
          </w:rPr>
          <w:t>月</w:t>
        </w:r>
        <w:r w:rsidRPr="004B1C77">
          <w:rPr>
            <w:sz w:val="24"/>
          </w:rPr>
          <w:t>1</w:t>
        </w:r>
        <w:r w:rsidRPr="004B1C77">
          <w:rPr>
            <w:sz w:val="24"/>
          </w:rPr>
          <w:t>日</w:t>
        </w:r>
      </w:smartTag>
      <w:r w:rsidRPr="004B1C77">
        <w:rPr>
          <w:sz w:val="24"/>
        </w:rPr>
        <w:t>间（周末除外），随带中考报名序号、二寸照</w:t>
      </w:r>
      <w:r w:rsidRPr="004B1C77">
        <w:rPr>
          <w:kern w:val="0"/>
          <w:sz w:val="24"/>
        </w:rPr>
        <w:t>、获奖证书、复印件</w:t>
      </w:r>
      <w:r w:rsidRPr="004B1C77">
        <w:rPr>
          <w:sz w:val="24"/>
        </w:rPr>
        <w:t>及学校品德考核证明，向我校</w:t>
      </w:r>
      <w:r>
        <w:rPr>
          <w:rFonts w:hint="eastAsia"/>
          <w:sz w:val="24"/>
        </w:rPr>
        <w:t>体</w:t>
      </w:r>
      <w:proofErr w:type="gramStart"/>
      <w:r>
        <w:rPr>
          <w:rFonts w:hint="eastAsia"/>
          <w:sz w:val="24"/>
        </w:rPr>
        <w:t>艺中心</w:t>
      </w:r>
      <w:proofErr w:type="gramEnd"/>
      <w:r w:rsidRPr="004B1C77">
        <w:rPr>
          <w:sz w:val="24"/>
        </w:rPr>
        <w:t>报名。</w:t>
      </w:r>
    </w:p>
    <w:p w:rsidR="00751050" w:rsidRDefault="00751050" w:rsidP="00AF5AF9">
      <w:pPr>
        <w:adjustRightInd w:val="0"/>
        <w:snapToGrid w:val="0"/>
        <w:spacing w:line="440" w:lineRule="exact"/>
        <w:ind w:firstLineChars="200" w:firstLine="480"/>
        <w:rPr>
          <w:sz w:val="24"/>
        </w:rPr>
      </w:pPr>
      <w:r w:rsidRPr="000F1072">
        <w:rPr>
          <w:rFonts w:hAnsi="宋体" w:hint="eastAsia"/>
          <w:sz w:val="24"/>
        </w:rPr>
        <w:t>联系人：</w:t>
      </w:r>
      <w:r>
        <w:rPr>
          <w:rFonts w:hAnsi="宋体" w:hint="eastAsia"/>
          <w:sz w:val="24"/>
        </w:rPr>
        <w:t>陈世联</w:t>
      </w:r>
      <w:r w:rsidRPr="000F1072">
        <w:rPr>
          <w:rFonts w:hAnsi="宋体" w:hint="eastAsia"/>
          <w:sz w:val="24"/>
        </w:rPr>
        <w:t>老师；联系电话：</w:t>
      </w:r>
      <w:r w:rsidRPr="000F1072">
        <w:rPr>
          <w:sz w:val="24"/>
        </w:rPr>
        <w:t>26130</w:t>
      </w:r>
      <w:r>
        <w:rPr>
          <w:rFonts w:hint="eastAsia"/>
          <w:sz w:val="24"/>
        </w:rPr>
        <w:t>45</w:t>
      </w:r>
      <w:r w:rsidRPr="000F1072">
        <w:rPr>
          <w:rFonts w:hAnsi="宋体" w:hint="eastAsia"/>
          <w:sz w:val="24"/>
        </w:rPr>
        <w:t>。</w:t>
      </w:r>
    </w:p>
    <w:p w:rsidR="00751050" w:rsidRDefault="00751050" w:rsidP="00AF5AF9">
      <w:pPr>
        <w:adjustRightInd w:val="0"/>
        <w:snapToGrid w:val="0"/>
        <w:spacing w:line="440" w:lineRule="exact"/>
        <w:ind w:firstLineChars="200" w:firstLine="480"/>
        <w:rPr>
          <w:sz w:val="24"/>
        </w:rPr>
      </w:pPr>
      <w:r w:rsidRPr="000F1072">
        <w:rPr>
          <w:sz w:val="24"/>
        </w:rPr>
        <w:t>2</w:t>
      </w:r>
      <w:r w:rsidRPr="000F1072">
        <w:rPr>
          <w:rFonts w:hAnsi="宋体" w:hint="eastAsia"/>
          <w:sz w:val="24"/>
        </w:rPr>
        <w:t>．学校特长生招生工作领导小组根据报名情况审核确定考生名单，并通知考生本人。</w:t>
      </w:r>
    </w:p>
    <w:p w:rsidR="00751050" w:rsidRDefault="00751050" w:rsidP="00AF5AF9">
      <w:pPr>
        <w:adjustRightInd w:val="0"/>
        <w:snapToGrid w:val="0"/>
        <w:spacing w:line="440" w:lineRule="exact"/>
        <w:ind w:firstLineChars="200" w:firstLine="482"/>
        <w:rPr>
          <w:sz w:val="24"/>
        </w:rPr>
      </w:pPr>
      <w:r w:rsidRPr="000F1072">
        <w:rPr>
          <w:rFonts w:hAnsi="宋体" w:hint="eastAsia"/>
          <w:b/>
          <w:sz w:val="24"/>
        </w:rPr>
        <w:t>四、专业素质测试办法</w:t>
      </w:r>
    </w:p>
    <w:p w:rsidR="00751050" w:rsidRPr="000F1072" w:rsidRDefault="00751050" w:rsidP="00AF5AF9">
      <w:pPr>
        <w:adjustRightInd w:val="0"/>
        <w:snapToGrid w:val="0"/>
        <w:spacing w:line="440" w:lineRule="exact"/>
        <w:ind w:firstLineChars="200" w:firstLine="480"/>
        <w:rPr>
          <w:sz w:val="24"/>
        </w:rPr>
      </w:pPr>
      <w:r w:rsidRPr="000F1072">
        <w:rPr>
          <w:sz w:val="24"/>
        </w:rPr>
        <w:t>1.</w:t>
      </w:r>
      <w:r w:rsidRPr="000F1072">
        <w:rPr>
          <w:rFonts w:hAnsi="宋体" w:hint="eastAsia"/>
          <w:sz w:val="24"/>
        </w:rPr>
        <w:t>测试时间与地点</w:t>
      </w:r>
    </w:p>
    <w:p w:rsidR="00751050" w:rsidRPr="000F1072" w:rsidRDefault="00751050" w:rsidP="00AF5AF9">
      <w:pPr>
        <w:adjustRightInd w:val="0"/>
        <w:snapToGrid w:val="0"/>
        <w:spacing w:line="440" w:lineRule="exact"/>
        <w:ind w:firstLineChars="200" w:firstLine="480"/>
        <w:rPr>
          <w:sz w:val="24"/>
        </w:rPr>
      </w:pPr>
      <w:r w:rsidRPr="000F1072">
        <w:rPr>
          <w:rFonts w:hAnsi="宋体" w:hint="eastAsia"/>
          <w:sz w:val="24"/>
        </w:rPr>
        <w:t>测试时间：</w:t>
      </w:r>
      <w:r w:rsidRPr="000F1072">
        <w:rPr>
          <w:sz w:val="24"/>
        </w:rPr>
        <w:t>6</w:t>
      </w:r>
      <w:r w:rsidRPr="000F1072">
        <w:rPr>
          <w:rFonts w:hAnsi="宋体" w:hint="eastAsia"/>
          <w:sz w:val="24"/>
        </w:rPr>
        <w:t>月</w:t>
      </w:r>
      <w:r w:rsidRPr="000F1072">
        <w:rPr>
          <w:sz w:val="24"/>
        </w:rPr>
        <w:t>1</w:t>
      </w:r>
      <w:r>
        <w:rPr>
          <w:sz w:val="24"/>
        </w:rPr>
        <w:t>9</w:t>
      </w:r>
      <w:r w:rsidRPr="000F1072">
        <w:rPr>
          <w:rFonts w:hAnsi="宋体" w:hint="eastAsia"/>
          <w:sz w:val="24"/>
        </w:rPr>
        <w:t>日上午</w:t>
      </w:r>
      <w:r w:rsidRPr="000F1072">
        <w:rPr>
          <w:sz w:val="24"/>
        </w:rPr>
        <w:t>8:30——11:30</w:t>
      </w:r>
      <w:r>
        <w:rPr>
          <w:rFonts w:hint="eastAsia"/>
          <w:sz w:val="24"/>
        </w:rPr>
        <w:t>。</w:t>
      </w:r>
    </w:p>
    <w:p w:rsidR="00751050" w:rsidRDefault="00751050" w:rsidP="00AF5AF9">
      <w:pPr>
        <w:adjustRightInd w:val="0"/>
        <w:snapToGrid w:val="0"/>
        <w:spacing w:line="440" w:lineRule="exact"/>
        <w:ind w:firstLineChars="200" w:firstLine="480"/>
        <w:rPr>
          <w:rFonts w:hAnsi="宋体"/>
          <w:sz w:val="24"/>
        </w:rPr>
      </w:pPr>
      <w:r w:rsidRPr="000F1072">
        <w:rPr>
          <w:rFonts w:hAnsi="宋体" w:hint="eastAsia"/>
          <w:sz w:val="24"/>
        </w:rPr>
        <w:t>测试地点：田家</w:t>
      </w:r>
      <w:proofErr w:type="gramStart"/>
      <w:r w:rsidRPr="000F1072">
        <w:rPr>
          <w:rFonts w:hAnsi="宋体" w:hint="eastAsia"/>
          <w:sz w:val="24"/>
        </w:rPr>
        <w:t>炳</w:t>
      </w:r>
      <w:proofErr w:type="gramEnd"/>
      <w:r w:rsidRPr="000F1072">
        <w:rPr>
          <w:rFonts w:hAnsi="宋体" w:hint="eastAsia"/>
          <w:sz w:val="24"/>
        </w:rPr>
        <w:t>中学科技楼</w:t>
      </w:r>
      <w:r w:rsidRPr="000F1072">
        <w:rPr>
          <w:sz w:val="24"/>
        </w:rPr>
        <w:t>11</w:t>
      </w:r>
      <w:r w:rsidRPr="000F1072">
        <w:rPr>
          <w:rFonts w:hAnsi="宋体" w:hint="eastAsia"/>
          <w:sz w:val="24"/>
        </w:rPr>
        <w:t>楼画室</w:t>
      </w:r>
      <w:r>
        <w:rPr>
          <w:rFonts w:hAnsi="宋体" w:hint="eastAsia"/>
          <w:sz w:val="24"/>
        </w:rPr>
        <w:t>。</w:t>
      </w:r>
    </w:p>
    <w:p w:rsidR="00751050" w:rsidRPr="00360B16" w:rsidRDefault="00751050" w:rsidP="00AF5AF9">
      <w:pPr>
        <w:adjustRightInd w:val="0"/>
        <w:snapToGrid w:val="0"/>
        <w:spacing w:line="440" w:lineRule="exact"/>
        <w:ind w:firstLineChars="200" w:firstLine="480"/>
        <w:rPr>
          <w:sz w:val="24"/>
        </w:rPr>
      </w:pPr>
      <w:smartTag w:uri="urn:schemas-microsoft-com:office:smarttags" w:element="chsdate">
        <w:smartTagPr>
          <w:attr w:name="IsROCDate" w:val="False"/>
          <w:attr w:name="IsLunarDate" w:val="False"/>
          <w:attr w:name="Day" w:val="20"/>
          <w:attr w:name="Month" w:val="6"/>
          <w:attr w:name="Year" w:val="2017"/>
        </w:smartTagPr>
        <w:r>
          <w:rPr>
            <w:rFonts w:hAnsi="宋体"/>
            <w:sz w:val="24"/>
          </w:rPr>
          <w:t>6</w:t>
        </w:r>
        <w:r>
          <w:rPr>
            <w:rFonts w:hAnsi="宋体" w:hint="eastAsia"/>
            <w:sz w:val="24"/>
          </w:rPr>
          <w:t>月</w:t>
        </w:r>
        <w:r>
          <w:rPr>
            <w:rFonts w:hAnsi="宋体"/>
            <w:sz w:val="24"/>
          </w:rPr>
          <w:t>20</w:t>
        </w:r>
        <w:r>
          <w:rPr>
            <w:rFonts w:hAnsi="宋体" w:hint="eastAsia"/>
            <w:sz w:val="24"/>
          </w:rPr>
          <w:t>日</w:t>
        </w:r>
      </w:smartTag>
      <w:r>
        <w:rPr>
          <w:rFonts w:hAnsi="宋体" w:hint="eastAsia"/>
          <w:sz w:val="24"/>
        </w:rPr>
        <w:t>上午</w:t>
      </w:r>
      <w:r>
        <w:rPr>
          <w:rFonts w:hAnsi="宋体"/>
          <w:sz w:val="24"/>
        </w:rPr>
        <w:t>12:00</w:t>
      </w:r>
      <w:r>
        <w:rPr>
          <w:rFonts w:hAnsi="宋体" w:hint="eastAsia"/>
          <w:sz w:val="24"/>
        </w:rPr>
        <w:t>前在学校网站（</w:t>
      </w:r>
      <w:hyperlink r:id="rId11" w:history="1">
        <w:r>
          <w:rPr>
            <w:rStyle w:val="a7"/>
            <w:rFonts w:cs="宋体"/>
            <w:sz w:val="24"/>
          </w:rPr>
          <w:t>http://www.zsez.com.cn/</w:t>
        </w:r>
      </w:hyperlink>
      <w:r>
        <w:rPr>
          <w:rFonts w:hint="eastAsia"/>
          <w:sz w:val="24"/>
        </w:rPr>
        <w:t>）</w:t>
      </w:r>
      <w:r>
        <w:rPr>
          <w:rFonts w:hAnsi="宋体" w:hint="eastAsia"/>
          <w:sz w:val="24"/>
        </w:rPr>
        <w:t>公示特长生专业测试成绩。</w:t>
      </w:r>
    </w:p>
    <w:p w:rsidR="00751050" w:rsidRPr="000F1072" w:rsidRDefault="00751050" w:rsidP="00AF5AF9">
      <w:pPr>
        <w:adjustRightInd w:val="0"/>
        <w:snapToGrid w:val="0"/>
        <w:spacing w:line="440" w:lineRule="exact"/>
        <w:ind w:firstLineChars="200" w:firstLine="480"/>
        <w:rPr>
          <w:sz w:val="24"/>
        </w:rPr>
      </w:pPr>
      <w:r w:rsidRPr="000F1072">
        <w:rPr>
          <w:sz w:val="24"/>
        </w:rPr>
        <w:t>2.</w:t>
      </w:r>
      <w:r w:rsidRPr="000F1072">
        <w:rPr>
          <w:rFonts w:hAnsi="宋体" w:hint="eastAsia"/>
          <w:sz w:val="24"/>
        </w:rPr>
        <w:t>测试内容与要求</w:t>
      </w:r>
    </w:p>
    <w:p w:rsidR="00751050" w:rsidRPr="000F1072" w:rsidRDefault="00751050" w:rsidP="00AF5AF9">
      <w:pPr>
        <w:adjustRightInd w:val="0"/>
        <w:snapToGrid w:val="0"/>
        <w:spacing w:line="440" w:lineRule="exact"/>
        <w:ind w:firstLineChars="200" w:firstLine="480"/>
        <w:rPr>
          <w:sz w:val="24"/>
        </w:rPr>
      </w:pPr>
      <w:r w:rsidRPr="000F1072">
        <w:rPr>
          <w:rFonts w:hAnsi="宋体" w:hint="eastAsia"/>
          <w:sz w:val="24"/>
        </w:rPr>
        <w:t>测试项目</w:t>
      </w:r>
      <w:r>
        <w:rPr>
          <w:rFonts w:hAnsi="宋体" w:hint="eastAsia"/>
          <w:sz w:val="24"/>
        </w:rPr>
        <w:t>：</w:t>
      </w:r>
      <w:r w:rsidRPr="000F1072">
        <w:rPr>
          <w:rFonts w:hAnsi="宋体" w:hint="eastAsia"/>
          <w:sz w:val="24"/>
        </w:rPr>
        <w:t>素描或国画专项</w:t>
      </w:r>
      <w:r>
        <w:rPr>
          <w:rFonts w:hAnsi="宋体" w:hint="eastAsia"/>
          <w:sz w:val="24"/>
        </w:rPr>
        <w:t>。</w:t>
      </w:r>
    </w:p>
    <w:p w:rsidR="00751050" w:rsidRPr="000F1072" w:rsidRDefault="00751050" w:rsidP="00AF5AF9">
      <w:pPr>
        <w:adjustRightInd w:val="0"/>
        <w:snapToGrid w:val="0"/>
        <w:spacing w:line="440" w:lineRule="exact"/>
        <w:ind w:firstLineChars="200" w:firstLine="480"/>
        <w:rPr>
          <w:sz w:val="24"/>
        </w:rPr>
      </w:pPr>
      <w:r w:rsidRPr="000F1072">
        <w:rPr>
          <w:rFonts w:hAnsi="宋体" w:hint="eastAsia"/>
          <w:sz w:val="24"/>
        </w:rPr>
        <w:t>素描考试范围：石膏像、静物或几何体</w:t>
      </w:r>
      <w:r>
        <w:rPr>
          <w:rFonts w:hAnsi="宋体" w:hint="eastAsia"/>
          <w:sz w:val="24"/>
        </w:rPr>
        <w:t>。</w:t>
      </w:r>
    </w:p>
    <w:p w:rsidR="00751050" w:rsidRPr="000F1072" w:rsidRDefault="00751050" w:rsidP="00AF5AF9">
      <w:pPr>
        <w:adjustRightInd w:val="0"/>
        <w:snapToGrid w:val="0"/>
        <w:spacing w:line="440" w:lineRule="exact"/>
        <w:ind w:firstLineChars="200" w:firstLine="480"/>
        <w:rPr>
          <w:sz w:val="24"/>
        </w:rPr>
      </w:pPr>
      <w:r w:rsidRPr="000F1072">
        <w:rPr>
          <w:rFonts w:hAnsi="宋体" w:hint="eastAsia"/>
          <w:sz w:val="24"/>
        </w:rPr>
        <w:t>国画考试范围：花鸟画写生。</w:t>
      </w:r>
    </w:p>
    <w:p w:rsidR="00751050" w:rsidRPr="000F1072" w:rsidRDefault="00751050" w:rsidP="00AF5AF9">
      <w:pPr>
        <w:adjustRightInd w:val="0"/>
        <w:snapToGrid w:val="0"/>
        <w:spacing w:line="440" w:lineRule="exact"/>
        <w:ind w:firstLineChars="200" w:firstLine="480"/>
        <w:rPr>
          <w:sz w:val="24"/>
        </w:rPr>
      </w:pPr>
      <w:r w:rsidRPr="000F1072">
        <w:rPr>
          <w:rFonts w:hAnsi="宋体" w:hint="eastAsia"/>
          <w:sz w:val="24"/>
        </w:rPr>
        <w:lastRenderedPageBreak/>
        <w:t>要求：（</w:t>
      </w:r>
      <w:r w:rsidRPr="000F1072">
        <w:rPr>
          <w:sz w:val="24"/>
        </w:rPr>
        <w:t>1</w:t>
      </w:r>
      <w:r w:rsidRPr="000F1072">
        <w:rPr>
          <w:rFonts w:hAnsi="宋体" w:hint="eastAsia"/>
          <w:sz w:val="24"/>
        </w:rPr>
        <w:t>）画面构图完整；（</w:t>
      </w:r>
      <w:r w:rsidRPr="000F1072">
        <w:rPr>
          <w:sz w:val="24"/>
        </w:rPr>
        <w:t>2</w:t>
      </w:r>
      <w:r w:rsidRPr="000F1072">
        <w:rPr>
          <w:rFonts w:hAnsi="宋体" w:hint="eastAsia"/>
          <w:sz w:val="24"/>
        </w:rPr>
        <w:t>）造型准确；（</w:t>
      </w:r>
      <w:r w:rsidRPr="000F1072">
        <w:rPr>
          <w:sz w:val="24"/>
        </w:rPr>
        <w:t>3</w:t>
      </w:r>
      <w:r w:rsidRPr="000F1072">
        <w:rPr>
          <w:rFonts w:hAnsi="宋体" w:hint="eastAsia"/>
          <w:sz w:val="24"/>
        </w:rPr>
        <w:t>）表现技法与技巧运用恰当；（</w:t>
      </w:r>
      <w:r w:rsidRPr="000F1072">
        <w:rPr>
          <w:sz w:val="24"/>
        </w:rPr>
        <w:t>4</w:t>
      </w:r>
      <w:r w:rsidRPr="000F1072">
        <w:rPr>
          <w:rFonts w:hAnsi="宋体" w:hint="eastAsia"/>
          <w:sz w:val="24"/>
        </w:rPr>
        <w:t>）素描用铅笔、炭笔类工具表现；国画用水墨，国画颜料表现</w:t>
      </w:r>
      <w:r>
        <w:rPr>
          <w:rFonts w:hAnsi="宋体" w:hint="eastAsia"/>
          <w:sz w:val="24"/>
        </w:rPr>
        <w:t>；</w:t>
      </w:r>
      <w:r w:rsidRPr="000F1072">
        <w:rPr>
          <w:rFonts w:hAnsi="宋体" w:hint="eastAsia"/>
          <w:sz w:val="24"/>
        </w:rPr>
        <w:t>（</w:t>
      </w:r>
      <w:r w:rsidRPr="000F1072">
        <w:rPr>
          <w:sz w:val="24"/>
        </w:rPr>
        <w:t>5</w:t>
      </w:r>
      <w:r w:rsidRPr="000F1072">
        <w:rPr>
          <w:rFonts w:hAnsi="宋体" w:hint="eastAsia"/>
          <w:sz w:val="24"/>
        </w:rPr>
        <w:t>）国画试卷不题款，</w:t>
      </w:r>
      <w:proofErr w:type="gramStart"/>
      <w:r w:rsidRPr="000F1072">
        <w:rPr>
          <w:rFonts w:hAnsi="宋体" w:hint="eastAsia"/>
          <w:sz w:val="24"/>
        </w:rPr>
        <w:t>不</w:t>
      </w:r>
      <w:proofErr w:type="gramEnd"/>
      <w:r w:rsidRPr="000F1072">
        <w:rPr>
          <w:rFonts w:hAnsi="宋体" w:hint="eastAsia"/>
          <w:sz w:val="24"/>
        </w:rPr>
        <w:t>盖印章。</w:t>
      </w:r>
    </w:p>
    <w:p w:rsidR="00751050" w:rsidRDefault="00751050" w:rsidP="00AF5AF9">
      <w:pPr>
        <w:adjustRightInd w:val="0"/>
        <w:snapToGrid w:val="0"/>
        <w:spacing w:line="440" w:lineRule="exact"/>
        <w:ind w:firstLineChars="200" w:firstLine="480"/>
        <w:rPr>
          <w:sz w:val="24"/>
        </w:rPr>
      </w:pPr>
      <w:r w:rsidRPr="000F1072">
        <w:rPr>
          <w:rFonts w:hAnsi="宋体" w:hint="eastAsia"/>
          <w:sz w:val="24"/>
        </w:rPr>
        <w:t>具体见《美术特长生专业素质测试评分标准》。</w:t>
      </w:r>
    </w:p>
    <w:p w:rsidR="00751050" w:rsidRDefault="00751050" w:rsidP="00AF5AF9">
      <w:pPr>
        <w:adjustRightInd w:val="0"/>
        <w:snapToGrid w:val="0"/>
        <w:spacing w:line="440" w:lineRule="exact"/>
        <w:ind w:firstLineChars="200" w:firstLine="480"/>
        <w:rPr>
          <w:sz w:val="24"/>
        </w:rPr>
      </w:pPr>
      <w:r w:rsidRPr="000F1072">
        <w:rPr>
          <w:sz w:val="24"/>
        </w:rPr>
        <w:t>3.</w:t>
      </w:r>
      <w:r w:rsidRPr="000F1072">
        <w:rPr>
          <w:rFonts w:hAnsi="宋体" w:hint="eastAsia"/>
          <w:sz w:val="24"/>
        </w:rPr>
        <w:t>测试须知</w:t>
      </w:r>
    </w:p>
    <w:p w:rsidR="00751050" w:rsidRDefault="00751050" w:rsidP="00AF5AF9">
      <w:pPr>
        <w:adjustRightInd w:val="0"/>
        <w:snapToGrid w:val="0"/>
        <w:spacing w:line="440" w:lineRule="exact"/>
        <w:ind w:firstLineChars="200" w:firstLine="480"/>
        <w:rPr>
          <w:sz w:val="24"/>
        </w:rPr>
      </w:pPr>
      <w:r w:rsidRPr="000F1072">
        <w:rPr>
          <w:rFonts w:hAnsi="宋体" w:hint="eastAsia"/>
          <w:sz w:val="24"/>
        </w:rPr>
        <w:t>（</w:t>
      </w:r>
      <w:r w:rsidRPr="000F1072">
        <w:rPr>
          <w:sz w:val="24"/>
        </w:rPr>
        <w:t>1</w:t>
      </w:r>
      <w:r w:rsidRPr="000F1072">
        <w:rPr>
          <w:rFonts w:hAnsi="宋体" w:hint="eastAsia"/>
          <w:sz w:val="24"/>
        </w:rPr>
        <w:t>）考试提供画纸其他画具自备，考生需带中考准考证；</w:t>
      </w:r>
    </w:p>
    <w:p w:rsidR="00751050" w:rsidRDefault="00751050" w:rsidP="00AF5AF9">
      <w:pPr>
        <w:adjustRightInd w:val="0"/>
        <w:snapToGrid w:val="0"/>
        <w:spacing w:line="440" w:lineRule="exact"/>
        <w:ind w:firstLineChars="200" w:firstLine="480"/>
        <w:rPr>
          <w:sz w:val="24"/>
        </w:rPr>
      </w:pPr>
      <w:r w:rsidRPr="000F1072">
        <w:rPr>
          <w:rFonts w:hAnsi="宋体" w:hint="eastAsia"/>
          <w:sz w:val="24"/>
        </w:rPr>
        <w:t>（</w:t>
      </w:r>
      <w:r w:rsidRPr="000F1072">
        <w:rPr>
          <w:sz w:val="24"/>
        </w:rPr>
        <w:t>2</w:t>
      </w:r>
      <w:r w:rsidRPr="000F1072">
        <w:rPr>
          <w:rFonts w:hAnsi="宋体" w:hint="eastAsia"/>
          <w:sz w:val="24"/>
        </w:rPr>
        <w:t>）考生按指定的座位就坐，座位表贴在考场门口；</w:t>
      </w:r>
    </w:p>
    <w:p w:rsidR="00751050" w:rsidRDefault="00751050" w:rsidP="00AF5AF9">
      <w:pPr>
        <w:adjustRightInd w:val="0"/>
        <w:snapToGrid w:val="0"/>
        <w:spacing w:line="440" w:lineRule="exact"/>
        <w:ind w:firstLineChars="200" w:firstLine="480"/>
        <w:rPr>
          <w:sz w:val="24"/>
        </w:rPr>
      </w:pPr>
      <w:r w:rsidRPr="000F1072">
        <w:rPr>
          <w:rFonts w:hAnsi="宋体" w:hint="eastAsia"/>
          <w:sz w:val="24"/>
        </w:rPr>
        <w:t>（</w:t>
      </w:r>
      <w:r w:rsidRPr="000F1072">
        <w:rPr>
          <w:sz w:val="24"/>
        </w:rPr>
        <w:t>3</w:t>
      </w:r>
      <w:r w:rsidRPr="000F1072">
        <w:rPr>
          <w:rFonts w:hAnsi="宋体" w:hint="eastAsia"/>
          <w:sz w:val="24"/>
        </w:rPr>
        <w:t>）考生不准带手机等通讯工具，不准</w:t>
      </w:r>
      <w:proofErr w:type="gramStart"/>
      <w:r w:rsidRPr="000F1072">
        <w:rPr>
          <w:rFonts w:hAnsi="宋体" w:hint="eastAsia"/>
          <w:sz w:val="24"/>
        </w:rPr>
        <w:t>带拍摄</w:t>
      </w:r>
      <w:proofErr w:type="gramEnd"/>
      <w:r w:rsidRPr="000F1072">
        <w:rPr>
          <w:rFonts w:hAnsi="宋体" w:hint="eastAsia"/>
          <w:sz w:val="24"/>
        </w:rPr>
        <w:t>器具，不准带绘画资料进入考场；</w:t>
      </w:r>
    </w:p>
    <w:p w:rsidR="00751050" w:rsidRPr="00221095" w:rsidRDefault="00751050" w:rsidP="00AF5AF9">
      <w:pPr>
        <w:adjustRightInd w:val="0"/>
        <w:snapToGrid w:val="0"/>
        <w:spacing w:line="440" w:lineRule="exact"/>
        <w:ind w:firstLineChars="200" w:firstLine="480"/>
        <w:rPr>
          <w:spacing w:val="-10"/>
          <w:sz w:val="24"/>
        </w:rPr>
      </w:pPr>
      <w:r w:rsidRPr="000F1072">
        <w:rPr>
          <w:rFonts w:hAnsi="宋体" w:hint="eastAsia"/>
          <w:sz w:val="24"/>
        </w:rPr>
        <w:t>（</w:t>
      </w:r>
      <w:r w:rsidRPr="000F1072">
        <w:rPr>
          <w:sz w:val="24"/>
        </w:rPr>
        <w:t>4</w:t>
      </w:r>
      <w:r w:rsidRPr="000F1072">
        <w:rPr>
          <w:rFonts w:hAnsi="宋体" w:hint="eastAsia"/>
          <w:sz w:val="24"/>
        </w:rPr>
        <w:t>）</w:t>
      </w:r>
      <w:r w:rsidRPr="00221095">
        <w:rPr>
          <w:rFonts w:hAnsi="宋体" w:hint="eastAsia"/>
          <w:spacing w:val="-10"/>
          <w:sz w:val="24"/>
        </w:rPr>
        <w:t>考生必须遵守考场纪律，听从监考老师的指示，不得在考场内大声喧哗；</w:t>
      </w:r>
    </w:p>
    <w:p w:rsidR="00751050" w:rsidRDefault="00751050" w:rsidP="00AF5AF9">
      <w:pPr>
        <w:adjustRightInd w:val="0"/>
        <w:snapToGrid w:val="0"/>
        <w:spacing w:line="440" w:lineRule="exact"/>
        <w:ind w:firstLineChars="200" w:firstLine="480"/>
        <w:rPr>
          <w:sz w:val="24"/>
        </w:rPr>
      </w:pPr>
      <w:r w:rsidRPr="000F1072">
        <w:rPr>
          <w:rFonts w:hAnsi="宋体" w:hint="eastAsia"/>
          <w:sz w:val="24"/>
        </w:rPr>
        <w:t>（</w:t>
      </w:r>
      <w:r w:rsidRPr="000F1072">
        <w:rPr>
          <w:sz w:val="24"/>
        </w:rPr>
        <w:t>5</w:t>
      </w:r>
      <w:r w:rsidRPr="000F1072">
        <w:rPr>
          <w:rFonts w:hAnsi="宋体" w:hint="eastAsia"/>
          <w:sz w:val="24"/>
        </w:rPr>
        <w:t>）考生考试独立完成，不得在考试卷上画与考题无关的内容，不得做任何标记，不得拍摄自己或他人的试卷否则以作弊处理。</w:t>
      </w:r>
    </w:p>
    <w:p w:rsidR="00751050" w:rsidRPr="008A6B53" w:rsidRDefault="00751050" w:rsidP="00AF5AF9">
      <w:pPr>
        <w:adjustRightInd w:val="0"/>
        <w:snapToGrid w:val="0"/>
        <w:spacing w:line="440" w:lineRule="exact"/>
        <w:ind w:firstLineChars="200" w:firstLine="482"/>
        <w:rPr>
          <w:sz w:val="24"/>
        </w:rPr>
      </w:pPr>
      <w:r w:rsidRPr="000F1072">
        <w:rPr>
          <w:rFonts w:hAnsi="宋体" w:hint="eastAsia"/>
          <w:b/>
          <w:sz w:val="24"/>
        </w:rPr>
        <w:t>五、录取办法</w:t>
      </w:r>
    </w:p>
    <w:p w:rsidR="00751050" w:rsidRPr="0030168D" w:rsidRDefault="00751050" w:rsidP="00AF5AF9">
      <w:pPr>
        <w:adjustRightInd w:val="0"/>
        <w:snapToGrid w:val="0"/>
        <w:spacing w:line="440" w:lineRule="exact"/>
        <w:ind w:firstLineChars="200" w:firstLine="480"/>
        <w:rPr>
          <w:sz w:val="24"/>
        </w:rPr>
      </w:pPr>
      <w:r w:rsidRPr="0030168D">
        <w:rPr>
          <w:rFonts w:hint="eastAsia"/>
          <w:sz w:val="24"/>
        </w:rPr>
        <w:t>由市教育局结合考生中考成绩及田家</w:t>
      </w:r>
      <w:proofErr w:type="gramStart"/>
      <w:r w:rsidRPr="0030168D">
        <w:rPr>
          <w:rFonts w:hint="eastAsia"/>
          <w:sz w:val="24"/>
        </w:rPr>
        <w:t>炳</w:t>
      </w:r>
      <w:proofErr w:type="gramEnd"/>
      <w:r w:rsidRPr="0030168D">
        <w:rPr>
          <w:rFonts w:hint="eastAsia"/>
          <w:sz w:val="24"/>
        </w:rPr>
        <w:t>中学特长生专业测试成绩择优录取。</w:t>
      </w:r>
    </w:p>
    <w:p w:rsidR="00751050" w:rsidRPr="00034C2F" w:rsidRDefault="00751050" w:rsidP="00AF5AF9">
      <w:pPr>
        <w:spacing w:line="440" w:lineRule="exact"/>
        <w:ind w:firstLineChars="200" w:firstLine="480"/>
        <w:rPr>
          <w:sz w:val="24"/>
        </w:rPr>
      </w:pPr>
      <w:r w:rsidRPr="0030168D">
        <w:rPr>
          <w:sz w:val="24"/>
        </w:rPr>
        <w:t>中考文化成绩总分</w:t>
      </w:r>
      <w:r w:rsidRPr="0030168D">
        <w:rPr>
          <w:sz w:val="24"/>
        </w:rPr>
        <w:t>2</w:t>
      </w:r>
      <w:r w:rsidRPr="0030168D">
        <w:rPr>
          <w:sz w:val="24"/>
        </w:rPr>
        <w:t>达到</w:t>
      </w:r>
      <w:r w:rsidRPr="0030168D">
        <w:rPr>
          <w:sz w:val="24"/>
        </w:rPr>
        <w:t>4</w:t>
      </w:r>
      <w:r>
        <w:rPr>
          <w:rFonts w:hint="eastAsia"/>
          <w:sz w:val="24"/>
        </w:rPr>
        <w:t>5</w:t>
      </w:r>
      <w:r w:rsidRPr="0030168D">
        <w:rPr>
          <w:sz w:val="24"/>
        </w:rPr>
        <w:t>0</w:t>
      </w:r>
      <w:r w:rsidRPr="0030168D">
        <w:rPr>
          <w:sz w:val="24"/>
        </w:rPr>
        <w:t>分（</w:t>
      </w:r>
      <w:r w:rsidRPr="0030168D">
        <w:rPr>
          <w:rFonts w:hAnsi="宋体"/>
          <w:sz w:val="24"/>
        </w:rPr>
        <w:t>获得艺术特长生</w:t>
      </w:r>
      <w:proofErr w:type="gramStart"/>
      <w:r w:rsidRPr="0030168D">
        <w:rPr>
          <w:rFonts w:hAnsi="宋体"/>
          <w:sz w:val="24"/>
        </w:rPr>
        <w:t>测试省</w:t>
      </w:r>
      <w:proofErr w:type="gramEnd"/>
      <w:r w:rsidRPr="0030168D">
        <w:rPr>
          <w:sz w:val="24"/>
        </w:rPr>
        <w:t>A</w:t>
      </w:r>
      <w:r w:rsidRPr="0030168D">
        <w:rPr>
          <w:rFonts w:hAnsi="宋体"/>
          <w:sz w:val="24"/>
        </w:rPr>
        <w:t>级证书且</w:t>
      </w:r>
      <w:r w:rsidRPr="0030168D">
        <w:rPr>
          <w:sz w:val="24"/>
        </w:rPr>
        <w:t>田家</w:t>
      </w:r>
      <w:proofErr w:type="gramStart"/>
      <w:r w:rsidRPr="0030168D">
        <w:rPr>
          <w:sz w:val="24"/>
        </w:rPr>
        <w:t>炳</w:t>
      </w:r>
      <w:proofErr w:type="gramEnd"/>
      <w:r w:rsidRPr="0030168D">
        <w:rPr>
          <w:sz w:val="24"/>
        </w:rPr>
        <w:t>中学组织的专业测试成绩前</w:t>
      </w:r>
      <w:r w:rsidRPr="0030168D">
        <w:rPr>
          <w:sz w:val="24"/>
        </w:rPr>
        <w:t>3</w:t>
      </w:r>
      <w:r w:rsidRPr="0030168D">
        <w:rPr>
          <w:sz w:val="24"/>
        </w:rPr>
        <w:t>名</w:t>
      </w:r>
      <w:r w:rsidRPr="0030168D">
        <w:rPr>
          <w:rFonts w:hAnsi="宋体"/>
          <w:sz w:val="24"/>
        </w:rPr>
        <w:t>，可以降低</w:t>
      </w:r>
      <w:r w:rsidRPr="0030168D">
        <w:rPr>
          <w:sz w:val="24"/>
        </w:rPr>
        <w:t>30</w:t>
      </w:r>
      <w:r w:rsidRPr="0030168D">
        <w:rPr>
          <w:rFonts w:hAnsi="宋体"/>
          <w:sz w:val="24"/>
        </w:rPr>
        <w:t>分录取）</w:t>
      </w:r>
      <w:r>
        <w:rPr>
          <w:rFonts w:hint="eastAsia"/>
          <w:sz w:val="24"/>
        </w:rPr>
        <w:t>，</w:t>
      </w:r>
      <w:r w:rsidRPr="0030168D">
        <w:rPr>
          <w:sz w:val="24"/>
        </w:rPr>
        <w:t>田家</w:t>
      </w:r>
      <w:proofErr w:type="gramStart"/>
      <w:r w:rsidRPr="0030168D">
        <w:rPr>
          <w:sz w:val="24"/>
        </w:rPr>
        <w:t>炳</w:t>
      </w:r>
      <w:proofErr w:type="gramEnd"/>
      <w:r w:rsidRPr="0030168D">
        <w:rPr>
          <w:sz w:val="24"/>
        </w:rPr>
        <w:t>中学组织的专业测试成绩达到</w:t>
      </w:r>
      <w:r w:rsidRPr="0030168D">
        <w:rPr>
          <w:sz w:val="24"/>
        </w:rPr>
        <w:t>60</w:t>
      </w:r>
      <w:r w:rsidRPr="0030168D">
        <w:rPr>
          <w:sz w:val="24"/>
        </w:rPr>
        <w:t>分</w:t>
      </w:r>
      <w:r>
        <w:rPr>
          <w:rFonts w:hint="eastAsia"/>
          <w:sz w:val="24"/>
        </w:rPr>
        <w:t>且测试成绩排进前</w:t>
      </w:r>
      <w:r>
        <w:rPr>
          <w:rFonts w:hint="eastAsia"/>
          <w:sz w:val="24"/>
        </w:rPr>
        <w:t>20</w:t>
      </w:r>
      <w:r>
        <w:rPr>
          <w:rFonts w:hint="eastAsia"/>
          <w:sz w:val="24"/>
        </w:rPr>
        <w:t>名，</w:t>
      </w:r>
      <w:r w:rsidRPr="0030168D">
        <w:rPr>
          <w:sz w:val="24"/>
        </w:rPr>
        <w:t>按特长生专业测试成绩从高到低录取。</w:t>
      </w:r>
      <w:r w:rsidRPr="000F1072">
        <w:rPr>
          <w:rFonts w:hAnsi="宋体" w:hint="eastAsia"/>
          <w:sz w:val="24"/>
        </w:rPr>
        <w:t>若特长专业素质测试成绩相同，则按文化成绩从高到低录取；若特长专业素质测试和文化成绩均相同，则按语、数、英、科学、社会顺序，对比单科成绩录取。</w:t>
      </w:r>
    </w:p>
    <w:p w:rsidR="00751050" w:rsidRDefault="00751050" w:rsidP="00AF5AF9">
      <w:pPr>
        <w:adjustRightInd w:val="0"/>
        <w:snapToGrid w:val="0"/>
        <w:spacing w:line="440" w:lineRule="exact"/>
        <w:ind w:firstLineChars="200" w:firstLine="482"/>
        <w:rPr>
          <w:sz w:val="24"/>
        </w:rPr>
      </w:pPr>
      <w:r w:rsidRPr="000F1072">
        <w:rPr>
          <w:rFonts w:hAnsi="宋体" w:hint="eastAsia"/>
          <w:b/>
          <w:sz w:val="24"/>
        </w:rPr>
        <w:t>六、其它</w:t>
      </w:r>
    </w:p>
    <w:p w:rsidR="00751050" w:rsidRDefault="00751050" w:rsidP="00AF5AF9">
      <w:pPr>
        <w:adjustRightInd w:val="0"/>
        <w:snapToGrid w:val="0"/>
        <w:spacing w:line="440" w:lineRule="exact"/>
        <w:ind w:firstLineChars="200" w:firstLine="480"/>
        <w:rPr>
          <w:sz w:val="24"/>
        </w:rPr>
      </w:pPr>
      <w:r w:rsidRPr="000F1072">
        <w:rPr>
          <w:rFonts w:hAnsi="宋体" w:hint="eastAsia"/>
          <w:sz w:val="24"/>
        </w:rPr>
        <w:t>一经录</w:t>
      </w:r>
      <w:r>
        <w:rPr>
          <w:rFonts w:hAnsi="宋体" w:hint="eastAsia"/>
          <w:sz w:val="24"/>
        </w:rPr>
        <w:t>取</w:t>
      </w:r>
      <w:r w:rsidRPr="000F1072">
        <w:rPr>
          <w:rFonts w:hAnsi="宋体" w:hint="eastAsia"/>
          <w:sz w:val="24"/>
        </w:rPr>
        <w:t>必须按照学校的需要参加相关活动，且遵守校纪校规，否则将根据中考成绩实施民办招生收费。</w:t>
      </w:r>
    </w:p>
    <w:p w:rsidR="00751050" w:rsidRDefault="00751050" w:rsidP="00AF5AF9">
      <w:pPr>
        <w:adjustRightInd w:val="0"/>
        <w:snapToGrid w:val="0"/>
        <w:spacing w:line="440" w:lineRule="exact"/>
        <w:ind w:firstLineChars="200" w:firstLine="482"/>
        <w:rPr>
          <w:sz w:val="24"/>
        </w:rPr>
      </w:pPr>
      <w:r w:rsidRPr="000F1072">
        <w:rPr>
          <w:rFonts w:hAnsi="宋体" w:hint="eastAsia"/>
          <w:b/>
          <w:sz w:val="24"/>
        </w:rPr>
        <w:t>七、监督电话</w:t>
      </w:r>
    </w:p>
    <w:p w:rsidR="00751050" w:rsidRPr="00F42B41" w:rsidRDefault="00751050" w:rsidP="00AF5AF9">
      <w:pPr>
        <w:adjustRightInd w:val="0"/>
        <w:snapToGrid w:val="0"/>
        <w:spacing w:line="440" w:lineRule="exact"/>
        <w:ind w:firstLineChars="200" w:firstLine="482"/>
        <w:rPr>
          <w:sz w:val="24"/>
        </w:rPr>
      </w:pPr>
      <w:r w:rsidRPr="000F1072">
        <w:rPr>
          <w:b/>
          <w:sz w:val="24"/>
        </w:rPr>
        <w:t xml:space="preserve">2613479  </w:t>
      </w:r>
      <w:r w:rsidRPr="000F1072">
        <w:rPr>
          <w:sz w:val="24"/>
        </w:rPr>
        <w:t xml:space="preserve">   </w:t>
      </w:r>
      <w:r w:rsidRPr="000F1072">
        <w:rPr>
          <w:b/>
          <w:sz w:val="24"/>
        </w:rPr>
        <w:t xml:space="preserve">2600333  </w:t>
      </w:r>
    </w:p>
    <w:p w:rsidR="00751050" w:rsidRDefault="00751050" w:rsidP="00AF5AF9">
      <w:pPr>
        <w:adjustRightInd w:val="0"/>
        <w:snapToGrid w:val="0"/>
        <w:spacing w:line="440" w:lineRule="exact"/>
        <w:rPr>
          <w:rFonts w:hAnsi="宋体"/>
          <w:b/>
          <w:sz w:val="24"/>
        </w:rPr>
      </w:pPr>
    </w:p>
    <w:p w:rsidR="00751050" w:rsidRPr="002176E8" w:rsidRDefault="00AF5AF9" w:rsidP="00751050">
      <w:pPr>
        <w:adjustRightInd w:val="0"/>
        <w:snapToGrid w:val="0"/>
        <w:spacing w:line="360" w:lineRule="auto"/>
        <w:rPr>
          <w:rFonts w:hAnsi="宋体"/>
          <w:sz w:val="24"/>
        </w:rPr>
      </w:pPr>
      <w:r w:rsidRPr="002176E8">
        <w:rPr>
          <w:rFonts w:hAnsi="宋体" w:hint="eastAsia"/>
          <w:sz w:val="24"/>
        </w:rPr>
        <w:t>附表</w:t>
      </w:r>
      <w:r w:rsidRPr="002176E8">
        <w:rPr>
          <w:rFonts w:hAnsi="宋体" w:hint="eastAsia"/>
          <w:sz w:val="24"/>
        </w:rPr>
        <w:t>1</w:t>
      </w:r>
      <w:r w:rsidRPr="002176E8">
        <w:rPr>
          <w:rFonts w:hAnsi="宋体" w:hint="eastAsia"/>
          <w:sz w:val="24"/>
        </w:rPr>
        <w:t>：</w:t>
      </w:r>
      <w:r w:rsidR="002176E8" w:rsidRPr="002176E8">
        <w:rPr>
          <w:rFonts w:hAnsi="宋体" w:hint="eastAsia"/>
          <w:sz w:val="24"/>
        </w:rPr>
        <w:t>美术特长生专业素质测试评分标准</w:t>
      </w:r>
    </w:p>
    <w:p w:rsidR="00751050" w:rsidRDefault="00751050" w:rsidP="00751050">
      <w:pPr>
        <w:adjustRightInd w:val="0"/>
        <w:snapToGrid w:val="0"/>
        <w:spacing w:line="360" w:lineRule="auto"/>
        <w:rPr>
          <w:rFonts w:hAnsi="宋体"/>
          <w:b/>
          <w:sz w:val="24"/>
        </w:rPr>
      </w:pPr>
    </w:p>
    <w:p w:rsidR="00751050" w:rsidRPr="002176E8" w:rsidRDefault="002176E8" w:rsidP="002176E8">
      <w:pPr>
        <w:adjustRightInd w:val="0"/>
        <w:snapToGrid w:val="0"/>
        <w:spacing w:line="360" w:lineRule="auto"/>
        <w:jc w:val="right"/>
        <w:rPr>
          <w:rFonts w:hAnsi="宋体"/>
          <w:sz w:val="24"/>
        </w:rPr>
      </w:pPr>
      <w:r w:rsidRPr="002176E8">
        <w:rPr>
          <w:rFonts w:hAnsi="宋体" w:hint="eastAsia"/>
          <w:sz w:val="24"/>
        </w:rPr>
        <w:t>舟山市田家</w:t>
      </w:r>
      <w:proofErr w:type="gramStart"/>
      <w:r w:rsidRPr="002176E8">
        <w:rPr>
          <w:rFonts w:hAnsi="宋体" w:hint="eastAsia"/>
          <w:sz w:val="24"/>
        </w:rPr>
        <w:t>炳</w:t>
      </w:r>
      <w:proofErr w:type="gramEnd"/>
      <w:r w:rsidRPr="002176E8">
        <w:rPr>
          <w:rFonts w:hAnsi="宋体" w:hint="eastAsia"/>
          <w:sz w:val="24"/>
        </w:rPr>
        <w:t>中学</w:t>
      </w:r>
    </w:p>
    <w:p w:rsidR="002176E8" w:rsidRPr="002176E8" w:rsidRDefault="002176E8" w:rsidP="002176E8">
      <w:pPr>
        <w:adjustRightInd w:val="0"/>
        <w:snapToGrid w:val="0"/>
        <w:spacing w:line="360" w:lineRule="auto"/>
        <w:jc w:val="right"/>
        <w:rPr>
          <w:rFonts w:hAnsi="宋体"/>
          <w:sz w:val="24"/>
        </w:rPr>
      </w:pPr>
      <w:r w:rsidRPr="002176E8">
        <w:rPr>
          <w:rFonts w:hAnsi="宋体" w:hint="eastAsia"/>
          <w:sz w:val="24"/>
        </w:rPr>
        <w:t>2019</w:t>
      </w:r>
      <w:r w:rsidRPr="002176E8">
        <w:rPr>
          <w:rFonts w:hAnsi="宋体" w:hint="eastAsia"/>
          <w:sz w:val="24"/>
        </w:rPr>
        <w:t>年</w:t>
      </w:r>
      <w:r w:rsidRPr="002176E8">
        <w:rPr>
          <w:rFonts w:hAnsi="宋体" w:hint="eastAsia"/>
          <w:sz w:val="24"/>
        </w:rPr>
        <w:t>4</w:t>
      </w:r>
      <w:r w:rsidRPr="002176E8">
        <w:rPr>
          <w:rFonts w:hAnsi="宋体" w:hint="eastAsia"/>
          <w:sz w:val="24"/>
        </w:rPr>
        <w:t>月</w:t>
      </w:r>
      <w:r w:rsidRPr="002176E8">
        <w:rPr>
          <w:rFonts w:hAnsi="宋体" w:hint="eastAsia"/>
          <w:sz w:val="24"/>
        </w:rPr>
        <w:t>30</w:t>
      </w:r>
      <w:r w:rsidRPr="002176E8">
        <w:rPr>
          <w:rFonts w:hAnsi="宋体" w:hint="eastAsia"/>
          <w:sz w:val="24"/>
        </w:rPr>
        <w:t>日</w:t>
      </w:r>
    </w:p>
    <w:p w:rsidR="00751050" w:rsidRDefault="00751050" w:rsidP="00751050">
      <w:pPr>
        <w:adjustRightInd w:val="0"/>
        <w:snapToGrid w:val="0"/>
        <w:spacing w:line="360" w:lineRule="auto"/>
        <w:rPr>
          <w:rFonts w:hAnsi="宋体"/>
          <w:b/>
          <w:sz w:val="24"/>
        </w:rPr>
      </w:pPr>
    </w:p>
    <w:p w:rsidR="00AF5AF9" w:rsidRDefault="00AF5AF9">
      <w:pPr>
        <w:widowControl/>
        <w:jc w:val="left"/>
        <w:rPr>
          <w:rFonts w:hAnsi="宋体"/>
          <w:b/>
          <w:sz w:val="24"/>
        </w:rPr>
      </w:pPr>
      <w:r>
        <w:rPr>
          <w:rFonts w:hAnsi="宋体"/>
          <w:b/>
          <w:sz w:val="24"/>
        </w:rPr>
        <w:br w:type="page"/>
      </w:r>
    </w:p>
    <w:p w:rsidR="002176E8" w:rsidRPr="002176E8" w:rsidRDefault="00751050" w:rsidP="00751050">
      <w:pPr>
        <w:adjustRightInd w:val="0"/>
        <w:snapToGrid w:val="0"/>
        <w:spacing w:line="360" w:lineRule="auto"/>
        <w:rPr>
          <w:rFonts w:hAnsi="宋体"/>
          <w:sz w:val="24"/>
        </w:rPr>
      </w:pPr>
      <w:r w:rsidRPr="002176E8">
        <w:rPr>
          <w:rFonts w:hAnsi="宋体" w:hint="eastAsia"/>
          <w:sz w:val="24"/>
        </w:rPr>
        <w:lastRenderedPageBreak/>
        <w:t>附</w:t>
      </w:r>
      <w:r w:rsidR="002176E8" w:rsidRPr="002176E8">
        <w:rPr>
          <w:rFonts w:hAnsi="宋体" w:hint="eastAsia"/>
          <w:sz w:val="24"/>
        </w:rPr>
        <w:t>表</w:t>
      </w:r>
      <w:r w:rsidR="002176E8" w:rsidRPr="002176E8">
        <w:rPr>
          <w:rFonts w:hAnsi="宋体" w:hint="eastAsia"/>
          <w:sz w:val="24"/>
        </w:rPr>
        <w:t>1</w:t>
      </w:r>
      <w:r w:rsidRPr="002176E8">
        <w:rPr>
          <w:rFonts w:hAnsi="宋体" w:hint="eastAsia"/>
          <w:sz w:val="24"/>
        </w:rPr>
        <w:t>：</w:t>
      </w:r>
      <w:r w:rsidRPr="002176E8">
        <w:rPr>
          <w:rFonts w:hAnsi="宋体" w:hint="eastAsia"/>
          <w:sz w:val="24"/>
        </w:rPr>
        <w:t xml:space="preserve">           </w:t>
      </w:r>
    </w:p>
    <w:p w:rsidR="00751050" w:rsidRPr="002176E8" w:rsidRDefault="00751050" w:rsidP="002176E8">
      <w:pPr>
        <w:adjustRightInd w:val="0"/>
        <w:snapToGrid w:val="0"/>
        <w:spacing w:line="360" w:lineRule="auto"/>
        <w:jc w:val="center"/>
        <w:rPr>
          <w:b/>
          <w:sz w:val="30"/>
          <w:szCs w:val="30"/>
        </w:rPr>
      </w:pPr>
      <w:r w:rsidRPr="002176E8">
        <w:rPr>
          <w:rFonts w:hAnsi="宋体" w:hint="eastAsia"/>
          <w:b/>
          <w:sz w:val="30"/>
          <w:szCs w:val="30"/>
        </w:rPr>
        <w:t>美术特长生专业素质测试评分标准</w:t>
      </w:r>
    </w:p>
    <w:p w:rsidR="00751050" w:rsidRDefault="00751050" w:rsidP="002176E8">
      <w:pPr>
        <w:adjustRightInd w:val="0"/>
        <w:snapToGrid w:val="0"/>
        <w:spacing w:line="440" w:lineRule="exact"/>
        <w:ind w:firstLineChars="196" w:firstLine="470"/>
        <w:rPr>
          <w:b/>
          <w:sz w:val="24"/>
        </w:rPr>
      </w:pPr>
      <w:r w:rsidRPr="000F1072">
        <w:rPr>
          <w:rFonts w:hAnsi="宋体" w:hint="eastAsia"/>
          <w:sz w:val="24"/>
        </w:rPr>
        <w:t>（一）素描评分细则</w:t>
      </w:r>
    </w:p>
    <w:p w:rsidR="00751050" w:rsidRDefault="00751050" w:rsidP="002176E8">
      <w:pPr>
        <w:adjustRightInd w:val="0"/>
        <w:snapToGrid w:val="0"/>
        <w:spacing w:line="440" w:lineRule="exact"/>
        <w:ind w:firstLineChars="196" w:firstLine="470"/>
        <w:rPr>
          <w:b/>
          <w:sz w:val="24"/>
        </w:rPr>
      </w:pPr>
      <w:r w:rsidRPr="000F1072">
        <w:rPr>
          <w:sz w:val="24"/>
        </w:rPr>
        <w:t>A</w:t>
      </w:r>
      <w:r w:rsidRPr="000F1072">
        <w:rPr>
          <w:rFonts w:hAnsi="宋体" w:hint="eastAsia"/>
          <w:sz w:val="24"/>
        </w:rPr>
        <w:t>类卷（</w:t>
      </w:r>
      <w:r w:rsidRPr="000F1072">
        <w:rPr>
          <w:sz w:val="24"/>
        </w:rPr>
        <w:t>90</w:t>
      </w:r>
      <w:r w:rsidRPr="000F1072">
        <w:rPr>
          <w:rFonts w:hAnsi="宋体" w:hint="eastAsia"/>
          <w:sz w:val="24"/>
        </w:rPr>
        <w:t>～</w:t>
      </w:r>
      <w:r w:rsidRPr="000F1072">
        <w:rPr>
          <w:sz w:val="24"/>
        </w:rPr>
        <w:t>100</w:t>
      </w:r>
      <w:r w:rsidRPr="000F1072">
        <w:rPr>
          <w:rFonts w:hAnsi="宋体" w:hint="eastAsia"/>
          <w:sz w:val="24"/>
        </w:rPr>
        <w:t>分）：</w:t>
      </w:r>
    </w:p>
    <w:p w:rsidR="00751050" w:rsidRDefault="00751050" w:rsidP="002176E8">
      <w:pPr>
        <w:adjustRightInd w:val="0"/>
        <w:snapToGrid w:val="0"/>
        <w:spacing w:line="440" w:lineRule="exact"/>
        <w:ind w:firstLineChars="196" w:firstLine="470"/>
        <w:rPr>
          <w:b/>
          <w:sz w:val="24"/>
        </w:rPr>
      </w:pPr>
      <w:r w:rsidRPr="000F1072">
        <w:rPr>
          <w:sz w:val="24"/>
        </w:rPr>
        <w:t>1.</w:t>
      </w:r>
      <w:r w:rsidRPr="000F1072">
        <w:rPr>
          <w:rFonts w:hAnsi="宋体" w:hint="eastAsia"/>
          <w:sz w:val="24"/>
        </w:rPr>
        <w:t>符合试题规定及要求；</w:t>
      </w:r>
    </w:p>
    <w:p w:rsidR="00751050" w:rsidRDefault="00751050" w:rsidP="002176E8">
      <w:pPr>
        <w:adjustRightInd w:val="0"/>
        <w:snapToGrid w:val="0"/>
        <w:spacing w:line="440" w:lineRule="exact"/>
        <w:ind w:firstLineChars="196" w:firstLine="470"/>
        <w:rPr>
          <w:b/>
          <w:sz w:val="24"/>
        </w:rPr>
      </w:pPr>
      <w:r w:rsidRPr="000F1072">
        <w:rPr>
          <w:sz w:val="24"/>
        </w:rPr>
        <w:t>2.</w:t>
      </w:r>
      <w:r w:rsidRPr="000F1072">
        <w:rPr>
          <w:rFonts w:hAnsi="宋体" w:hint="eastAsia"/>
          <w:sz w:val="24"/>
        </w:rPr>
        <w:t>造型准确，有较强的表现和塑造能力（包括比例、动态、结构透视、特征、神态、空间关系等）；</w:t>
      </w:r>
    </w:p>
    <w:p w:rsidR="00751050" w:rsidRDefault="00751050" w:rsidP="002176E8">
      <w:pPr>
        <w:adjustRightInd w:val="0"/>
        <w:snapToGrid w:val="0"/>
        <w:spacing w:line="440" w:lineRule="exact"/>
        <w:ind w:firstLineChars="196" w:firstLine="470"/>
        <w:rPr>
          <w:b/>
          <w:sz w:val="24"/>
        </w:rPr>
      </w:pPr>
      <w:r w:rsidRPr="000F1072">
        <w:rPr>
          <w:sz w:val="24"/>
        </w:rPr>
        <w:t>3.</w:t>
      </w:r>
      <w:r w:rsidRPr="000F1072">
        <w:rPr>
          <w:rFonts w:hAnsi="宋体" w:hint="eastAsia"/>
          <w:sz w:val="24"/>
        </w:rPr>
        <w:t>正确理解对象结构及体面关系，并能完整地表现；</w:t>
      </w:r>
    </w:p>
    <w:p w:rsidR="00751050" w:rsidRDefault="00751050" w:rsidP="002176E8">
      <w:pPr>
        <w:adjustRightInd w:val="0"/>
        <w:snapToGrid w:val="0"/>
        <w:spacing w:line="440" w:lineRule="exact"/>
        <w:ind w:firstLineChars="196" w:firstLine="470"/>
        <w:rPr>
          <w:b/>
          <w:sz w:val="24"/>
        </w:rPr>
      </w:pPr>
      <w:r w:rsidRPr="000F1072">
        <w:rPr>
          <w:sz w:val="24"/>
        </w:rPr>
        <w:t>4.</w:t>
      </w:r>
      <w:r w:rsidRPr="000F1072">
        <w:rPr>
          <w:rFonts w:hAnsi="宋体" w:hint="eastAsia"/>
          <w:sz w:val="24"/>
        </w:rPr>
        <w:t>画面色调对比明朗，素描关系准确，表现生动，形体刻画深入，画面整体效果好。</w:t>
      </w:r>
    </w:p>
    <w:p w:rsidR="00751050" w:rsidRDefault="00751050" w:rsidP="002176E8">
      <w:pPr>
        <w:adjustRightInd w:val="0"/>
        <w:snapToGrid w:val="0"/>
        <w:spacing w:line="440" w:lineRule="exact"/>
        <w:ind w:firstLineChars="196" w:firstLine="470"/>
        <w:rPr>
          <w:b/>
          <w:sz w:val="24"/>
        </w:rPr>
      </w:pPr>
      <w:r w:rsidRPr="000F1072">
        <w:rPr>
          <w:sz w:val="24"/>
        </w:rPr>
        <w:t>B</w:t>
      </w:r>
      <w:r w:rsidRPr="000F1072">
        <w:rPr>
          <w:rFonts w:hAnsi="宋体" w:hint="eastAsia"/>
          <w:sz w:val="24"/>
        </w:rPr>
        <w:t>类卷（</w:t>
      </w:r>
      <w:r w:rsidRPr="000F1072">
        <w:rPr>
          <w:sz w:val="24"/>
        </w:rPr>
        <w:t>75</w:t>
      </w:r>
      <w:r w:rsidRPr="000F1072">
        <w:rPr>
          <w:rFonts w:hAnsi="宋体" w:hint="eastAsia"/>
          <w:sz w:val="24"/>
        </w:rPr>
        <w:t>～</w:t>
      </w:r>
      <w:r w:rsidRPr="000F1072">
        <w:rPr>
          <w:sz w:val="24"/>
        </w:rPr>
        <w:t>89</w:t>
      </w:r>
      <w:r w:rsidRPr="000F1072">
        <w:rPr>
          <w:rFonts w:hAnsi="宋体" w:hint="eastAsia"/>
          <w:sz w:val="24"/>
        </w:rPr>
        <w:t>分）：</w:t>
      </w:r>
    </w:p>
    <w:p w:rsidR="00751050" w:rsidRDefault="00751050" w:rsidP="002176E8">
      <w:pPr>
        <w:adjustRightInd w:val="0"/>
        <w:snapToGrid w:val="0"/>
        <w:spacing w:line="440" w:lineRule="exact"/>
        <w:ind w:firstLineChars="196" w:firstLine="470"/>
        <w:rPr>
          <w:b/>
          <w:sz w:val="24"/>
        </w:rPr>
      </w:pPr>
      <w:r w:rsidRPr="000F1072">
        <w:rPr>
          <w:sz w:val="24"/>
        </w:rPr>
        <w:t>1.</w:t>
      </w:r>
      <w:r w:rsidRPr="000F1072">
        <w:rPr>
          <w:rFonts w:hAnsi="宋体" w:hint="eastAsia"/>
          <w:sz w:val="24"/>
        </w:rPr>
        <w:t>符合试题规定及要求；</w:t>
      </w:r>
    </w:p>
    <w:p w:rsidR="00751050" w:rsidRDefault="00751050" w:rsidP="002176E8">
      <w:pPr>
        <w:adjustRightInd w:val="0"/>
        <w:snapToGrid w:val="0"/>
        <w:spacing w:line="440" w:lineRule="exact"/>
        <w:ind w:firstLineChars="196" w:firstLine="470"/>
        <w:rPr>
          <w:b/>
          <w:sz w:val="24"/>
        </w:rPr>
      </w:pPr>
      <w:r w:rsidRPr="000F1072">
        <w:rPr>
          <w:sz w:val="24"/>
        </w:rPr>
        <w:t>2.</w:t>
      </w:r>
      <w:r w:rsidRPr="000F1072">
        <w:rPr>
          <w:rFonts w:hAnsi="宋体" w:hint="eastAsia"/>
          <w:sz w:val="24"/>
        </w:rPr>
        <w:t>造型比较准确（包括比例、动态、结构透视、特征、神态、空间关系等）；</w:t>
      </w:r>
    </w:p>
    <w:p w:rsidR="00751050" w:rsidRDefault="00751050" w:rsidP="002176E8">
      <w:pPr>
        <w:adjustRightInd w:val="0"/>
        <w:snapToGrid w:val="0"/>
        <w:spacing w:line="440" w:lineRule="exact"/>
        <w:ind w:firstLineChars="196" w:firstLine="470"/>
        <w:rPr>
          <w:b/>
          <w:sz w:val="24"/>
        </w:rPr>
      </w:pPr>
      <w:r w:rsidRPr="000F1072">
        <w:rPr>
          <w:sz w:val="24"/>
        </w:rPr>
        <w:t>3.</w:t>
      </w:r>
      <w:r w:rsidRPr="000F1072">
        <w:rPr>
          <w:rFonts w:hAnsi="宋体" w:hint="eastAsia"/>
          <w:sz w:val="24"/>
        </w:rPr>
        <w:t>对对象结构及体面关系理解比较正确，并能较好地表现；</w:t>
      </w:r>
    </w:p>
    <w:p w:rsidR="00751050" w:rsidRDefault="00751050" w:rsidP="002176E8">
      <w:pPr>
        <w:adjustRightInd w:val="0"/>
        <w:snapToGrid w:val="0"/>
        <w:spacing w:line="440" w:lineRule="exact"/>
        <w:ind w:firstLineChars="196" w:firstLine="470"/>
        <w:rPr>
          <w:b/>
          <w:sz w:val="24"/>
        </w:rPr>
      </w:pPr>
      <w:r w:rsidRPr="000F1072">
        <w:rPr>
          <w:sz w:val="24"/>
        </w:rPr>
        <w:t>4.</w:t>
      </w:r>
      <w:r w:rsidRPr="000F1072">
        <w:rPr>
          <w:rFonts w:hAnsi="宋体" w:hint="eastAsia"/>
          <w:sz w:val="24"/>
        </w:rPr>
        <w:t>画面色调对比比较明朗，素描关系比较准确，表现比较生动，具备一定的形体刻画能力，略有缺点，但画面整体效果较好。</w:t>
      </w:r>
    </w:p>
    <w:p w:rsidR="00751050" w:rsidRDefault="00751050" w:rsidP="002176E8">
      <w:pPr>
        <w:adjustRightInd w:val="0"/>
        <w:snapToGrid w:val="0"/>
        <w:spacing w:line="440" w:lineRule="exact"/>
        <w:ind w:firstLineChars="196" w:firstLine="470"/>
        <w:rPr>
          <w:b/>
          <w:sz w:val="24"/>
        </w:rPr>
      </w:pPr>
      <w:r w:rsidRPr="000F1072">
        <w:rPr>
          <w:sz w:val="24"/>
        </w:rPr>
        <w:t>C</w:t>
      </w:r>
      <w:r w:rsidRPr="000F1072">
        <w:rPr>
          <w:rFonts w:hAnsi="宋体" w:hint="eastAsia"/>
          <w:sz w:val="24"/>
        </w:rPr>
        <w:t>类卷（</w:t>
      </w:r>
      <w:r w:rsidRPr="000F1072">
        <w:rPr>
          <w:sz w:val="24"/>
        </w:rPr>
        <w:t>60</w:t>
      </w:r>
      <w:r w:rsidRPr="000F1072">
        <w:rPr>
          <w:rFonts w:hAnsi="宋体" w:hint="eastAsia"/>
          <w:sz w:val="24"/>
        </w:rPr>
        <w:t>～</w:t>
      </w:r>
      <w:r w:rsidRPr="000F1072">
        <w:rPr>
          <w:sz w:val="24"/>
        </w:rPr>
        <w:t>74</w:t>
      </w:r>
      <w:r w:rsidRPr="000F1072">
        <w:rPr>
          <w:rFonts w:hAnsi="宋体" w:hint="eastAsia"/>
          <w:sz w:val="24"/>
        </w:rPr>
        <w:t>分）：</w:t>
      </w:r>
    </w:p>
    <w:p w:rsidR="00751050" w:rsidRDefault="00751050" w:rsidP="002176E8">
      <w:pPr>
        <w:adjustRightInd w:val="0"/>
        <w:snapToGrid w:val="0"/>
        <w:spacing w:line="440" w:lineRule="exact"/>
        <w:ind w:firstLineChars="196" w:firstLine="470"/>
        <w:rPr>
          <w:b/>
          <w:sz w:val="24"/>
        </w:rPr>
      </w:pPr>
      <w:r w:rsidRPr="000F1072">
        <w:rPr>
          <w:sz w:val="24"/>
        </w:rPr>
        <w:t>1.</w:t>
      </w:r>
      <w:r w:rsidRPr="000F1072">
        <w:rPr>
          <w:rFonts w:hAnsi="宋体" w:hint="eastAsia"/>
          <w:sz w:val="24"/>
        </w:rPr>
        <w:t>基本符合试题规定及要求；</w:t>
      </w:r>
    </w:p>
    <w:p w:rsidR="00751050" w:rsidRDefault="00751050" w:rsidP="002176E8">
      <w:pPr>
        <w:adjustRightInd w:val="0"/>
        <w:snapToGrid w:val="0"/>
        <w:spacing w:line="440" w:lineRule="exact"/>
        <w:ind w:firstLineChars="196" w:firstLine="470"/>
        <w:rPr>
          <w:b/>
          <w:sz w:val="24"/>
        </w:rPr>
      </w:pPr>
      <w:r w:rsidRPr="000F1072">
        <w:rPr>
          <w:sz w:val="24"/>
        </w:rPr>
        <w:t>2.</w:t>
      </w:r>
      <w:r w:rsidRPr="000F1072">
        <w:rPr>
          <w:rFonts w:hAnsi="宋体" w:hint="eastAsia"/>
          <w:sz w:val="24"/>
        </w:rPr>
        <w:t>基本具备造型能力（包括比例、动态、结构透视、特征、神态、空间关系等），但把握欠准确；</w:t>
      </w:r>
    </w:p>
    <w:p w:rsidR="00751050" w:rsidRDefault="00751050" w:rsidP="002176E8">
      <w:pPr>
        <w:adjustRightInd w:val="0"/>
        <w:snapToGrid w:val="0"/>
        <w:spacing w:line="440" w:lineRule="exact"/>
        <w:ind w:firstLineChars="196" w:firstLine="470"/>
        <w:rPr>
          <w:b/>
          <w:sz w:val="24"/>
        </w:rPr>
      </w:pPr>
      <w:r w:rsidRPr="000F1072">
        <w:rPr>
          <w:sz w:val="24"/>
        </w:rPr>
        <w:t>3.</w:t>
      </w:r>
      <w:r w:rsidRPr="000F1072">
        <w:rPr>
          <w:rFonts w:hAnsi="宋体" w:hint="eastAsia"/>
          <w:sz w:val="24"/>
        </w:rPr>
        <w:t>对对象结构及体面关系有基本认识，但理解和表现上有欠缺；</w:t>
      </w:r>
    </w:p>
    <w:p w:rsidR="00751050" w:rsidRDefault="00751050" w:rsidP="002176E8">
      <w:pPr>
        <w:adjustRightInd w:val="0"/>
        <w:snapToGrid w:val="0"/>
        <w:spacing w:line="440" w:lineRule="exact"/>
        <w:ind w:firstLineChars="196" w:firstLine="470"/>
        <w:rPr>
          <w:b/>
          <w:sz w:val="24"/>
        </w:rPr>
      </w:pPr>
      <w:r w:rsidRPr="000F1072">
        <w:rPr>
          <w:sz w:val="24"/>
        </w:rPr>
        <w:t>4.</w:t>
      </w:r>
      <w:r w:rsidRPr="000F1072">
        <w:rPr>
          <w:rFonts w:hAnsi="宋体" w:hint="eastAsia"/>
          <w:sz w:val="24"/>
        </w:rPr>
        <w:t>画面色调对比不够明朗，素描关系基本准确，表现缺乏生动，形体刻画能力不够，存在某些缺点，画面整体效果一般。</w:t>
      </w:r>
    </w:p>
    <w:p w:rsidR="00751050" w:rsidRDefault="00751050" w:rsidP="002176E8">
      <w:pPr>
        <w:adjustRightInd w:val="0"/>
        <w:snapToGrid w:val="0"/>
        <w:spacing w:line="440" w:lineRule="exact"/>
        <w:ind w:firstLineChars="196" w:firstLine="470"/>
        <w:rPr>
          <w:b/>
          <w:sz w:val="24"/>
        </w:rPr>
      </w:pPr>
      <w:r w:rsidRPr="000F1072">
        <w:rPr>
          <w:sz w:val="24"/>
        </w:rPr>
        <w:t>D</w:t>
      </w:r>
      <w:r w:rsidRPr="000F1072">
        <w:rPr>
          <w:rFonts w:hAnsi="宋体" w:hint="eastAsia"/>
          <w:sz w:val="24"/>
        </w:rPr>
        <w:t>类卷（</w:t>
      </w:r>
      <w:r w:rsidRPr="000F1072">
        <w:rPr>
          <w:sz w:val="24"/>
        </w:rPr>
        <w:t>59</w:t>
      </w:r>
      <w:r w:rsidRPr="000F1072">
        <w:rPr>
          <w:rFonts w:hAnsi="宋体" w:hint="eastAsia"/>
          <w:sz w:val="24"/>
        </w:rPr>
        <w:t>分以下）：</w:t>
      </w:r>
    </w:p>
    <w:p w:rsidR="00751050" w:rsidRDefault="00751050" w:rsidP="002176E8">
      <w:pPr>
        <w:adjustRightInd w:val="0"/>
        <w:snapToGrid w:val="0"/>
        <w:spacing w:line="440" w:lineRule="exact"/>
        <w:ind w:firstLineChars="196" w:firstLine="470"/>
        <w:rPr>
          <w:b/>
          <w:sz w:val="24"/>
        </w:rPr>
      </w:pPr>
      <w:r w:rsidRPr="000F1072">
        <w:rPr>
          <w:sz w:val="24"/>
        </w:rPr>
        <w:t>1.</w:t>
      </w:r>
      <w:r w:rsidRPr="000F1072">
        <w:rPr>
          <w:rFonts w:hAnsi="宋体" w:hint="eastAsia"/>
          <w:sz w:val="24"/>
        </w:rPr>
        <w:t>不符合试题规定及要求；</w:t>
      </w:r>
    </w:p>
    <w:p w:rsidR="00751050" w:rsidRDefault="00751050" w:rsidP="002176E8">
      <w:pPr>
        <w:adjustRightInd w:val="0"/>
        <w:snapToGrid w:val="0"/>
        <w:spacing w:line="440" w:lineRule="exact"/>
        <w:ind w:firstLineChars="196" w:firstLine="470"/>
        <w:rPr>
          <w:b/>
          <w:sz w:val="24"/>
        </w:rPr>
      </w:pPr>
      <w:r w:rsidRPr="000F1072">
        <w:rPr>
          <w:sz w:val="24"/>
        </w:rPr>
        <w:t>2.</w:t>
      </w:r>
      <w:r w:rsidRPr="000F1072">
        <w:rPr>
          <w:rFonts w:hAnsi="宋体" w:hint="eastAsia"/>
          <w:sz w:val="24"/>
        </w:rPr>
        <w:t>不具备基本的造型能力（包括比例、动态、结构透视、特征、神态、空间关系等）；</w:t>
      </w:r>
    </w:p>
    <w:p w:rsidR="00751050" w:rsidRDefault="00751050" w:rsidP="002176E8">
      <w:pPr>
        <w:adjustRightInd w:val="0"/>
        <w:snapToGrid w:val="0"/>
        <w:spacing w:line="440" w:lineRule="exact"/>
        <w:ind w:firstLineChars="196" w:firstLine="470"/>
        <w:rPr>
          <w:b/>
          <w:sz w:val="24"/>
        </w:rPr>
      </w:pPr>
      <w:r w:rsidRPr="000F1072">
        <w:rPr>
          <w:sz w:val="24"/>
        </w:rPr>
        <w:t>3.</w:t>
      </w:r>
      <w:r w:rsidRPr="000F1072">
        <w:rPr>
          <w:rFonts w:hAnsi="宋体" w:hint="eastAsia"/>
          <w:sz w:val="24"/>
        </w:rPr>
        <w:t>对对象结构和体面关系缺乏基本认识，理解和表现不到位；</w:t>
      </w:r>
    </w:p>
    <w:p w:rsidR="00751050" w:rsidRDefault="00751050" w:rsidP="002176E8">
      <w:pPr>
        <w:adjustRightInd w:val="0"/>
        <w:snapToGrid w:val="0"/>
        <w:spacing w:line="440" w:lineRule="exact"/>
        <w:ind w:firstLineChars="196" w:firstLine="470"/>
        <w:rPr>
          <w:b/>
          <w:sz w:val="24"/>
        </w:rPr>
      </w:pPr>
      <w:r w:rsidRPr="000F1072">
        <w:rPr>
          <w:sz w:val="24"/>
        </w:rPr>
        <w:t>4.</w:t>
      </w:r>
      <w:r w:rsidRPr="000F1072">
        <w:rPr>
          <w:rFonts w:hAnsi="宋体" w:hint="eastAsia"/>
          <w:sz w:val="24"/>
        </w:rPr>
        <w:t>画面整体效果差。</w:t>
      </w:r>
    </w:p>
    <w:p w:rsidR="00751050" w:rsidRDefault="00751050" w:rsidP="002176E8">
      <w:pPr>
        <w:adjustRightInd w:val="0"/>
        <w:snapToGrid w:val="0"/>
        <w:spacing w:line="440" w:lineRule="exact"/>
        <w:ind w:firstLineChars="196" w:firstLine="470"/>
        <w:rPr>
          <w:b/>
          <w:sz w:val="24"/>
        </w:rPr>
      </w:pPr>
      <w:r w:rsidRPr="000F1072">
        <w:rPr>
          <w:rFonts w:hAnsi="宋体" w:hint="eastAsia"/>
          <w:sz w:val="24"/>
        </w:rPr>
        <w:t>（二）国画评分细则</w:t>
      </w:r>
    </w:p>
    <w:p w:rsidR="00751050" w:rsidRDefault="00751050" w:rsidP="002176E8">
      <w:pPr>
        <w:adjustRightInd w:val="0"/>
        <w:snapToGrid w:val="0"/>
        <w:spacing w:line="440" w:lineRule="exact"/>
        <w:ind w:firstLineChars="196" w:firstLine="470"/>
        <w:rPr>
          <w:b/>
          <w:sz w:val="24"/>
        </w:rPr>
      </w:pPr>
      <w:r w:rsidRPr="000F1072">
        <w:rPr>
          <w:sz w:val="24"/>
        </w:rPr>
        <w:t>A</w:t>
      </w:r>
      <w:r w:rsidRPr="000F1072">
        <w:rPr>
          <w:rFonts w:hAnsi="宋体" w:hint="eastAsia"/>
          <w:sz w:val="24"/>
        </w:rPr>
        <w:t>类卷（</w:t>
      </w:r>
      <w:r w:rsidRPr="000F1072">
        <w:rPr>
          <w:sz w:val="24"/>
        </w:rPr>
        <w:t>90——100</w:t>
      </w:r>
      <w:r w:rsidRPr="000F1072">
        <w:rPr>
          <w:rFonts w:hAnsi="宋体" w:hint="eastAsia"/>
          <w:sz w:val="24"/>
        </w:rPr>
        <w:t>分）</w:t>
      </w:r>
    </w:p>
    <w:p w:rsidR="00751050" w:rsidRDefault="00751050" w:rsidP="002176E8">
      <w:pPr>
        <w:adjustRightInd w:val="0"/>
        <w:snapToGrid w:val="0"/>
        <w:spacing w:line="440" w:lineRule="exact"/>
        <w:ind w:firstLineChars="196" w:firstLine="470"/>
        <w:rPr>
          <w:b/>
          <w:sz w:val="24"/>
        </w:rPr>
      </w:pPr>
      <w:r w:rsidRPr="000F1072">
        <w:rPr>
          <w:rFonts w:hAnsi="宋体" w:hint="eastAsia"/>
          <w:sz w:val="24"/>
        </w:rPr>
        <w:t>画面有意境，主体鲜明，布局合理，构图有创意。笔墨技法纯熟，色彩丰富</w:t>
      </w:r>
      <w:r w:rsidRPr="000F1072">
        <w:rPr>
          <w:rFonts w:hAnsi="宋体" w:hint="eastAsia"/>
          <w:sz w:val="24"/>
        </w:rPr>
        <w:lastRenderedPageBreak/>
        <w:t>有变化，画面风格统一。</w:t>
      </w:r>
    </w:p>
    <w:p w:rsidR="00751050" w:rsidRDefault="00751050" w:rsidP="002176E8">
      <w:pPr>
        <w:adjustRightInd w:val="0"/>
        <w:snapToGrid w:val="0"/>
        <w:spacing w:line="440" w:lineRule="exact"/>
        <w:ind w:firstLineChars="196" w:firstLine="470"/>
        <w:rPr>
          <w:b/>
          <w:sz w:val="24"/>
        </w:rPr>
      </w:pPr>
      <w:r w:rsidRPr="000F1072">
        <w:rPr>
          <w:sz w:val="24"/>
        </w:rPr>
        <w:t>B</w:t>
      </w:r>
      <w:r w:rsidRPr="000F1072">
        <w:rPr>
          <w:rFonts w:hAnsi="宋体" w:hint="eastAsia"/>
          <w:sz w:val="24"/>
        </w:rPr>
        <w:t>类卷（</w:t>
      </w:r>
      <w:r w:rsidRPr="000F1072">
        <w:rPr>
          <w:sz w:val="24"/>
        </w:rPr>
        <w:t>80——90</w:t>
      </w:r>
      <w:r w:rsidRPr="000F1072">
        <w:rPr>
          <w:rFonts w:hAnsi="宋体" w:hint="eastAsia"/>
          <w:sz w:val="24"/>
        </w:rPr>
        <w:t>分）</w:t>
      </w:r>
    </w:p>
    <w:p w:rsidR="00751050" w:rsidRDefault="00751050" w:rsidP="002176E8">
      <w:pPr>
        <w:adjustRightInd w:val="0"/>
        <w:snapToGrid w:val="0"/>
        <w:spacing w:line="440" w:lineRule="exact"/>
        <w:ind w:firstLineChars="196" w:firstLine="470"/>
        <w:rPr>
          <w:b/>
          <w:sz w:val="24"/>
        </w:rPr>
      </w:pPr>
      <w:r w:rsidRPr="000F1072">
        <w:rPr>
          <w:rFonts w:hAnsi="宋体" w:hint="eastAsia"/>
          <w:sz w:val="24"/>
        </w:rPr>
        <w:t>主体突出，布局合理，构图有特点，笔墨技法熟练，色彩协调。</w:t>
      </w:r>
    </w:p>
    <w:p w:rsidR="00751050" w:rsidRDefault="00751050" w:rsidP="002176E8">
      <w:pPr>
        <w:adjustRightInd w:val="0"/>
        <w:snapToGrid w:val="0"/>
        <w:spacing w:line="440" w:lineRule="exact"/>
        <w:ind w:firstLineChars="196" w:firstLine="470"/>
        <w:rPr>
          <w:b/>
          <w:sz w:val="24"/>
        </w:rPr>
      </w:pPr>
      <w:r w:rsidRPr="000F1072">
        <w:rPr>
          <w:sz w:val="24"/>
        </w:rPr>
        <w:t>C</w:t>
      </w:r>
      <w:r w:rsidRPr="000F1072">
        <w:rPr>
          <w:rFonts w:hAnsi="宋体" w:hint="eastAsia"/>
          <w:sz w:val="24"/>
        </w:rPr>
        <w:t>类卷（</w:t>
      </w:r>
      <w:r w:rsidRPr="000F1072">
        <w:rPr>
          <w:sz w:val="24"/>
        </w:rPr>
        <w:t>70——79</w:t>
      </w:r>
      <w:r w:rsidRPr="000F1072">
        <w:rPr>
          <w:rFonts w:hAnsi="宋体" w:hint="eastAsia"/>
          <w:sz w:val="24"/>
        </w:rPr>
        <w:t>分）</w:t>
      </w:r>
    </w:p>
    <w:p w:rsidR="00751050" w:rsidRDefault="00751050" w:rsidP="002176E8">
      <w:pPr>
        <w:adjustRightInd w:val="0"/>
        <w:snapToGrid w:val="0"/>
        <w:spacing w:line="440" w:lineRule="exact"/>
        <w:ind w:firstLineChars="196" w:firstLine="470"/>
        <w:rPr>
          <w:b/>
          <w:sz w:val="24"/>
        </w:rPr>
      </w:pPr>
      <w:r w:rsidRPr="000F1072">
        <w:rPr>
          <w:rFonts w:hAnsi="宋体" w:hint="eastAsia"/>
          <w:sz w:val="24"/>
        </w:rPr>
        <w:t>造型准确，线条有力，能分出不同浓淡的墨色，并有粗细、顿挫和虚实变化，</w:t>
      </w:r>
      <w:proofErr w:type="gramStart"/>
      <w:r w:rsidRPr="000F1072">
        <w:rPr>
          <w:rFonts w:hAnsi="宋体" w:hint="eastAsia"/>
          <w:sz w:val="24"/>
        </w:rPr>
        <w:t>分染层次</w:t>
      </w:r>
      <w:proofErr w:type="gramEnd"/>
      <w:r w:rsidRPr="000F1072">
        <w:rPr>
          <w:rFonts w:hAnsi="宋体" w:hint="eastAsia"/>
          <w:sz w:val="24"/>
        </w:rPr>
        <w:t>分明，用色恰当。</w:t>
      </w:r>
    </w:p>
    <w:p w:rsidR="00751050" w:rsidRDefault="00751050" w:rsidP="002176E8">
      <w:pPr>
        <w:adjustRightInd w:val="0"/>
        <w:snapToGrid w:val="0"/>
        <w:spacing w:line="440" w:lineRule="exact"/>
        <w:ind w:firstLineChars="196" w:firstLine="470"/>
        <w:rPr>
          <w:b/>
          <w:sz w:val="24"/>
        </w:rPr>
      </w:pPr>
      <w:r w:rsidRPr="000F1072">
        <w:rPr>
          <w:sz w:val="24"/>
        </w:rPr>
        <w:t>D</w:t>
      </w:r>
      <w:r w:rsidRPr="000F1072">
        <w:rPr>
          <w:rFonts w:hAnsi="宋体" w:hint="eastAsia"/>
          <w:sz w:val="24"/>
        </w:rPr>
        <w:t>类卷（</w:t>
      </w:r>
      <w:r w:rsidRPr="000F1072">
        <w:rPr>
          <w:sz w:val="24"/>
        </w:rPr>
        <w:t>60——69</w:t>
      </w:r>
      <w:r w:rsidRPr="000F1072">
        <w:rPr>
          <w:rFonts w:hAnsi="宋体" w:hint="eastAsia"/>
          <w:sz w:val="24"/>
        </w:rPr>
        <w:t>分）</w:t>
      </w:r>
    </w:p>
    <w:p w:rsidR="00751050" w:rsidRDefault="00751050" w:rsidP="002176E8">
      <w:pPr>
        <w:adjustRightInd w:val="0"/>
        <w:snapToGrid w:val="0"/>
        <w:spacing w:line="440" w:lineRule="exact"/>
        <w:ind w:firstLineChars="196" w:firstLine="470"/>
        <w:rPr>
          <w:b/>
          <w:sz w:val="24"/>
        </w:rPr>
      </w:pPr>
      <w:r w:rsidRPr="000F1072">
        <w:rPr>
          <w:rFonts w:hAnsi="宋体" w:hint="eastAsia"/>
          <w:sz w:val="24"/>
        </w:rPr>
        <w:t>主体突出，能分出不同浓淡的墨色，用线有虚实变化，染色有层次。</w:t>
      </w:r>
    </w:p>
    <w:p w:rsidR="00751050" w:rsidRDefault="00751050" w:rsidP="002176E8">
      <w:pPr>
        <w:adjustRightInd w:val="0"/>
        <w:snapToGrid w:val="0"/>
        <w:spacing w:line="440" w:lineRule="exact"/>
        <w:ind w:firstLineChars="196" w:firstLine="470"/>
        <w:rPr>
          <w:b/>
          <w:sz w:val="24"/>
        </w:rPr>
      </w:pPr>
      <w:r w:rsidRPr="000F1072">
        <w:rPr>
          <w:sz w:val="24"/>
        </w:rPr>
        <w:t>E</w:t>
      </w:r>
      <w:r w:rsidRPr="000F1072">
        <w:rPr>
          <w:rFonts w:hAnsi="宋体" w:hint="eastAsia"/>
          <w:sz w:val="24"/>
        </w:rPr>
        <w:t>类卷（</w:t>
      </w:r>
      <w:r w:rsidRPr="000F1072">
        <w:rPr>
          <w:sz w:val="24"/>
        </w:rPr>
        <w:t>59</w:t>
      </w:r>
      <w:r w:rsidRPr="000F1072">
        <w:rPr>
          <w:rFonts w:hAnsi="宋体" w:hint="eastAsia"/>
          <w:sz w:val="24"/>
        </w:rPr>
        <w:t>分以下）</w:t>
      </w:r>
    </w:p>
    <w:p w:rsidR="00751050" w:rsidRPr="00461D66" w:rsidRDefault="00751050" w:rsidP="002176E8">
      <w:pPr>
        <w:adjustRightInd w:val="0"/>
        <w:snapToGrid w:val="0"/>
        <w:spacing w:line="440" w:lineRule="exact"/>
        <w:ind w:firstLineChars="196" w:firstLine="470"/>
        <w:rPr>
          <w:b/>
          <w:sz w:val="24"/>
        </w:rPr>
      </w:pPr>
      <w:r w:rsidRPr="000F1072">
        <w:rPr>
          <w:rFonts w:hAnsi="宋体" w:hint="eastAsia"/>
          <w:sz w:val="24"/>
        </w:rPr>
        <w:t>造型能力欠缺，笔墨技法生疏，用色无章法，画面效果差。</w:t>
      </w:r>
    </w:p>
    <w:p w:rsidR="00751050" w:rsidRPr="000F1072" w:rsidRDefault="00751050" w:rsidP="002176E8">
      <w:pPr>
        <w:spacing w:line="440" w:lineRule="exact"/>
        <w:ind w:firstLine="200"/>
        <w:rPr>
          <w:sz w:val="24"/>
        </w:rPr>
      </w:pPr>
      <w:r w:rsidRPr="000F1072">
        <w:rPr>
          <w:sz w:val="24"/>
        </w:rPr>
        <w:t xml:space="preserve">                        </w:t>
      </w:r>
    </w:p>
    <w:p w:rsidR="00751050" w:rsidRPr="00795E24" w:rsidRDefault="00751050" w:rsidP="00751050">
      <w:pPr>
        <w:adjustRightInd w:val="0"/>
        <w:snapToGrid w:val="0"/>
        <w:spacing w:line="360" w:lineRule="auto"/>
        <w:rPr>
          <w:b/>
          <w:sz w:val="24"/>
        </w:rPr>
      </w:pPr>
    </w:p>
    <w:p w:rsidR="00751050" w:rsidRDefault="00751050" w:rsidP="00751050">
      <w:pPr>
        <w:spacing w:line="520" w:lineRule="exact"/>
        <w:rPr>
          <w:rFonts w:ascii="宋体" w:hAnsi="宋体" w:cs="宋体"/>
          <w:sz w:val="24"/>
        </w:rPr>
      </w:pPr>
    </w:p>
    <w:p w:rsidR="00751050" w:rsidRDefault="00751050" w:rsidP="00751050">
      <w:pPr>
        <w:spacing w:line="520" w:lineRule="exact"/>
        <w:rPr>
          <w:rFonts w:ascii="宋体" w:hAnsi="宋体" w:cs="宋体"/>
          <w:sz w:val="24"/>
        </w:rPr>
      </w:pPr>
    </w:p>
    <w:p w:rsidR="00751050" w:rsidRDefault="00751050" w:rsidP="00751050">
      <w:pPr>
        <w:spacing w:line="520" w:lineRule="exact"/>
        <w:rPr>
          <w:rFonts w:ascii="宋体" w:hAnsi="宋体" w:cs="宋体"/>
          <w:sz w:val="24"/>
        </w:rPr>
      </w:pPr>
    </w:p>
    <w:p w:rsidR="00751050" w:rsidRDefault="00751050" w:rsidP="00751050">
      <w:pPr>
        <w:spacing w:line="520" w:lineRule="exact"/>
        <w:rPr>
          <w:rFonts w:ascii="宋体" w:hAnsi="宋体" w:cs="宋体"/>
          <w:sz w:val="24"/>
        </w:rPr>
      </w:pPr>
    </w:p>
    <w:p w:rsidR="00751050" w:rsidRDefault="00751050" w:rsidP="00751050">
      <w:pPr>
        <w:spacing w:line="520" w:lineRule="exact"/>
        <w:rPr>
          <w:rFonts w:ascii="宋体" w:hAnsi="宋体" w:cs="宋体"/>
          <w:sz w:val="24"/>
        </w:rPr>
      </w:pPr>
    </w:p>
    <w:p w:rsidR="00751050" w:rsidRDefault="00751050" w:rsidP="00751050">
      <w:pPr>
        <w:spacing w:line="520" w:lineRule="exact"/>
        <w:rPr>
          <w:rFonts w:ascii="宋体" w:hAnsi="宋体" w:cs="宋体"/>
          <w:sz w:val="24"/>
        </w:rPr>
      </w:pPr>
    </w:p>
    <w:p w:rsidR="00751050" w:rsidRDefault="00751050" w:rsidP="00751050">
      <w:pPr>
        <w:spacing w:line="520" w:lineRule="exact"/>
        <w:rPr>
          <w:rFonts w:ascii="宋体" w:hAnsi="宋体" w:cs="宋体"/>
          <w:sz w:val="24"/>
        </w:rPr>
      </w:pPr>
    </w:p>
    <w:p w:rsidR="00751050" w:rsidRDefault="00751050" w:rsidP="00751050">
      <w:pPr>
        <w:spacing w:line="520" w:lineRule="exact"/>
        <w:rPr>
          <w:rFonts w:ascii="宋体" w:hAnsi="宋体" w:cs="宋体"/>
          <w:sz w:val="24"/>
        </w:rPr>
      </w:pPr>
    </w:p>
    <w:p w:rsidR="00751050" w:rsidRDefault="00751050" w:rsidP="00751050">
      <w:pPr>
        <w:spacing w:line="520" w:lineRule="exact"/>
        <w:rPr>
          <w:rFonts w:ascii="宋体" w:hAnsi="宋体" w:cs="宋体"/>
          <w:sz w:val="24"/>
        </w:rPr>
      </w:pPr>
    </w:p>
    <w:p w:rsidR="00751050" w:rsidRDefault="00751050" w:rsidP="00751050">
      <w:pPr>
        <w:spacing w:line="520" w:lineRule="exact"/>
        <w:rPr>
          <w:rFonts w:ascii="宋体" w:hAnsi="宋体" w:cs="宋体"/>
          <w:sz w:val="24"/>
        </w:rPr>
      </w:pPr>
    </w:p>
    <w:p w:rsidR="00751050" w:rsidRDefault="00751050" w:rsidP="00751050">
      <w:pPr>
        <w:spacing w:line="520" w:lineRule="exact"/>
        <w:rPr>
          <w:rFonts w:ascii="宋体" w:hAnsi="宋体" w:cs="宋体"/>
          <w:sz w:val="24"/>
        </w:rPr>
      </w:pPr>
    </w:p>
    <w:p w:rsidR="00751050" w:rsidRDefault="00751050" w:rsidP="00751050">
      <w:pPr>
        <w:spacing w:line="520" w:lineRule="exact"/>
        <w:rPr>
          <w:rFonts w:ascii="宋体" w:hAnsi="宋体" w:cs="宋体"/>
          <w:sz w:val="24"/>
        </w:rPr>
      </w:pPr>
    </w:p>
    <w:p w:rsidR="00751050" w:rsidRDefault="00751050" w:rsidP="00751050">
      <w:pPr>
        <w:spacing w:line="300" w:lineRule="auto"/>
      </w:pPr>
      <w:r>
        <w:rPr>
          <w:rFonts w:hint="eastAsia"/>
        </w:rPr>
        <w:t xml:space="preserve">            </w:t>
      </w:r>
    </w:p>
    <w:p w:rsidR="00751050" w:rsidRDefault="00751050" w:rsidP="00751050">
      <w:pPr>
        <w:spacing w:line="300" w:lineRule="auto"/>
      </w:pPr>
    </w:p>
    <w:p w:rsidR="00751050" w:rsidRDefault="00751050" w:rsidP="00751050">
      <w:pPr>
        <w:spacing w:line="300" w:lineRule="auto"/>
      </w:pPr>
    </w:p>
    <w:p w:rsidR="002176E8" w:rsidRDefault="002176E8">
      <w:pPr>
        <w:widowControl/>
        <w:jc w:val="left"/>
        <w:rPr>
          <w:rFonts w:ascii="宋体" w:hAnsi="宋体" w:cs="宋体"/>
          <w:b/>
          <w:bCs/>
          <w:sz w:val="32"/>
          <w:szCs w:val="32"/>
        </w:rPr>
      </w:pPr>
      <w:r>
        <w:rPr>
          <w:rFonts w:ascii="宋体" w:hAnsi="宋体" w:cs="宋体"/>
          <w:b/>
          <w:bCs/>
          <w:sz w:val="32"/>
          <w:szCs w:val="32"/>
        </w:rPr>
        <w:br w:type="page"/>
      </w:r>
    </w:p>
    <w:p w:rsidR="002176E8" w:rsidRPr="002176E8" w:rsidRDefault="002176E8" w:rsidP="002176E8">
      <w:pPr>
        <w:spacing w:line="300" w:lineRule="auto"/>
        <w:jc w:val="left"/>
        <w:rPr>
          <w:rFonts w:ascii="宋体" w:hAnsi="宋体" w:cs="宋体"/>
          <w:b/>
          <w:bCs/>
          <w:sz w:val="24"/>
        </w:rPr>
      </w:pPr>
      <w:r>
        <w:rPr>
          <w:rFonts w:ascii="宋体" w:hAnsi="宋体" w:cs="宋体" w:hint="eastAsia"/>
          <w:b/>
          <w:bCs/>
          <w:sz w:val="24"/>
        </w:rPr>
        <w:lastRenderedPageBreak/>
        <w:t>附件8</w:t>
      </w:r>
    </w:p>
    <w:p w:rsidR="00751050" w:rsidRPr="00ED19A9" w:rsidRDefault="00751050" w:rsidP="00751050">
      <w:pPr>
        <w:spacing w:line="300" w:lineRule="auto"/>
        <w:jc w:val="center"/>
        <w:rPr>
          <w:rFonts w:ascii="宋体" w:hAnsi="宋体" w:cs="宋体"/>
          <w:b/>
          <w:bCs/>
          <w:sz w:val="32"/>
          <w:szCs w:val="32"/>
        </w:rPr>
      </w:pPr>
      <w:r w:rsidRPr="00ED19A9">
        <w:rPr>
          <w:rFonts w:ascii="宋体" w:hAnsi="宋体" w:cs="宋体" w:hint="eastAsia"/>
          <w:b/>
          <w:bCs/>
          <w:sz w:val="32"/>
          <w:szCs w:val="32"/>
        </w:rPr>
        <w:t>舟山市田家</w:t>
      </w:r>
      <w:proofErr w:type="gramStart"/>
      <w:r w:rsidRPr="00ED19A9">
        <w:rPr>
          <w:rFonts w:ascii="宋体" w:hAnsi="宋体" w:cs="宋体" w:hint="eastAsia"/>
          <w:b/>
          <w:bCs/>
          <w:sz w:val="32"/>
          <w:szCs w:val="32"/>
        </w:rPr>
        <w:t>炳</w:t>
      </w:r>
      <w:proofErr w:type="gramEnd"/>
      <w:r w:rsidRPr="00ED19A9">
        <w:rPr>
          <w:rFonts w:ascii="宋体" w:hAnsi="宋体" w:cs="宋体" w:hint="eastAsia"/>
          <w:b/>
          <w:bCs/>
          <w:sz w:val="32"/>
          <w:szCs w:val="32"/>
        </w:rPr>
        <w:t>中学音乐特长生招生简章</w:t>
      </w:r>
    </w:p>
    <w:p w:rsidR="00751050" w:rsidRDefault="00751050" w:rsidP="002176E8">
      <w:pPr>
        <w:pStyle w:val="ab"/>
        <w:adjustRightInd w:val="0"/>
        <w:snapToGrid w:val="0"/>
        <w:spacing w:beforeLines="50" w:before="156" w:beforeAutospacing="0" w:after="0" w:afterAutospacing="0" w:line="440" w:lineRule="exact"/>
        <w:ind w:firstLineChars="200" w:firstLine="480"/>
        <w:jc w:val="both"/>
      </w:pPr>
      <w:r w:rsidRPr="004B1C77">
        <w:t>根据</w:t>
      </w:r>
      <w:r w:rsidRPr="004B1C77">
        <w:rPr>
          <w:spacing w:val="-18"/>
        </w:rPr>
        <w:t>市教育局</w:t>
      </w:r>
      <w:r w:rsidRPr="004B1C77">
        <w:rPr>
          <w:color w:val="000000"/>
          <w:spacing w:val="-18"/>
          <w:shd w:val="clear" w:color="auto" w:fill="FFFFFF"/>
        </w:rPr>
        <w:t>普通高</w:t>
      </w:r>
      <w:r w:rsidRPr="004B1C77">
        <w:rPr>
          <w:color w:val="000000"/>
          <w:shd w:val="clear" w:color="auto" w:fill="FFFFFF"/>
        </w:rPr>
        <w:t>中特长生招生工作</w:t>
      </w:r>
      <w:r w:rsidRPr="004B1C77">
        <w:t>要求，</w:t>
      </w:r>
      <w:r w:rsidRPr="009E0E0E">
        <w:t>结合我校实际，特制定201</w:t>
      </w:r>
      <w:r>
        <w:rPr>
          <w:rFonts w:hint="eastAsia"/>
        </w:rPr>
        <w:t>9</w:t>
      </w:r>
      <w:r w:rsidRPr="009E0E0E">
        <w:t>年我校音乐特长生招生章程。</w:t>
      </w:r>
    </w:p>
    <w:p w:rsidR="00751050" w:rsidRPr="009E0E0E" w:rsidRDefault="00751050" w:rsidP="002176E8">
      <w:pPr>
        <w:pStyle w:val="ab"/>
        <w:adjustRightInd w:val="0"/>
        <w:snapToGrid w:val="0"/>
        <w:spacing w:before="0" w:beforeAutospacing="0" w:after="0" w:afterAutospacing="0" w:line="440" w:lineRule="exact"/>
        <w:ind w:firstLineChars="200" w:firstLine="482"/>
        <w:jc w:val="both"/>
      </w:pPr>
      <w:r w:rsidRPr="009E0E0E">
        <w:rPr>
          <w:b/>
        </w:rPr>
        <w:t>一、招收项目与计划</w:t>
      </w:r>
    </w:p>
    <w:p w:rsidR="00751050" w:rsidRPr="009E0E0E" w:rsidRDefault="00751050" w:rsidP="002176E8">
      <w:pPr>
        <w:adjustRightInd w:val="0"/>
        <w:snapToGrid w:val="0"/>
        <w:spacing w:line="440" w:lineRule="exact"/>
        <w:ind w:firstLineChars="200" w:firstLine="480"/>
        <w:rPr>
          <w:sz w:val="24"/>
        </w:rPr>
      </w:pPr>
      <w:r w:rsidRPr="009E0E0E">
        <w:rPr>
          <w:rFonts w:hAnsi="宋体"/>
          <w:sz w:val="24"/>
        </w:rPr>
        <w:t>招收项目：器乐（包括民乐、西洋乐：扬琴、琵琶、柳琴、古筝、竹笛、二胡、打击乐</w:t>
      </w:r>
      <w:r w:rsidRPr="009E0E0E">
        <w:rPr>
          <w:sz w:val="24"/>
        </w:rPr>
        <w:t xml:space="preserve"> </w:t>
      </w:r>
      <w:r w:rsidRPr="009E0E0E">
        <w:rPr>
          <w:rFonts w:hAnsi="宋体"/>
          <w:sz w:val="24"/>
        </w:rPr>
        <w:t>、钢琴、</w:t>
      </w:r>
      <w:r w:rsidRPr="009E0E0E">
        <w:rPr>
          <w:sz w:val="24"/>
        </w:rPr>
        <w:t xml:space="preserve"> </w:t>
      </w:r>
      <w:r w:rsidRPr="009E0E0E">
        <w:rPr>
          <w:rFonts w:hAnsi="宋体"/>
          <w:sz w:val="24"/>
        </w:rPr>
        <w:t>小提琴、中提琴、大提琴、</w:t>
      </w:r>
      <w:proofErr w:type="gramStart"/>
      <w:r w:rsidRPr="009E0E0E">
        <w:rPr>
          <w:rFonts w:hAnsi="宋体"/>
          <w:sz w:val="24"/>
        </w:rPr>
        <w:t>倍</w:t>
      </w:r>
      <w:proofErr w:type="gramEnd"/>
      <w:r w:rsidRPr="009E0E0E">
        <w:rPr>
          <w:rFonts w:hAnsi="宋体"/>
          <w:sz w:val="24"/>
        </w:rPr>
        <w:t>大提琴、</w:t>
      </w:r>
      <w:r w:rsidRPr="009E0E0E">
        <w:rPr>
          <w:sz w:val="24"/>
        </w:rPr>
        <w:t xml:space="preserve"> </w:t>
      </w:r>
      <w:r w:rsidRPr="009E0E0E">
        <w:rPr>
          <w:rFonts w:hAnsi="宋体"/>
          <w:sz w:val="24"/>
        </w:rPr>
        <w:t>木管乐、双排键电子琴等</w:t>
      </w:r>
      <w:r>
        <w:rPr>
          <w:rFonts w:hAnsi="宋体"/>
          <w:sz w:val="24"/>
        </w:rPr>
        <w:t>）</w:t>
      </w:r>
      <w:r>
        <w:rPr>
          <w:rFonts w:hAnsi="宋体" w:hint="eastAsia"/>
          <w:sz w:val="24"/>
        </w:rPr>
        <w:t>。</w:t>
      </w:r>
    </w:p>
    <w:p w:rsidR="00751050" w:rsidRDefault="00751050" w:rsidP="002176E8">
      <w:pPr>
        <w:adjustRightInd w:val="0"/>
        <w:snapToGrid w:val="0"/>
        <w:spacing w:line="440" w:lineRule="exact"/>
        <w:ind w:firstLineChars="200" w:firstLine="480"/>
        <w:rPr>
          <w:sz w:val="24"/>
        </w:rPr>
      </w:pPr>
      <w:r w:rsidRPr="009E0E0E">
        <w:rPr>
          <w:rFonts w:hAnsi="宋体"/>
          <w:sz w:val="24"/>
        </w:rPr>
        <w:t>招收计划：</w:t>
      </w:r>
      <w:r>
        <w:rPr>
          <w:rFonts w:hint="eastAsia"/>
          <w:sz w:val="24"/>
        </w:rPr>
        <w:t>10</w:t>
      </w:r>
      <w:r>
        <w:rPr>
          <w:sz w:val="24"/>
        </w:rPr>
        <w:t>人（器乐</w:t>
      </w:r>
      <w:r>
        <w:rPr>
          <w:rFonts w:hint="eastAsia"/>
          <w:sz w:val="24"/>
        </w:rPr>
        <w:t>8</w:t>
      </w:r>
      <w:r>
        <w:rPr>
          <w:rFonts w:hint="eastAsia"/>
          <w:sz w:val="24"/>
        </w:rPr>
        <w:t>人、声乐</w:t>
      </w:r>
      <w:r>
        <w:rPr>
          <w:rFonts w:hint="eastAsia"/>
          <w:sz w:val="24"/>
        </w:rPr>
        <w:t>2</w:t>
      </w:r>
      <w:r>
        <w:rPr>
          <w:rFonts w:hint="eastAsia"/>
          <w:sz w:val="24"/>
        </w:rPr>
        <w:t>人</w:t>
      </w:r>
      <w:r w:rsidRPr="0030168D">
        <w:rPr>
          <w:sz w:val="24"/>
        </w:rPr>
        <w:t>）。</w:t>
      </w:r>
    </w:p>
    <w:p w:rsidR="00751050" w:rsidRDefault="00751050" w:rsidP="002176E8">
      <w:pPr>
        <w:adjustRightInd w:val="0"/>
        <w:snapToGrid w:val="0"/>
        <w:spacing w:line="440" w:lineRule="exact"/>
        <w:ind w:firstLineChars="200" w:firstLine="482"/>
        <w:rPr>
          <w:sz w:val="24"/>
        </w:rPr>
      </w:pPr>
      <w:r w:rsidRPr="009E0E0E">
        <w:rPr>
          <w:rFonts w:hAnsi="宋体"/>
          <w:b/>
          <w:sz w:val="24"/>
        </w:rPr>
        <w:t>二、报名条件</w:t>
      </w:r>
    </w:p>
    <w:p w:rsidR="00751050" w:rsidRDefault="00751050" w:rsidP="002176E8">
      <w:pPr>
        <w:adjustRightInd w:val="0"/>
        <w:snapToGrid w:val="0"/>
        <w:spacing w:line="440" w:lineRule="exact"/>
        <w:ind w:firstLineChars="200" w:firstLine="480"/>
        <w:rPr>
          <w:sz w:val="24"/>
        </w:rPr>
      </w:pPr>
      <w:r w:rsidRPr="009E0E0E">
        <w:rPr>
          <w:rFonts w:hAnsi="宋体"/>
          <w:sz w:val="24"/>
        </w:rPr>
        <w:t>考生应同时具备以下各项条件：</w:t>
      </w:r>
    </w:p>
    <w:p w:rsidR="00751050" w:rsidRDefault="00751050" w:rsidP="002176E8">
      <w:pPr>
        <w:adjustRightInd w:val="0"/>
        <w:snapToGrid w:val="0"/>
        <w:spacing w:line="440" w:lineRule="exact"/>
        <w:ind w:firstLineChars="200" w:firstLine="480"/>
        <w:rPr>
          <w:sz w:val="24"/>
        </w:rPr>
      </w:pPr>
      <w:r w:rsidRPr="009E0E0E">
        <w:rPr>
          <w:sz w:val="24"/>
        </w:rPr>
        <w:t>1</w:t>
      </w:r>
      <w:r w:rsidRPr="009E0E0E">
        <w:rPr>
          <w:rFonts w:hAnsi="宋体"/>
          <w:sz w:val="24"/>
        </w:rPr>
        <w:t>．思想品德考核良好，初中阶段未受过学校纪律处分，音乐学科日常学习成绩为</w:t>
      </w:r>
      <w:r w:rsidRPr="009E0E0E">
        <w:rPr>
          <w:sz w:val="24"/>
        </w:rPr>
        <w:t>A</w:t>
      </w:r>
      <w:r w:rsidRPr="009E0E0E">
        <w:rPr>
          <w:rFonts w:hAnsi="宋体"/>
          <w:sz w:val="24"/>
        </w:rPr>
        <w:t>级；</w:t>
      </w:r>
    </w:p>
    <w:p w:rsidR="00751050" w:rsidRDefault="00751050" w:rsidP="002176E8">
      <w:pPr>
        <w:adjustRightInd w:val="0"/>
        <w:snapToGrid w:val="0"/>
        <w:spacing w:line="440" w:lineRule="exact"/>
        <w:ind w:firstLineChars="200" w:firstLine="480"/>
        <w:rPr>
          <w:sz w:val="24"/>
        </w:rPr>
      </w:pPr>
      <w:r w:rsidRPr="009E0E0E">
        <w:rPr>
          <w:sz w:val="24"/>
        </w:rPr>
        <w:t>2</w:t>
      </w:r>
      <w:r w:rsidRPr="009E0E0E">
        <w:rPr>
          <w:rFonts w:hAnsi="宋体"/>
          <w:sz w:val="24"/>
        </w:rPr>
        <w:t>．专业要求</w:t>
      </w:r>
      <w:r w:rsidRPr="009E0E0E">
        <w:rPr>
          <w:sz w:val="24"/>
        </w:rPr>
        <w:t xml:space="preserve">  </w:t>
      </w:r>
    </w:p>
    <w:p w:rsidR="00751050" w:rsidRDefault="00751050" w:rsidP="002176E8">
      <w:pPr>
        <w:adjustRightInd w:val="0"/>
        <w:snapToGrid w:val="0"/>
        <w:spacing w:line="440" w:lineRule="exact"/>
        <w:ind w:firstLineChars="200" w:firstLine="480"/>
        <w:rPr>
          <w:sz w:val="24"/>
        </w:rPr>
      </w:pPr>
      <w:r>
        <w:rPr>
          <w:rFonts w:hAnsi="宋体"/>
          <w:sz w:val="24"/>
        </w:rPr>
        <w:t>专业达到业余九级以上水平</w:t>
      </w:r>
      <w:r w:rsidRPr="009E0E0E">
        <w:rPr>
          <w:rFonts w:hAnsi="宋体"/>
          <w:sz w:val="24"/>
        </w:rPr>
        <w:t>或在教育系统举办的艺术比赛中取得市级一等奖、省级二等奖、全国三等奖及以上奖项；</w:t>
      </w:r>
    </w:p>
    <w:p w:rsidR="00751050" w:rsidRDefault="00751050" w:rsidP="002176E8">
      <w:pPr>
        <w:adjustRightInd w:val="0"/>
        <w:snapToGrid w:val="0"/>
        <w:spacing w:line="440" w:lineRule="exact"/>
        <w:ind w:firstLineChars="200" w:firstLine="480"/>
        <w:rPr>
          <w:sz w:val="24"/>
        </w:rPr>
      </w:pPr>
      <w:r w:rsidRPr="009E0E0E">
        <w:rPr>
          <w:sz w:val="24"/>
        </w:rPr>
        <w:t>3</w:t>
      </w:r>
      <w:r w:rsidRPr="009E0E0E">
        <w:rPr>
          <w:rFonts w:hAnsi="宋体"/>
          <w:sz w:val="24"/>
        </w:rPr>
        <w:t>．必须为</w:t>
      </w:r>
      <w:r w:rsidRPr="001A12F7">
        <w:rPr>
          <w:rFonts w:ascii="宋体" w:hAnsi="宋体"/>
          <w:sz w:val="24"/>
        </w:rPr>
        <w:t>201</w:t>
      </w:r>
      <w:r>
        <w:rPr>
          <w:rFonts w:ascii="宋体" w:hAnsi="宋体" w:hint="eastAsia"/>
          <w:sz w:val="24"/>
        </w:rPr>
        <w:t>9</w:t>
      </w:r>
      <w:r w:rsidRPr="001A12F7">
        <w:rPr>
          <w:rFonts w:ascii="宋体" w:hAnsi="宋体" w:hint="eastAsia"/>
          <w:sz w:val="24"/>
        </w:rPr>
        <w:t>年舟山市应届初中毕业生</w:t>
      </w:r>
      <w:r w:rsidRPr="009E0E0E">
        <w:rPr>
          <w:rFonts w:hAnsi="宋体"/>
          <w:sz w:val="24"/>
        </w:rPr>
        <w:t>；</w:t>
      </w:r>
    </w:p>
    <w:p w:rsidR="00751050" w:rsidRDefault="00751050" w:rsidP="002176E8">
      <w:pPr>
        <w:adjustRightInd w:val="0"/>
        <w:snapToGrid w:val="0"/>
        <w:spacing w:line="440" w:lineRule="exact"/>
        <w:ind w:firstLineChars="200" w:firstLine="480"/>
        <w:rPr>
          <w:sz w:val="24"/>
        </w:rPr>
      </w:pPr>
      <w:r w:rsidRPr="009E0E0E">
        <w:rPr>
          <w:sz w:val="24"/>
        </w:rPr>
        <w:t>4</w:t>
      </w:r>
      <w:r w:rsidRPr="009E0E0E">
        <w:rPr>
          <w:rFonts w:hAnsi="宋体"/>
          <w:sz w:val="24"/>
        </w:rPr>
        <w:t>．</w:t>
      </w:r>
      <w:r w:rsidRPr="004B1C77">
        <w:rPr>
          <w:sz w:val="24"/>
        </w:rPr>
        <w:t>综合素质评价</w:t>
      </w:r>
      <w:r>
        <w:rPr>
          <w:rFonts w:hint="eastAsia"/>
          <w:sz w:val="24"/>
        </w:rPr>
        <w:t>中的“艺术素养”项目须在</w:t>
      </w:r>
      <w:r>
        <w:rPr>
          <w:rFonts w:hint="eastAsia"/>
          <w:sz w:val="24"/>
        </w:rPr>
        <w:t>B</w:t>
      </w:r>
      <w:r>
        <w:rPr>
          <w:rFonts w:hint="eastAsia"/>
          <w:sz w:val="24"/>
        </w:rPr>
        <w:t>等</w:t>
      </w:r>
      <w:r w:rsidRPr="004B1C77">
        <w:rPr>
          <w:sz w:val="24"/>
        </w:rPr>
        <w:t>及以上，</w:t>
      </w:r>
      <w:r>
        <w:rPr>
          <w:rFonts w:hint="eastAsia"/>
          <w:sz w:val="24"/>
        </w:rPr>
        <w:t>其他项目</w:t>
      </w:r>
      <w:r w:rsidRPr="004B1C77">
        <w:rPr>
          <w:sz w:val="24"/>
        </w:rPr>
        <w:t>须在</w:t>
      </w:r>
      <w:r>
        <w:rPr>
          <w:rFonts w:hint="eastAsia"/>
          <w:sz w:val="24"/>
        </w:rPr>
        <w:t>C</w:t>
      </w:r>
      <w:r w:rsidRPr="004B1C77">
        <w:rPr>
          <w:sz w:val="24"/>
        </w:rPr>
        <w:t>等及以上。</w:t>
      </w:r>
    </w:p>
    <w:p w:rsidR="00751050" w:rsidRDefault="00751050" w:rsidP="002176E8">
      <w:pPr>
        <w:adjustRightInd w:val="0"/>
        <w:snapToGrid w:val="0"/>
        <w:spacing w:line="440" w:lineRule="exact"/>
        <w:ind w:firstLineChars="200" w:firstLine="482"/>
        <w:rPr>
          <w:sz w:val="24"/>
        </w:rPr>
      </w:pPr>
      <w:r w:rsidRPr="009E0E0E">
        <w:rPr>
          <w:rFonts w:hAnsi="宋体"/>
          <w:b/>
          <w:sz w:val="24"/>
        </w:rPr>
        <w:t>三、报名时间与要求</w:t>
      </w:r>
    </w:p>
    <w:p w:rsidR="00751050" w:rsidRPr="00AE5EA7" w:rsidRDefault="00751050" w:rsidP="002176E8">
      <w:pPr>
        <w:adjustRightInd w:val="0"/>
        <w:snapToGrid w:val="0"/>
        <w:spacing w:line="440" w:lineRule="exact"/>
        <w:ind w:firstLineChars="200" w:firstLine="480"/>
        <w:rPr>
          <w:rFonts w:hAnsi="宋体"/>
          <w:sz w:val="24"/>
        </w:rPr>
      </w:pPr>
      <w:r w:rsidRPr="009E0E0E">
        <w:rPr>
          <w:sz w:val="24"/>
        </w:rPr>
        <w:t>1</w:t>
      </w:r>
      <w:r w:rsidRPr="009E0E0E">
        <w:rPr>
          <w:rFonts w:hAnsi="宋体"/>
          <w:sz w:val="24"/>
        </w:rPr>
        <w:t>．</w:t>
      </w:r>
      <w:r w:rsidRPr="004B1C77">
        <w:rPr>
          <w:sz w:val="24"/>
        </w:rPr>
        <w:t>符合以上报名条件的考生，在</w:t>
      </w:r>
      <w:r w:rsidRPr="004B1C77">
        <w:rPr>
          <w:sz w:val="24"/>
        </w:rPr>
        <w:t>5</w:t>
      </w:r>
      <w:r w:rsidRPr="004B1C77">
        <w:rPr>
          <w:sz w:val="24"/>
        </w:rPr>
        <w:t>月</w:t>
      </w:r>
      <w:r w:rsidRPr="004B1C77">
        <w:rPr>
          <w:sz w:val="24"/>
        </w:rPr>
        <w:t>2</w:t>
      </w:r>
      <w:r>
        <w:rPr>
          <w:rFonts w:hint="eastAsia"/>
          <w:sz w:val="24"/>
        </w:rPr>
        <w:t>0</w:t>
      </w:r>
      <w:r w:rsidRPr="004B1C77">
        <w:rPr>
          <w:sz w:val="24"/>
        </w:rPr>
        <w:t>日至</w:t>
      </w:r>
      <w:smartTag w:uri="urn:schemas-microsoft-com:office:smarttags" w:element="chsdate">
        <w:smartTagPr>
          <w:attr w:name="IsROCDate" w:val="False"/>
          <w:attr w:name="IsLunarDate" w:val="False"/>
          <w:attr w:name="Day" w:val="1"/>
          <w:attr w:name="Month" w:val="6"/>
          <w:attr w:name="Year" w:val="2017"/>
        </w:smartTagPr>
        <w:r w:rsidRPr="004B1C77">
          <w:rPr>
            <w:sz w:val="24"/>
          </w:rPr>
          <w:t>6</w:t>
        </w:r>
        <w:r w:rsidRPr="004B1C77">
          <w:rPr>
            <w:sz w:val="24"/>
          </w:rPr>
          <w:t>月</w:t>
        </w:r>
        <w:r w:rsidRPr="004B1C77">
          <w:rPr>
            <w:sz w:val="24"/>
          </w:rPr>
          <w:t>1</w:t>
        </w:r>
        <w:r w:rsidRPr="004B1C77">
          <w:rPr>
            <w:sz w:val="24"/>
          </w:rPr>
          <w:t>日</w:t>
        </w:r>
      </w:smartTag>
      <w:r w:rsidRPr="004B1C77">
        <w:rPr>
          <w:sz w:val="24"/>
        </w:rPr>
        <w:t>间（周末除外），随带中考报名序号、二寸照</w:t>
      </w:r>
      <w:r w:rsidRPr="004B1C77">
        <w:rPr>
          <w:kern w:val="0"/>
          <w:sz w:val="24"/>
        </w:rPr>
        <w:t>、获奖证书、复印件</w:t>
      </w:r>
      <w:r w:rsidRPr="004B1C77">
        <w:rPr>
          <w:sz w:val="24"/>
        </w:rPr>
        <w:t>及学校品德考核证明，向我校</w:t>
      </w:r>
      <w:r>
        <w:rPr>
          <w:rFonts w:hint="eastAsia"/>
          <w:sz w:val="24"/>
        </w:rPr>
        <w:t>体</w:t>
      </w:r>
      <w:proofErr w:type="gramStart"/>
      <w:r>
        <w:rPr>
          <w:rFonts w:hint="eastAsia"/>
          <w:sz w:val="24"/>
        </w:rPr>
        <w:t>艺中心</w:t>
      </w:r>
      <w:proofErr w:type="gramEnd"/>
      <w:r w:rsidRPr="004B1C77">
        <w:rPr>
          <w:sz w:val="24"/>
        </w:rPr>
        <w:t>报名。</w:t>
      </w:r>
    </w:p>
    <w:p w:rsidR="00751050" w:rsidRDefault="00751050" w:rsidP="002176E8">
      <w:pPr>
        <w:adjustRightInd w:val="0"/>
        <w:snapToGrid w:val="0"/>
        <w:spacing w:line="440" w:lineRule="exact"/>
        <w:ind w:firstLineChars="200" w:firstLine="480"/>
        <w:rPr>
          <w:sz w:val="24"/>
        </w:rPr>
      </w:pPr>
      <w:r w:rsidRPr="009E0E0E">
        <w:rPr>
          <w:rFonts w:hAnsi="宋体"/>
          <w:sz w:val="24"/>
        </w:rPr>
        <w:t>联系人：</w:t>
      </w:r>
      <w:r>
        <w:rPr>
          <w:rFonts w:hAnsi="宋体" w:hint="eastAsia"/>
          <w:sz w:val="24"/>
        </w:rPr>
        <w:t>陈世联</w:t>
      </w:r>
      <w:r w:rsidRPr="009E0E0E">
        <w:rPr>
          <w:rFonts w:hAnsi="宋体"/>
          <w:sz w:val="24"/>
        </w:rPr>
        <w:t>老师；联系电话：</w:t>
      </w:r>
      <w:r w:rsidRPr="009E0E0E">
        <w:rPr>
          <w:sz w:val="24"/>
        </w:rPr>
        <w:t>26130</w:t>
      </w:r>
      <w:r>
        <w:rPr>
          <w:rFonts w:hint="eastAsia"/>
          <w:sz w:val="24"/>
        </w:rPr>
        <w:t>45</w:t>
      </w:r>
      <w:r w:rsidRPr="009E0E0E">
        <w:rPr>
          <w:rFonts w:hAnsi="宋体"/>
          <w:sz w:val="24"/>
        </w:rPr>
        <w:t>。</w:t>
      </w:r>
    </w:p>
    <w:p w:rsidR="00751050" w:rsidRDefault="00751050" w:rsidP="002176E8">
      <w:pPr>
        <w:adjustRightInd w:val="0"/>
        <w:snapToGrid w:val="0"/>
        <w:spacing w:line="440" w:lineRule="exact"/>
        <w:ind w:firstLineChars="200" w:firstLine="480"/>
        <w:rPr>
          <w:sz w:val="24"/>
        </w:rPr>
      </w:pPr>
      <w:r w:rsidRPr="009E0E0E">
        <w:rPr>
          <w:sz w:val="24"/>
        </w:rPr>
        <w:t>2</w:t>
      </w:r>
      <w:r w:rsidRPr="009E0E0E">
        <w:rPr>
          <w:rFonts w:hAnsi="宋体"/>
          <w:sz w:val="24"/>
        </w:rPr>
        <w:t>．学校特长生招生工作领导小组根据报名情况审核确定考生名单，并通知考生本人。</w:t>
      </w:r>
    </w:p>
    <w:p w:rsidR="00751050" w:rsidRDefault="00751050" w:rsidP="002176E8">
      <w:pPr>
        <w:adjustRightInd w:val="0"/>
        <w:snapToGrid w:val="0"/>
        <w:spacing w:line="440" w:lineRule="exact"/>
        <w:ind w:firstLineChars="200" w:firstLine="482"/>
        <w:rPr>
          <w:sz w:val="24"/>
        </w:rPr>
      </w:pPr>
      <w:r w:rsidRPr="009E0E0E">
        <w:rPr>
          <w:rFonts w:hAnsi="宋体"/>
          <w:b/>
          <w:sz w:val="24"/>
        </w:rPr>
        <w:t>四、专业素质测试办法</w:t>
      </w:r>
    </w:p>
    <w:p w:rsidR="00751050" w:rsidRDefault="00751050" w:rsidP="002176E8">
      <w:pPr>
        <w:adjustRightInd w:val="0"/>
        <w:snapToGrid w:val="0"/>
        <w:spacing w:line="440" w:lineRule="exact"/>
        <w:ind w:firstLineChars="200" w:firstLine="480"/>
        <w:rPr>
          <w:sz w:val="24"/>
        </w:rPr>
      </w:pPr>
      <w:r w:rsidRPr="009E0E0E">
        <w:rPr>
          <w:sz w:val="24"/>
        </w:rPr>
        <w:t>1.</w:t>
      </w:r>
      <w:r w:rsidRPr="009E0E0E">
        <w:rPr>
          <w:rFonts w:hAnsi="宋体"/>
          <w:sz w:val="24"/>
        </w:rPr>
        <w:t>测试时间与地点</w:t>
      </w:r>
    </w:p>
    <w:p w:rsidR="00751050" w:rsidRDefault="00751050" w:rsidP="002176E8">
      <w:pPr>
        <w:adjustRightInd w:val="0"/>
        <w:snapToGrid w:val="0"/>
        <w:spacing w:line="440" w:lineRule="exact"/>
        <w:ind w:firstLineChars="200" w:firstLine="480"/>
        <w:rPr>
          <w:sz w:val="24"/>
        </w:rPr>
      </w:pPr>
      <w:r w:rsidRPr="009E0E0E">
        <w:rPr>
          <w:rFonts w:hAnsi="宋体"/>
          <w:sz w:val="24"/>
        </w:rPr>
        <w:t>测试时间：</w:t>
      </w:r>
      <w:r w:rsidRPr="009E0E0E">
        <w:rPr>
          <w:sz w:val="24"/>
        </w:rPr>
        <w:t>6</w:t>
      </w:r>
      <w:r w:rsidRPr="009E0E0E">
        <w:rPr>
          <w:rFonts w:hAnsi="宋体"/>
          <w:sz w:val="24"/>
        </w:rPr>
        <w:t>月</w:t>
      </w:r>
      <w:r w:rsidRPr="009E0E0E">
        <w:rPr>
          <w:sz w:val="24"/>
        </w:rPr>
        <w:t>1</w:t>
      </w:r>
      <w:r>
        <w:rPr>
          <w:rFonts w:hint="eastAsia"/>
          <w:sz w:val="24"/>
        </w:rPr>
        <w:t>9</w:t>
      </w:r>
      <w:r w:rsidRPr="009E0E0E">
        <w:rPr>
          <w:rFonts w:hAnsi="宋体"/>
          <w:sz w:val="24"/>
        </w:rPr>
        <w:t>日上午</w:t>
      </w:r>
      <w:r w:rsidRPr="009E0E0E">
        <w:rPr>
          <w:sz w:val="24"/>
        </w:rPr>
        <w:t>8:30——11:30</w:t>
      </w:r>
    </w:p>
    <w:p w:rsidR="00751050" w:rsidRDefault="00751050" w:rsidP="002176E8">
      <w:pPr>
        <w:adjustRightInd w:val="0"/>
        <w:snapToGrid w:val="0"/>
        <w:spacing w:line="440" w:lineRule="exact"/>
        <w:ind w:firstLineChars="200" w:firstLine="480"/>
        <w:rPr>
          <w:rFonts w:hAnsi="宋体"/>
          <w:sz w:val="24"/>
        </w:rPr>
      </w:pPr>
      <w:r w:rsidRPr="009E0E0E">
        <w:rPr>
          <w:rFonts w:hAnsi="宋体"/>
          <w:sz w:val="24"/>
        </w:rPr>
        <w:t>测试地点：田家</w:t>
      </w:r>
      <w:proofErr w:type="gramStart"/>
      <w:r w:rsidRPr="009E0E0E">
        <w:rPr>
          <w:rFonts w:hAnsi="宋体"/>
          <w:sz w:val="24"/>
        </w:rPr>
        <w:t>炳</w:t>
      </w:r>
      <w:proofErr w:type="gramEnd"/>
      <w:r w:rsidRPr="009E0E0E">
        <w:rPr>
          <w:rFonts w:hAnsi="宋体"/>
          <w:sz w:val="24"/>
        </w:rPr>
        <w:t>中学音乐教室</w:t>
      </w:r>
    </w:p>
    <w:p w:rsidR="00751050" w:rsidRPr="00235A16" w:rsidRDefault="00751050" w:rsidP="002176E8">
      <w:pPr>
        <w:adjustRightInd w:val="0"/>
        <w:snapToGrid w:val="0"/>
        <w:spacing w:line="440" w:lineRule="exact"/>
        <w:ind w:firstLineChars="200" w:firstLine="480"/>
        <w:rPr>
          <w:sz w:val="24"/>
        </w:rPr>
      </w:pPr>
      <w:smartTag w:uri="urn:schemas-microsoft-com:office:smarttags" w:element="chsdate">
        <w:smartTagPr>
          <w:attr w:name="IsROCDate" w:val="False"/>
          <w:attr w:name="IsLunarDate" w:val="False"/>
          <w:attr w:name="Day" w:val="20"/>
          <w:attr w:name="Month" w:val="6"/>
          <w:attr w:name="Year" w:val="2017"/>
        </w:smartTagPr>
        <w:r>
          <w:rPr>
            <w:rFonts w:hAnsi="宋体"/>
            <w:sz w:val="24"/>
          </w:rPr>
          <w:t>6</w:t>
        </w:r>
        <w:r>
          <w:rPr>
            <w:rFonts w:hAnsi="宋体" w:hint="eastAsia"/>
            <w:sz w:val="24"/>
          </w:rPr>
          <w:t>月</w:t>
        </w:r>
        <w:r>
          <w:rPr>
            <w:rFonts w:hAnsi="宋体"/>
            <w:sz w:val="24"/>
          </w:rPr>
          <w:t>20</w:t>
        </w:r>
        <w:r>
          <w:rPr>
            <w:rFonts w:hAnsi="宋体" w:hint="eastAsia"/>
            <w:sz w:val="24"/>
          </w:rPr>
          <w:t>日</w:t>
        </w:r>
      </w:smartTag>
      <w:r>
        <w:rPr>
          <w:rFonts w:hAnsi="宋体" w:hint="eastAsia"/>
          <w:sz w:val="24"/>
        </w:rPr>
        <w:t>上午</w:t>
      </w:r>
      <w:r>
        <w:rPr>
          <w:rFonts w:hAnsi="宋体"/>
          <w:sz w:val="24"/>
        </w:rPr>
        <w:t>12:00</w:t>
      </w:r>
      <w:r>
        <w:rPr>
          <w:rFonts w:hAnsi="宋体" w:hint="eastAsia"/>
          <w:sz w:val="24"/>
        </w:rPr>
        <w:t>前在学校网站（</w:t>
      </w:r>
      <w:hyperlink r:id="rId12" w:history="1">
        <w:r>
          <w:rPr>
            <w:rStyle w:val="a7"/>
            <w:sz w:val="24"/>
          </w:rPr>
          <w:t>http://www.zsez.com.cn/</w:t>
        </w:r>
      </w:hyperlink>
      <w:r>
        <w:rPr>
          <w:rFonts w:hint="eastAsia"/>
          <w:sz w:val="24"/>
        </w:rPr>
        <w:t>）</w:t>
      </w:r>
      <w:r>
        <w:rPr>
          <w:rFonts w:hAnsi="宋体" w:hint="eastAsia"/>
          <w:sz w:val="24"/>
        </w:rPr>
        <w:t>公示特长生专</w:t>
      </w:r>
      <w:r>
        <w:rPr>
          <w:rFonts w:hAnsi="宋体" w:hint="eastAsia"/>
          <w:sz w:val="24"/>
        </w:rPr>
        <w:lastRenderedPageBreak/>
        <w:t>业测试成绩。</w:t>
      </w:r>
    </w:p>
    <w:p w:rsidR="00751050" w:rsidRPr="009E0E0E" w:rsidRDefault="00751050" w:rsidP="002176E8">
      <w:pPr>
        <w:adjustRightInd w:val="0"/>
        <w:snapToGrid w:val="0"/>
        <w:spacing w:line="440" w:lineRule="exact"/>
        <w:ind w:firstLineChars="200" w:firstLine="480"/>
        <w:rPr>
          <w:sz w:val="24"/>
        </w:rPr>
      </w:pPr>
      <w:r w:rsidRPr="009E0E0E">
        <w:rPr>
          <w:sz w:val="24"/>
        </w:rPr>
        <w:t>2.</w:t>
      </w:r>
      <w:r w:rsidRPr="009E0E0E">
        <w:rPr>
          <w:rFonts w:hAnsi="宋体"/>
          <w:sz w:val="24"/>
        </w:rPr>
        <w:t>测试内容与要求</w:t>
      </w:r>
    </w:p>
    <w:p w:rsidR="00751050" w:rsidRDefault="00751050" w:rsidP="002176E8">
      <w:pPr>
        <w:adjustRightInd w:val="0"/>
        <w:snapToGrid w:val="0"/>
        <w:spacing w:line="440" w:lineRule="exact"/>
        <w:ind w:firstLineChars="200" w:firstLine="480"/>
        <w:rPr>
          <w:sz w:val="24"/>
        </w:rPr>
      </w:pPr>
      <w:r w:rsidRPr="009E0E0E">
        <w:rPr>
          <w:rFonts w:hAnsi="宋体"/>
          <w:sz w:val="24"/>
        </w:rPr>
        <w:t>考生</w:t>
      </w:r>
      <w:proofErr w:type="gramStart"/>
      <w:r w:rsidRPr="009E0E0E">
        <w:rPr>
          <w:rFonts w:hAnsi="宋体"/>
          <w:sz w:val="24"/>
        </w:rPr>
        <w:t>主项须</w:t>
      </w:r>
      <w:proofErr w:type="gramEnd"/>
      <w:r w:rsidRPr="009E0E0E">
        <w:rPr>
          <w:rFonts w:hAnsi="宋体"/>
          <w:sz w:val="24"/>
        </w:rPr>
        <w:t>演奏自选乐曲一首，副项加试听音、视唱</w:t>
      </w:r>
      <w:r>
        <w:rPr>
          <w:rFonts w:hAnsi="宋体" w:hint="eastAsia"/>
          <w:sz w:val="24"/>
        </w:rPr>
        <w:t>。</w:t>
      </w:r>
    </w:p>
    <w:p w:rsidR="00751050" w:rsidRDefault="00751050" w:rsidP="002176E8">
      <w:pPr>
        <w:adjustRightInd w:val="0"/>
        <w:snapToGrid w:val="0"/>
        <w:spacing w:line="440" w:lineRule="exact"/>
        <w:ind w:firstLineChars="200" w:firstLine="480"/>
        <w:rPr>
          <w:sz w:val="24"/>
        </w:rPr>
      </w:pPr>
      <w:r w:rsidRPr="009E0E0E">
        <w:rPr>
          <w:sz w:val="24"/>
        </w:rPr>
        <w:t>3.</w:t>
      </w:r>
      <w:r w:rsidRPr="009E0E0E">
        <w:rPr>
          <w:rFonts w:hAnsi="宋体"/>
          <w:sz w:val="24"/>
        </w:rPr>
        <w:t>测试须知</w:t>
      </w:r>
    </w:p>
    <w:p w:rsidR="00751050" w:rsidRDefault="00751050" w:rsidP="002176E8">
      <w:pPr>
        <w:adjustRightInd w:val="0"/>
        <w:snapToGrid w:val="0"/>
        <w:spacing w:line="440" w:lineRule="exact"/>
        <w:ind w:firstLineChars="200" w:firstLine="480"/>
        <w:rPr>
          <w:sz w:val="24"/>
        </w:rPr>
      </w:pPr>
      <w:r w:rsidRPr="009E0E0E">
        <w:rPr>
          <w:rFonts w:hAnsi="宋体"/>
          <w:sz w:val="24"/>
        </w:rPr>
        <w:t>（</w:t>
      </w:r>
      <w:r w:rsidRPr="009E0E0E">
        <w:rPr>
          <w:sz w:val="24"/>
        </w:rPr>
        <w:t>1</w:t>
      </w:r>
      <w:r w:rsidRPr="009E0E0E">
        <w:rPr>
          <w:rFonts w:hAnsi="宋体"/>
          <w:sz w:val="24"/>
        </w:rPr>
        <w:t>）除钢琴外其它乐器自备；考生需带中考准考证；</w:t>
      </w:r>
    </w:p>
    <w:p w:rsidR="00751050" w:rsidRDefault="00751050" w:rsidP="002176E8">
      <w:pPr>
        <w:adjustRightInd w:val="0"/>
        <w:snapToGrid w:val="0"/>
        <w:spacing w:line="440" w:lineRule="exact"/>
        <w:ind w:firstLineChars="200" w:firstLine="480"/>
        <w:rPr>
          <w:sz w:val="24"/>
        </w:rPr>
      </w:pPr>
      <w:r w:rsidRPr="009E0E0E">
        <w:rPr>
          <w:rFonts w:hAnsi="宋体"/>
          <w:sz w:val="24"/>
        </w:rPr>
        <w:t>（</w:t>
      </w:r>
      <w:r w:rsidRPr="009E0E0E">
        <w:rPr>
          <w:sz w:val="24"/>
        </w:rPr>
        <w:t>2</w:t>
      </w:r>
      <w:r w:rsidRPr="009E0E0E">
        <w:rPr>
          <w:rFonts w:hAnsi="宋体"/>
          <w:sz w:val="24"/>
        </w:rPr>
        <w:t>）考生按规定顺序参加测试；</w:t>
      </w:r>
    </w:p>
    <w:p w:rsidR="00751050" w:rsidRDefault="00751050" w:rsidP="002176E8">
      <w:pPr>
        <w:adjustRightInd w:val="0"/>
        <w:snapToGrid w:val="0"/>
        <w:spacing w:line="440" w:lineRule="exact"/>
        <w:ind w:firstLineChars="200" w:firstLine="480"/>
        <w:rPr>
          <w:sz w:val="24"/>
        </w:rPr>
      </w:pPr>
      <w:r w:rsidRPr="009E0E0E">
        <w:rPr>
          <w:rFonts w:hAnsi="宋体"/>
          <w:sz w:val="24"/>
        </w:rPr>
        <w:t>（</w:t>
      </w:r>
      <w:r w:rsidRPr="009E0E0E">
        <w:rPr>
          <w:sz w:val="24"/>
        </w:rPr>
        <w:t>3</w:t>
      </w:r>
      <w:r w:rsidRPr="009E0E0E">
        <w:rPr>
          <w:rFonts w:hAnsi="宋体"/>
          <w:sz w:val="24"/>
        </w:rPr>
        <w:t>）考生不准带手机等通讯工具，不准</w:t>
      </w:r>
      <w:proofErr w:type="gramStart"/>
      <w:r w:rsidRPr="009E0E0E">
        <w:rPr>
          <w:rFonts w:hAnsi="宋体"/>
          <w:sz w:val="24"/>
        </w:rPr>
        <w:t>带拍摄</w:t>
      </w:r>
      <w:proofErr w:type="gramEnd"/>
      <w:r w:rsidRPr="009E0E0E">
        <w:rPr>
          <w:rFonts w:hAnsi="宋体"/>
          <w:sz w:val="24"/>
        </w:rPr>
        <w:t>器具；</w:t>
      </w:r>
    </w:p>
    <w:p w:rsidR="00751050" w:rsidRDefault="00751050" w:rsidP="002176E8">
      <w:pPr>
        <w:adjustRightInd w:val="0"/>
        <w:snapToGrid w:val="0"/>
        <w:spacing w:line="440" w:lineRule="exact"/>
        <w:ind w:firstLineChars="200" w:firstLine="480"/>
        <w:rPr>
          <w:sz w:val="24"/>
        </w:rPr>
      </w:pPr>
      <w:r w:rsidRPr="009E0E0E">
        <w:rPr>
          <w:rFonts w:hAnsi="宋体"/>
          <w:sz w:val="24"/>
        </w:rPr>
        <w:t>（</w:t>
      </w:r>
      <w:r w:rsidRPr="009E0E0E">
        <w:rPr>
          <w:sz w:val="24"/>
        </w:rPr>
        <w:t>4</w:t>
      </w:r>
      <w:r w:rsidRPr="009E0E0E">
        <w:rPr>
          <w:rFonts w:hAnsi="宋体"/>
          <w:sz w:val="24"/>
        </w:rPr>
        <w:t>）考生必须遵守纪律，听从老师的指示，不得在考场内大声喧哗。</w:t>
      </w:r>
    </w:p>
    <w:p w:rsidR="00751050" w:rsidRPr="009E0E0E" w:rsidRDefault="00751050" w:rsidP="002176E8">
      <w:pPr>
        <w:adjustRightInd w:val="0"/>
        <w:snapToGrid w:val="0"/>
        <w:spacing w:line="440" w:lineRule="exact"/>
        <w:ind w:firstLineChars="200" w:firstLine="482"/>
        <w:rPr>
          <w:sz w:val="24"/>
        </w:rPr>
      </w:pPr>
      <w:r w:rsidRPr="009E0E0E">
        <w:rPr>
          <w:rFonts w:hAnsi="宋体"/>
          <w:b/>
          <w:sz w:val="24"/>
        </w:rPr>
        <w:t>五、录取办法</w:t>
      </w:r>
    </w:p>
    <w:p w:rsidR="00751050" w:rsidRDefault="00751050" w:rsidP="002176E8">
      <w:pPr>
        <w:spacing w:line="440" w:lineRule="exact"/>
        <w:ind w:firstLineChars="200" w:firstLine="480"/>
        <w:rPr>
          <w:sz w:val="24"/>
        </w:rPr>
      </w:pPr>
      <w:r w:rsidRPr="0030168D">
        <w:rPr>
          <w:sz w:val="24"/>
        </w:rPr>
        <w:t>由市教育局结合考生中考成绩及田家</w:t>
      </w:r>
      <w:proofErr w:type="gramStart"/>
      <w:r w:rsidRPr="0030168D">
        <w:rPr>
          <w:sz w:val="24"/>
        </w:rPr>
        <w:t>炳</w:t>
      </w:r>
      <w:proofErr w:type="gramEnd"/>
      <w:r w:rsidRPr="0030168D">
        <w:rPr>
          <w:sz w:val="24"/>
        </w:rPr>
        <w:t>中学特长生专业测试成绩择优录取。</w:t>
      </w:r>
    </w:p>
    <w:p w:rsidR="00751050" w:rsidRDefault="00751050" w:rsidP="002176E8">
      <w:pPr>
        <w:spacing w:line="440" w:lineRule="exact"/>
        <w:ind w:firstLineChars="200" w:firstLine="480"/>
        <w:rPr>
          <w:sz w:val="24"/>
        </w:rPr>
      </w:pPr>
      <w:r w:rsidRPr="0030168D">
        <w:rPr>
          <w:sz w:val="24"/>
        </w:rPr>
        <w:t>中考文化成绩总分</w:t>
      </w:r>
      <w:r w:rsidRPr="0030168D">
        <w:rPr>
          <w:sz w:val="24"/>
        </w:rPr>
        <w:t>2</w:t>
      </w:r>
      <w:r w:rsidRPr="0030168D">
        <w:rPr>
          <w:sz w:val="24"/>
        </w:rPr>
        <w:t>达到</w:t>
      </w:r>
      <w:r w:rsidRPr="0030168D">
        <w:rPr>
          <w:sz w:val="24"/>
        </w:rPr>
        <w:t>4</w:t>
      </w:r>
      <w:r>
        <w:rPr>
          <w:rFonts w:hint="eastAsia"/>
          <w:sz w:val="24"/>
        </w:rPr>
        <w:t>5</w:t>
      </w:r>
      <w:r w:rsidRPr="0030168D">
        <w:rPr>
          <w:sz w:val="24"/>
        </w:rPr>
        <w:t>0</w:t>
      </w:r>
      <w:r w:rsidRPr="0030168D">
        <w:rPr>
          <w:sz w:val="24"/>
        </w:rPr>
        <w:t>分（</w:t>
      </w:r>
      <w:r w:rsidRPr="0030168D">
        <w:rPr>
          <w:rFonts w:hAnsi="宋体"/>
          <w:sz w:val="24"/>
        </w:rPr>
        <w:t>获得艺术特长生</w:t>
      </w:r>
      <w:proofErr w:type="gramStart"/>
      <w:r w:rsidRPr="0030168D">
        <w:rPr>
          <w:rFonts w:hAnsi="宋体"/>
          <w:sz w:val="24"/>
        </w:rPr>
        <w:t>测试省</w:t>
      </w:r>
      <w:proofErr w:type="gramEnd"/>
      <w:r w:rsidRPr="0030168D">
        <w:rPr>
          <w:sz w:val="24"/>
        </w:rPr>
        <w:t>A</w:t>
      </w:r>
      <w:r>
        <w:rPr>
          <w:rFonts w:hint="eastAsia"/>
          <w:sz w:val="24"/>
        </w:rPr>
        <w:t>或</w:t>
      </w:r>
      <w:r>
        <w:rPr>
          <w:rFonts w:hint="eastAsia"/>
          <w:sz w:val="24"/>
        </w:rPr>
        <w:t>B</w:t>
      </w:r>
      <w:r w:rsidRPr="0030168D">
        <w:rPr>
          <w:rFonts w:hAnsi="宋体"/>
          <w:sz w:val="24"/>
        </w:rPr>
        <w:t>级证书且</w:t>
      </w:r>
      <w:r w:rsidRPr="0030168D">
        <w:rPr>
          <w:sz w:val="24"/>
        </w:rPr>
        <w:t>田家</w:t>
      </w:r>
      <w:proofErr w:type="gramStart"/>
      <w:r w:rsidRPr="0030168D">
        <w:rPr>
          <w:sz w:val="24"/>
        </w:rPr>
        <w:t>炳</w:t>
      </w:r>
      <w:proofErr w:type="gramEnd"/>
      <w:r w:rsidRPr="0030168D">
        <w:rPr>
          <w:sz w:val="24"/>
        </w:rPr>
        <w:t>中学组织的专业测试成绩前</w:t>
      </w:r>
      <w:r>
        <w:rPr>
          <w:rFonts w:hint="eastAsia"/>
          <w:sz w:val="24"/>
        </w:rPr>
        <w:t>3</w:t>
      </w:r>
      <w:r w:rsidRPr="0030168D">
        <w:rPr>
          <w:sz w:val="24"/>
        </w:rPr>
        <w:t>名</w:t>
      </w:r>
      <w:r w:rsidRPr="0030168D">
        <w:rPr>
          <w:rFonts w:hAnsi="宋体"/>
          <w:sz w:val="24"/>
        </w:rPr>
        <w:t>，可以降低</w:t>
      </w:r>
      <w:r w:rsidRPr="0030168D">
        <w:rPr>
          <w:sz w:val="24"/>
        </w:rPr>
        <w:t>30</w:t>
      </w:r>
      <w:r w:rsidRPr="0030168D">
        <w:rPr>
          <w:rFonts w:hAnsi="宋体"/>
          <w:sz w:val="24"/>
        </w:rPr>
        <w:t>分录取）</w:t>
      </w:r>
      <w:r>
        <w:rPr>
          <w:rFonts w:hAnsi="宋体" w:hint="eastAsia"/>
          <w:sz w:val="24"/>
        </w:rPr>
        <w:t>，</w:t>
      </w:r>
      <w:r w:rsidRPr="0030168D">
        <w:rPr>
          <w:sz w:val="24"/>
        </w:rPr>
        <w:t>田家</w:t>
      </w:r>
      <w:proofErr w:type="gramStart"/>
      <w:r w:rsidRPr="0030168D">
        <w:rPr>
          <w:sz w:val="24"/>
        </w:rPr>
        <w:t>炳</w:t>
      </w:r>
      <w:proofErr w:type="gramEnd"/>
      <w:r w:rsidRPr="0030168D">
        <w:rPr>
          <w:sz w:val="24"/>
        </w:rPr>
        <w:t>中学组织的专业测试成绩达到</w:t>
      </w:r>
      <w:r w:rsidRPr="0030168D">
        <w:rPr>
          <w:sz w:val="24"/>
        </w:rPr>
        <w:t>60</w:t>
      </w:r>
      <w:r w:rsidRPr="0030168D">
        <w:rPr>
          <w:sz w:val="24"/>
        </w:rPr>
        <w:t>分</w:t>
      </w:r>
      <w:r>
        <w:rPr>
          <w:rFonts w:hint="eastAsia"/>
          <w:sz w:val="24"/>
        </w:rPr>
        <w:t>，</w:t>
      </w:r>
      <w:r w:rsidRPr="0030168D">
        <w:rPr>
          <w:sz w:val="24"/>
        </w:rPr>
        <w:t>按特长生专业测试成绩从高到低录取。</w:t>
      </w:r>
      <w:r w:rsidRPr="000F1072">
        <w:rPr>
          <w:rFonts w:hAnsi="宋体" w:hint="eastAsia"/>
          <w:sz w:val="24"/>
        </w:rPr>
        <w:t>若特长专业素质测试成绩相同，则按文化成绩从高到低录取；若特长专业素质测试和文化成绩均相同，则按语、数、英、科学、社会顺序，对比单科成绩录取。</w:t>
      </w:r>
    </w:p>
    <w:p w:rsidR="00751050" w:rsidRDefault="00751050" w:rsidP="002176E8">
      <w:pPr>
        <w:adjustRightInd w:val="0"/>
        <w:snapToGrid w:val="0"/>
        <w:spacing w:line="440" w:lineRule="exact"/>
        <w:ind w:firstLineChars="200" w:firstLine="482"/>
        <w:rPr>
          <w:sz w:val="24"/>
        </w:rPr>
      </w:pPr>
      <w:r w:rsidRPr="009E0E0E">
        <w:rPr>
          <w:rFonts w:hAnsi="宋体"/>
          <w:b/>
          <w:sz w:val="24"/>
        </w:rPr>
        <w:t>六、其它</w:t>
      </w:r>
    </w:p>
    <w:p w:rsidR="00751050" w:rsidRDefault="00751050" w:rsidP="002176E8">
      <w:pPr>
        <w:adjustRightInd w:val="0"/>
        <w:snapToGrid w:val="0"/>
        <w:spacing w:line="440" w:lineRule="exact"/>
        <w:ind w:firstLineChars="200" w:firstLine="480"/>
        <w:rPr>
          <w:sz w:val="24"/>
        </w:rPr>
      </w:pPr>
      <w:r w:rsidRPr="009E0E0E">
        <w:rPr>
          <w:rFonts w:hAnsi="宋体"/>
          <w:sz w:val="24"/>
        </w:rPr>
        <w:t>一经录</w:t>
      </w:r>
      <w:r>
        <w:rPr>
          <w:rFonts w:hAnsi="宋体" w:hint="eastAsia"/>
          <w:sz w:val="24"/>
        </w:rPr>
        <w:t>取</w:t>
      </w:r>
      <w:r w:rsidRPr="009E0E0E">
        <w:rPr>
          <w:rFonts w:hAnsi="宋体"/>
          <w:sz w:val="24"/>
        </w:rPr>
        <w:t>必须按照学校的需要参加相关活动，且遵守校纪校规，否则将根据中考成绩实施民办招生收费。</w:t>
      </w:r>
    </w:p>
    <w:p w:rsidR="00751050" w:rsidRDefault="00751050" w:rsidP="002176E8">
      <w:pPr>
        <w:adjustRightInd w:val="0"/>
        <w:snapToGrid w:val="0"/>
        <w:spacing w:line="440" w:lineRule="exact"/>
        <w:ind w:firstLineChars="200" w:firstLine="482"/>
        <w:rPr>
          <w:sz w:val="24"/>
        </w:rPr>
      </w:pPr>
      <w:r w:rsidRPr="009E0E0E">
        <w:rPr>
          <w:rFonts w:hAnsi="宋体"/>
          <w:b/>
          <w:sz w:val="24"/>
        </w:rPr>
        <w:t>七、监督电话</w:t>
      </w:r>
    </w:p>
    <w:p w:rsidR="00751050" w:rsidRPr="009E0E0E" w:rsidRDefault="00751050" w:rsidP="002176E8">
      <w:pPr>
        <w:adjustRightInd w:val="0"/>
        <w:snapToGrid w:val="0"/>
        <w:spacing w:line="440" w:lineRule="exact"/>
        <w:ind w:firstLineChars="200" w:firstLine="482"/>
        <w:rPr>
          <w:sz w:val="24"/>
        </w:rPr>
      </w:pPr>
      <w:r w:rsidRPr="009E0E0E">
        <w:rPr>
          <w:b/>
          <w:sz w:val="24"/>
        </w:rPr>
        <w:t>2613479    2600333</w:t>
      </w:r>
    </w:p>
    <w:p w:rsidR="00751050" w:rsidRDefault="00751050" w:rsidP="002176E8">
      <w:pPr>
        <w:pStyle w:val="ab"/>
        <w:spacing w:before="0" w:beforeAutospacing="0" w:after="0" w:afterAutospacing="0" w:line="440" w:lineRule="exact"/>
        <w:rPr>
          <w:kern w:val="2"/>
        </w:rPr>
      </w:pPr>
    </w:p>
    <w:p w:rsidR="00751050" w:rsidRPr="002176E8" w:rsidRDefault="002176E8" w:rsidP="002176E8">
      <w:pPr>
        <w:widowControl/>
        <w:spacing w:line="440" w:lineRule="exact"/>
        <w:ind w:firstLineChars="200" w:firstLine="480"/>
        <w:jc w:val="right"/>
        <w:rPr>
          <w:sz w:val="24"/>
        </w:rPr>
      </w:pPr>
      <w:r w:rsidRPr="002176E8">
        <w:rPr>
          <w:rFonts w:hint="eastAsia"/>
          <w:sz w:val="24"/>
        </w:rPr>
        <w:t>舟山市田家</w:t>
      </w:r>
      <w:proofErr w:type="gramStart"/>
      <w:r w:rsidRPr="002176E8">
        <w:rPr>
          <w:rFonts w:hint="eastAsia"/>
          <w:sz w:val="24"/>
        </w:rPr>
        <w:t>炳</w:t>
      </w:r>
      <w:proofErr w:type="gramEnd"/>
      <w:r w:rsidRPr="002176E8">
        <w:rPr>
          <w:rFonts w:hint="eastAsia"/>
          <w:sz w:val="24"/>
        </w:rPr>
        <w:t>中学</w:t>
      </w:r>
    </w:p>
    <w:p w:rsidR="004C03EE" w:rsidRDefault="002176E8" w:rsidP="002176E8">
      <w:pPr>
        <w:widowControl/>
        <w:wordWrap w:val="0"/>
        <w:spacing w:line="440" w:lineRule="exact"/>
        <w:ind w:firstLineChars="200" w:firstLine="480"/>
        <w:jc w:val="right"/>
        <w:rPr>
          <w:sz w:val="24"/>
        </w:rPr>
      </w:pPr>
      <w:r w:rsidRPr="002176E8">
        <w:rPr>
          <w:rFonts w:hint="eastAsia"/>
          <w:sz w:val="24"/>
        </w:rPr>
        <w:t>2019</w:t>
      </w:r>
      <w:r w:rsidRPr="002176E8">
        <w:rPr>
          <w:rFonts w:hint="eastAsia"/>
          <w:sz w:val="24"/>
        </w:rPr>
        <w:t>年</w:t>
      </w:r>
      <w:r w:rsidRPr="002176E8">
        <w:rPr>
          <w:rFonts w:hint="eastAsia"/>
          <w:sz w:val="24"/>
        </w:rPr>
        <w:t>4</w:t>
      </w:r>
      <w:r w:rsidRPr="002176E8">
        <w:rPr>
          <w:rFonts w:hint="eastAsia"/>
          <w:sz w:val="24"/>
        </w:rPr>
        <w:t>月</w:t>
      </w:r>
      <w:r w:rsidRPr="002176E8">
        <w:rPr>
          <w:rFonts w:hint="eastAsia"/>
          <w:sz w:val="24"/>
        </w:rPr>
        <w:t>30</w:t>
      </w:r>
      <w:r w:rsidRPr="002176E8">
        <w:rPr>
          <w:rFonts w:hint="eastAsia"/>
          <w:sz w:val="24"/>
        </w:rPr>
        <w:t>日</w:t>
      </w:r>
    </w:p>
    <w:p w:rsidR="004C03EE" w:rsidRDefault="004C03EE">
      <w:pPr>
        <w:widowControl/>
        <w:jc w:val="left"/>
        <w:rPr>
          <w:sz w:val="24"/>
        </w:rPr>
      </w:pPr>
      <w:r>
        <w:rPr>
          <w:sz w:val="24"/>
        </w:rPr>
        <w:br w:type="page"/>
      </w:r>
    </w:p>
    <w:p w:rsidR="002176E8" w:rsidRPr="004C03EE" w:rsidRDefault="004C03EE" w:rsidP="004C03EE">
      <w:pPr>
        <w:widowControl/>
        <w:spacing w:line="440" w:lineRule="exact"/>
        <w:jc w:val="left"/>
        <w:rPr>
          <w:rFonts w:hAnsi="宋体"/>
          <w:b/>
          <w:sz w:val="24"/>
        </w:rPr>
      </w:pPr>
      <w:r w:rsidRPr="004C03EE">
        <w:rPr>
          <w:rFonts w:hAnsi="宋体"/>
          <w:b/>
          <w:sz w:val="24"/>
        </w:rPr>
        <w:lastRenderedPageBreak/>
        <w:t>附件</w:t>
      </w:r>
      <w:r w:rsidRPr="004C03EE">
        <w:rPr>
          <w:rFonts w:hAnsi="宋体" w:hint="eastAsia"/>
          <w:b/>
          <w:sz w:val="24"/>
        </w:rPr>
        <w:t>9</w:t>
      </w:r>
    </w:p>
    <w:p w:rsidR="004C03EE" w:rsidRPr="004C03EE" w:rsidRDefault="004C03EE" w:rsidP="004C03EE">
      <w:pPr>
        <w:pStyle w:val="ab"/>
        <w:spacing w:before="0" w:beforeAutospacing="0" w:after="0" w:afterAutospacing="0" w:line="400" w:lineRule="exact"/>
        <w:jc w:val="center"/>
        <w:rPr>
          <w:b/>
          <w:sz w:val="30"/>
          <w:szCs w:val="30"/>
        </w:rPr>
      </w:pPr>
      <w:r w:rsidRPr="004C03EE">
        <w:rPr>
          <w:b/>
          <w:sz w:val="30"/>
          <w:szCs w:val="30"/>
        </w:rPr>
        <w:t>201</w:t>
      </w:r>
      <w:r w:rsidRPr="004C03EE">
        <w:rPr>
          <w:rFonts w:hint="eastAsia"/>
          <w:b/>
          <w:sz w:val="30"/>
          <w:szCs w:val="30"/>
        </w:rPr>
        <w:t>9年普陀中学体育特长生招生方案</w:t>
      </w:r>
    </w:p>
    <w:p w:rsidR="004C03EE" w:rsidRPr="004C03EE" w:rsidRDefault="004C03EE" w:rsidP="004C03EE">
      <w:pPr>
        <w:pStyle w:val="ab"/>
        <w:spacing w:beforeLines="50" w:before="156" w:beforeAutospacing="0" w:after="0" w:afterAutospacing="0" w:line="440" w:lineRule="exact"/>
        <w:ind w:firstLine="420"/>
      </w:pPr>
      <w:r w:rsidRPr="004C03EE">
        <w:rPr>
          <w:rFonts w:hint="eastAsia"/>
        </w:rPr>
        <w:t>根据《舟山市</w:t>
      </w:r>
      <w:r w:rsidRPr="004C03EE">
        <w:t>201</w:t>
      </w:r>
      <w:r w:rsidRPr="004C03EE">
        <w:rPr>
          <w:rFonts w:hint="eastAsia"/>
        </w:rPr>
        <w:t>9年初中毕业学业考试与高中招生工作实施意见》，浙江省普陀中学</w:t>
      </w:r>
      <w:r w:rsidRPr="004C03EE">
        <w:t>201</w:t>
      </w:r>
      <w:r w:rsidRPr="004C03EE">
        <w:rPr>
          <w:rFonts w:hint="eastAsia"/>
        </w:rPr>
        <w:t>9年计划招录一批具有体育特长的初三毕业生，为保证我校体育特长生招录工作的“公平、公正、公开”，特制定本方案。</w:t>
      </w:r>
    </w:p>
    <w:p w:rsidR="004C03EE" w:rsidRPr="004C03EE" w:rsidRDefault="004C03EE" w:rsidP="004C03EE">
      <w:pPr>
        <w:pStyle w:val="ab"/>
        <w:numPr>
          <w:ilvl w:val="0"/>
          <w:numId w:val="5"/>
        </w:numPr>
        <w:spacing w:before="0" w:beforeAutospacing="0" w:after="0" w:afterAutospacing="0" w:line="440" w:lineRule="exact"/>
        <w:ind w:firstLineChars="200" w:firstLine="482"/>
        <w:rPr>
          <w:rStyle w:val="a9"/>
          <w:bCs w:val="0"/>
        </w:rPr>
      </w:pPr>
      <w:r w:rsidRPr="004C03EE">
        <w:rPr>
          <w:rStyle w:val="a9"/>
          <w:rFonts w:hint="eastAsia"/>
          <w:bCs w:val="0"/>
        </w:rPr>
        <w:t>体育特长生测试认定工作组织机构</w:t>
      </w:r>
    </w:p>
    <w:p w:rsidR="004C03EE" w:rsidRPr="004C03EE" w:rsidRDefault="004C03EE" w:rsidP="004C03EE">
      <w:pPr>
        <w:pStyle w:val="ab"/>
        <w:spacing w:before="0" w:beforeAutospacing="0" w:after="0" w:afterAutospacing="0" w:line="440" w:lineRule="exact"/>
        <w:ind w:firstLineChars="200" w:firstLine="480"/>
        <w:rPr>
          <w:rStyle w:val="a9"/>
          <w:bCs w:val="0"/>
        </w:rPr>
      </w:pPr>
      <w:r w:rsidRPr="004C03EE">
        <w:rPr>
          <w:rFonts w:hint="eastAsia"/>
        </w:rPr>
        <w:t>1、领导小组：</w:t>
      </w:r>
    </w:p>
    <w:p w:rsidR="004C03EE" w:rsidRPr="004C03EE" w:rsidRDefault="004C03EE" w:rsidP="004C03EE">
      <w:pPr>
        <w:pStyle w:val="ab"/>
        <w:spacing w:before="0" w:beforeAutospacing="0" w:after="0" w:afterAutospacing="0" w:line="440" w:lineRule="exact"/>
        <w:ind w:firstLineChars="200" w:firstLine="480"/>
      </w:pPr>
      <w:r w:rsidRPr="004C03EE">
        <w:rPr>
          <w:rFonts w:hint="eastAsia"/>
        </w:rPr>
        <w:t>组</w:t>
      </w:r>
      <w:r w:rsidRPr="004C03EE">
        <w:t xml:space="preserve">  </w:t>
      </w:r>
      <w:r w:rsidRPr="004C03EE">
        <w:rPr>
          <w:rFonts w:hint="eastAsia"/>
        </w:rPr>
        <w:t>长：刘习渊</w:t>
      </w:r>
    </w:p>
    <w:p w:rsidR="004C03EE" w:rsidRPr="004C03EE" w:rsidRDefault="004C03EE" w:rsidP="004C03EE">
      <w:pPr>
        <w:pStyle w:val="ab"/>
        <w:spacing w:before="0" w:beforeAutospacing="0" w:after="0" w:afterAutospacing="0" w:line="440" w:lineRule="exact"/>
      </w:pPr>
      <w:r w:rsidRPr="004C03EE">
        <w:t xml:space="preserve">   </w:t>
      </w:r>
      <w:r w:rsidRPr="004C03EE">
        <w:rPr>
          <w:rFonts w:hint="eastAsia"/>
        </w:rPr>
        <w:t xml:space="preserve"> 副组长：詹为民、虞文学</w:t>
      </w:r>
    </w:p>
    <w:p w:rsidR="004C03EE" w:rsidRPr="004C03EE" w:rsidRDefault="004C03EE" w:rsidP="004C03EE">
      <w:pPr>
        <w:pStyle w:val="ab"/>
        <w:spacing w:before="0" w:beforeAutospacing="0" w:after="0" w:afterAutospacing="0" w:line="440" w:lineRule="exact"/>
      </w:pPr>
      <w:r w:rsidRPr="004C03EE">
        <w:t xml:space="preserve">  </w:t>
      </w:r>
      <w:r w:rsidRPr="004C03EE">
        <w:rPr>
          <w:rFonts w:hint="eastAsia"/>
        </w:rPr>
        <w:t xml:space="preserve">  小组成员：张成年、彭再生、余春雷、体育组教师抽签决定两名</w:t>
      </w:r>
    </w:p>
    <w:p w:rsidR="004C03EE" w:rsidRPr="004C03EE" w:rsidRDefault="004C03EE" w:rsidP="004C03EE">
      <w:pPr>
        <w:pStyle w:val="ab"/>
        <w:spacing w:before="0" w:beforeAutospacing="0" w:after="0" w:afterAutospacing="0" w:line="440" w:lineRule="exact"/>
        <w:ind w:firstLineChars="200" w:firstLine="480"/>
      </w:pPr>
      <w:r w:rsidRPr="004C03EE">
        <w:rPr>
          <w:rFonts w:hint="eastAsia"/>
        </w:rPr>
        <w:t>2、监督组：</w:t>
      </w:r>
      <w:proofErr w:type="gramStart"/>
      <w:r w:rsidRPr="004C03EE">
        <w:rPr>
          <w:rFonts w:hint="eastAsia"/>
        </w:rPr>
        <w:t>江莲华</w:t>
      </w:r>
      <w:proofErr w:type="gramEnd"/>
      <w:r w:rsidRPr="004C03EE">
        <w:rPr>
          <w:rFonts w:hint="eastAsia"/>
        </w:rPr>
        <w:t xml:space="preserve">、舟山市教育局纪检组工作人员（1人）  </w:t>
      </w:r>
    </w:p>
    <w:p w:rsidR="004C03EE" w:rsidRPr="004C03EE" w:rsidRDefault="004C03EE" w:rsidP="004C03EE">
      <w:pPr>
        <w:pStyle w:val="ab"/>
        <w:spacing w:before="0" w:beforeAutospacing="0" w:after="0" w:afterAutospacing="0" w:line="440" w:lineRule="exact"/>
        <w:ind w:firstLineChars="200" w:firstLine="480"/>
      </w:pPr>
      <w:r w:rsidRPr="004C03EE">
        <w:rPr>
          <w:rFonts w:hint="eastAsia"/>
        </w:rPr>
        <w:t>3、医务组负责人：</w:t>
      </w:r>
      <w:proofErr w:type="gramStart"/>
      <w:r w:rsidRPr="004C03EE">
        <w:rPr>
          <w:rFonts w:hint="eastAsia"/>
        </w:rPr>
        <w:t>柯</w:t>
      </w:r>
      <w:proofErr w:type="gramEnd"/>
      <w:r w:rsidRPr="004C03EE">
        <w:rPr>
          <w:rFonts w:hint="eastAsia"/>
        </w:rPr>
        <w:t xml:space="preserve"> 达</w:t>
      </w:r>
    </w:p>
    <w:p w:rsidR="004C03EE" w:rsidRPr="004C03EE" w:rsidRDefault="004C03EE" w:rsidP="004C03EE">
      <w:pPr>
        <w:pStyle w:val="ab"/>
        <w:spacing w:before="0" w:beforeAutospacing="0" w:after="0" w:afterAutospacing="0" w:line="440" w:lineRule="exact"/>
        <w:ind w:firstLine="482"/>
      </w:pPr>
      <w:r w:rsidRPr="004C03EE">
        <w:rPr>
          <w:rStyle w:val="a9"/>
          <w:rFonts w:hint="eastAsia"/>
          <w:bCs w:val="0"/>
        </w:rPr>
        <w:t>二、招生名额</w:t>
      </w:r>
      <w:r w:rsidRPr="004C03EE">
        <w:rPr>
          <w:rFonts w:hint="eastAsia"/>
        </w:rPr>
        <w:t>：田径（5人）</w:t>
      </w:r>
    </w:p>
    <w:p w:rsidR="004C03EE" w:rsidRPr="004C03EE" w:rsidRDefault="004C03EE" w:rsidP="004C03EE">
      <w:pPr>
        <w:pStyle w:val="ab"/>
        <w:spacing w:before="0" w:beforeAutospacing="0" w:after="0" w:afterAutospacing="0" w:line="440" w:lineRule="exact"/>
        <w:ind w:firstLine="482"/>
        <w:rPr>
          <w:rStyle w:val="a9"/>
          <w:bCs w:val="0"/>
        </w:rPr>
      </w:pPr>
      <w:r w:rsidRPr="004C03EE">
        <w:rPr>
          <w:rStyle w:val="a9"/>
          <w:rFonts w:hint="eastAsia"/>
          <w:bCs w:val="0"/>
        </w:rPr>
        <w:t>三、招生条件</w:t>
      </w:r>
    </w:p>
    <w:p w:rsidR="004C03EE" w:rsidRPr="004C03EE" w:rsidRDefault="004C03EE" w:rsidP="004C03EE">
      <w:pPr>
        <w:pStyle w:val="ab"/>
        <w:spacing w:before="0" w:beforeAutospacing="0" w:after="0" w:afterAutospacing="0" w:line="440" w:lineRule="exact"/>
        <w:ind w:firstLineChars="200" w:firstLine="480"/>
      </w:pPr>
      <w:r w:rsidRPr="004C03EE">
        <w:t>1</w:t>
      </w:r>
      <w:r w:rsidRPr="004C03EE">
        <w:rPr>
          <w:rFonts w:hint="eastAsia"/>
        </w:rPr>
        <w:t>、</w:t>
      </w:r>
      <w:r w:rsidRPr="004C03EE">
        <w:t>201</w:t>
      </w:r>
      <w:r w:rsidRPr="004C03EE">
        <w:rPr>
          <w:rFonts w:hint="eastAsia"/>
        </w:rPr>
        <w:t>9年普陀区应届初中毕业生</w:t>
      </w:r>
      <w:r w:rsidRPr="004C03EE">
        <w:t>,</w:t>
      </w:r>
      <w:r w:rsidRPr="004C03EE">
        <w:rPr>
          <w:rFonts w:hint="eastAsia"/>
        </w:rPr>
        <w:t>日常行为表现良好，遵纪守</w:t>
      </w:r>
    </w:p>
    <w:p w:rsidR="004C03EE" w:rsidRPr="004C03EE" w:rsidRDefault="004C03EE" w:rsidP="004C03EE">
      <w:pPr>
        <w:pStyle w:val="ab"/>
        <w:spacing w:before="0" w:beforeAutospacing="0" w:after="0" w:afterAutospacing="0" w:line="440" w:lineRule="exact"/>
      </w:pPr>
      <w:r w:rsidRPr="004C03EE">
        <w:rPr>
          <w:rFonts w:hint="eastAsia"/>
        </w:rPr>
        <w:t>法，无违纪违法行为；</w:t>
      </w:r>
      <w:r w:rsidRPr="004C03EE">
        <w:rPr>
          <w:rFonts w:ascii="?????" w:hAnsi="?????" w:hint="eastAsia"/>
          <w:color w:val="000000"/>
        </w:rPr>
        <w:t>综合素质评价达到</w:t>
      </w:r>
      <w:r w:rsidRPr="004C03EE">
        <w:rPr>
          <w:rFonts w:ascii="?????" w:hAnsi="?????" w:hint="eastAsia"/>
          <w:color w:val="000000"/>
        </w:rPr>
        <w:t>1A3C</w:t>
      </w:r>
      <w:r w:rsidRPr="004C03EE">
        <w:rPr>
          <w:rFonts w:ascii="?????" w:hAnsi="?????" w:hint="eastAsia"/>
          <w:color w:val="000000"/>
        </w:rPr>
        <w:t>及以</w:t>
      </w:r>
      <w:r w:rsidRPr="004C03EE">
        <w:rPr>
          <w:rFonts w:ascii="?????" w:hint="eastAsia"/>
          <w:color w:val="000000"/>
        </w:rPr>
        <w:t>上</w:t>
      </w:r>
      <w:r w:rsidRPr="004C03EE">
        <w:rPr>
          <w:rFonts w:hint="eastAsia"/>
        </w:rPr>
        <w:t>。</w:t>
      </w:r>
    </w:p>
    <w:p w:rsidR="004C03EE" w:rsidRPr="004C03EE" w:rsidRDefault="004C03EE" w:rsidP="004C03EE">
      <w:pPr>
        <w:pStyle w:val="ab"/>
        <w:spacing w:before="0" w:beforeAutospacing="0" w:after="0" w:afterAutospacing="0" w:line="440" w:lineRule="exact"/>
        <w:ind w:firstLineChars="200" w:firstLine="480"/>
      </w:pPr>
      <w:r w:rsidRPr="004C03EE">
        <w:t>2</w:t>
      </w:r>
      <w:r w:rsidRPr="004C03EE">
        <w:rPr>
          <w:rFonts w:hint="eastAsia"/>
        </w:rPr>
        <w:t>、初三期间，获得舟山市中小学生田径运动会单项前六名或普陀区中小学生田径运动会单项前三名。</w:t>
      </w:r>
    </w:p>
    <w:p w:rsidR="004C03EE" w:rsidRPr="004C03EE" w:rsidRDefault="004C03EE" w:rsidP="004C03EE">
      <w:pPr>
        <w:pStyle w:val="ab"/>
        <w:spacing w:before="0" w:beforeAutospacing="0" w:after="0" w:afterAutospacing="0" w:line="440" w:lineRule="exact"/>
        <w:ind w:firstLineChars="196" w:firstLine="472"/>
      </w:pPr>
      <w:r w:rsidRPr="004C03EE">
        <w:rPr>
          <w:rStyle w:val="a9"/>
          <w:rFonts w:hint="eastAsia"/>
          <w:bCs w:val="0"/>
        </w:rPr>
        <w:t>四、招生报名</w:t>
      </w:r>
    </w:p>
    <w:p w:rsidR="004C03EE" w:rsidRPr="004C03EE" w:rsidRDefault="004C03EE" w:rsidP="004C03EE">
      <w:pPr>
        <w:pStyle w:val="ab"/>
        <w:spacing w:before="0" w:beforeAutospacing="0" w:after="0" w:afterAutospacing="0" w:line="440" w:lineRule="exact"/>
        <w:ind w:firstLine="480"/>
      </w:pPr>
      <w:r w:rsidRPr="004C03EE">
        <w:t>1</w:t>
      </w:r>
      <w:r w:rsidRPr="004C03EE">
        <w:rPr>
          <w:rFonts w:hint="eastAsia"/>
        </w:rPr>
        <w:t>、报名方式：凡符合报名条件的学生，持本人户口本或身份证、体育竞赛获奖证书、成绩证明原件到普陀中学校务办报名，学校于6月7日前电话通知通过资格审查的学生参加测评。</w:t>
      </w:r>
    </w:p>
    <w:p w:rsidR="004C03EE" w:rsidRPr="004C03EE" w:rsidRDefault="004C03EE" w:rsidP="004C03EE">
      <w:pPr>
        <w:pStyle w:val="ab"/>
        <w:spacing w:before="0" w:beforeAutospacing="0" w:after="0" w:afterAutospacing="0" w:line="440" w:lineRule="exact"/>
        <w:ind w:firstLine="480"/>
        <w:rPr>
          <w:rStyle w:val="a9"/>
          <w:bCs w:val="0"/>
        </w:rPr>
      </w:pPr>
      <w:r w:rsidRPr="004C03EE">
        <w:t>2</w:t>
      </w:r>
      <w:r w:rsidRPr="004C03EE">
        <w:rPr>
          <w:rFonts w:hint="eastAsia"/>
        </w:rPr>
        <w:t>、</w:t>
      </w:r>
      <w:r w:rsidRPr="004C03EE">
        <w:rPr>
          <w:rStyle w:val="a9"/>
          <w:rFonts w:hint="eastAsia"/>
          <w:b w:val="0"/>
          <w:bCs w:val="0"/>
        </w:rPr>
        <w:t>报名时间：</w:t>
      </w:r>
      <w:r w:rsidRPr="004C03EE">
        <w:t>201</w:t>
      </w:r>
      <w:r w:rsidRPr="004C03EE">
        <w:rPr>
          <w:rFonts w:hint="eastAsia"/>
        </w:rPr>
        <w:t>9年</w:t>
      </w:r>
      <w:r w:rsidRPr="004C03EE">
        <w:t>5</w:t>
      </w:r>
      <w:r w:rsidRPr="004C03EE">
        <w:rPr>
          <w:rFonts w:hint="eastAsia"/>
        </w:rPr>
        <w:t>月</w:t>
      </w:r>
      <w:r w:rsidRPr="004C03EE">
        <w:t>15</w:t>
      </w:r>
      <w:r w:rsidRPr="004C03EE">
        <w:rPr>
          <w:rFonts w:hint="eastAsia"/>
        </w:rPr>
        <w:t>日～</w:t>
      </w:r>
      <w:r w:rsidRPr="004C03EE">
        <w:t>5</w:t>
      </w:r>
      <w:r w:rsidRPr="004C03EE">
        <w:rPr>
          <w:rFonts w:hint="eastAsia"/>
        </w:rPr>
        <w:t>月</w:t>
      </w:r>
      <w:r w:rsidRPr="004C03EE">
        <w:t>30</w:t>
      </w:r>
      <w:r w:rsidRPr="004C03EE">
        <w:rPr>
          <w:rFonts w:hint="eastAsia"/>
        </w:rPr>
        <w:t>日</w:t>
      </w:r>
      <w:r w:rsidRPr="004C03EE">
        <w:rPr>
          <w:rStyle w:val="a9"/>
          <w:rFonts w:hint="eastAsia"/>
          <w:bCs w:val="0"/>
        </w:rPr>
        <w:t>。</w:t>
      </w:r>
    </w:p>
    <w:p w:rsidR="004C03EE" w:rsidRPr="004C03EE" w:rsidRDefault="004C03EE" w:rsidP="004C03EE">
      <w:pPr>
        <w:pStyle w:val="ab"/>
        <w:spacing w:before="0" w:beforeAutospacing="0" w:after="0" w:afterAutospacing="0" w:line="440" w:lineRule="exact"/>
        <w:ind w:firstLine="480"/>
        <w:rPr>
          <w:rStyle w:val="a9"/>
          <w:bCs w:val="0"/>
        </w:rPr>
      </w:pPr>
      <w:r w:rsidRPr="004C03EE">
        <w:rPr>
          <w:rFonts w:hint="eastAsia"/>
        </w:rPr>
        <w:t xml:space="preserve">3、咨询电话：3822768 </w:t>
      </w:r>
      <w:r w:rsidRPr="004C03EE">
        <w:rPr>
          <w:rStyle w:val="a9"/>
          <w:rFonts w:hint="eastAsia"/>
          <w:bCs w:val="0"/>
        </w:rPr>
        <w:t xml:space="preserve"> </w:t>
      </w:r>
    </w:p>
    <w:p w:rsidR="004C03EE" w:rsidRPr="004C03EE" w:rsidRDefault="004C03EE" w:rsidP="004C03EE">
      <w:pPr>
        <w:spacing w:line="440" w:lineRule="exact"/>
        <w:ind w:firstLine="482"/>
        <w:rPr>
          <w:rFonts w:ascii="宋体"/>
          <w:b/>
          <w:sz w:val="24"/>
        </w:rPr>
      </w:pPr>
      <w:r w:rsidRPr="004C03EE">
        <w:rPr>
          <w:rFonts w:ascii="宋体" w:hAnsi="宋体" w:hint="eastAsia"/>
          <w:b/>
          <w:sz w:val="24"/>
        </w:rPr>
        <w:t>五、成绩测评</w:t>
      </w:r>
    </w:p>
    <w:p w:rsidR="004C03EE" w:rsidRPr="004C03EE" w:rsidRDefault="004C03EE" w:rsidP="004C03EE">
      <w:pPr>
        <w:spacing w:line="440" w:lineRule="exact"/>
        <w:ind w:firstLine="482"/>
        <w:rPr>
          <w:rFonts w:ascii="宋体"/>
          <w:sz w:val="24"/>
        </w:rPr>
      </w:pPr>
      <w:r w:rsidRPr="004C03EE">
        <w:rPr>
          <w:rFonts w:ascii="宋体" w:hAnsi="宋体" w:hint="eastAsia"/>
          <w:sz w:val="24"/>
        </w:rPr>
        <w:t>测评总分为</w:t>
      </w:r>
      <w:r w:rsidRPr="004C03EE">
        <w:rPr>
          <w:rFonts w:ascii="宋体" w:hAnsi="宋体"/>
          <w:sz w:val="24"/>
        </w:rPr>
        <w:t>100</w:t>
      </w:r>
      <w:r w:rsidRPr="004C03EE">
        <w:rPr>
          <w:rFonts w:ascii="宋体" w:hAnsi="宋体" w:hint="eastAsia"/>
          <w:sz w:val="24"/>
        </w:rPr>
        <w:t>分，由竞赛名次分（满分55分）、身体素质测试分（满分30分）、面试分（满分15分）三部分组成。</w:t>
      </w:r>
    </w:p>
    <w:p w:rsidR="004C03EE" w:rsidRPr="004C03EE" w:rsidRDefault="004C03EE" w:rsidP="004C03EE">
      <w:pPr>
        <w:spacing w:line="440" w:lineRule="exact"/>
        <w:ind w:firstLine="482"/>
        <w:rPr>
          <w:rFonts w:ascii="宋体"/>
          <w:sz w:val="24"/>
        </w:rPr>
      </w:pPr>
      <w:r w:rsidRPr="004C03EE">
        <w:rPr>
          <w:rFonts w:ascii="宋体" w:hAnsi="宋体" w:hint="eastAsia"/>
          <w:sz w:val="24"/>
        </w:rPr>
        <w:t>具体要求如下：</w:t>
      </w:r>
    </w:p>
    <w:p w:rsidR="004C03EE" w:rsidRPr="004C03EE" w:rsidRDefault="004C03EE" w:rsidP="004C03EE">
      <w:pPr>
        <w:spacing w:line="440" w:lineRule="exact"/>
        <w:ind w:firstLine="482"/>
        <w:rPr>
          <w:rFonts w:ascii="宋体"/>
          <w:sz w:val="24"/>
        </w:rPr>
      </w:pPr>
      <w:r w:rsidRPr="004C03EE">
        <w:rPr>
          <w:rFonts w:ascii="宋体" w:hAnsi="宋体"/>
          <w:sz w:val="24"/>
        </w:rPr>
        <w:t>1</w:t>
      </w:r>
      <w:r w:rsidRPr="004C03EE">
        <w:rPr>
          <w:rFonts w:ascii="宋体" w:hAnsi="宋体" w:hint="eastAsia"/>
          <w:sz w:val="24"/>
        </w:rPr>
        <w:t>、测评的分数结构：（</w:t>
      </w:r>
      <w:r w:rsidRPr="004C03EE">
        <w:rPr>
          <w:rFonts w:ascii="宋体" w:hAnsi="宋体"/>
          <w:sz w:val="24"/>
        </w:rPr>
        <w:t>1</w:t>
      </w:r>
      <w:r w:rsidRPr="004C03EE">
        <w:rPr>
          <w:rFonts w:ascii="宋体" w:hAnsi="宋体" w:hint="eastAsia"/>
          <w:sz w:val="24"/>
        </w:rPr>
        <w:t>）舟山市或普陀区田径运动会单项前三名分别得</w:t>
      </w:r>
      <w:r w:rsidRPr="004C03EE">
        <w:rPr>
          <w:rFonts w:ascii="宋体" w:hAnsi="宋体"/>
          <w:sz w:val="24"/>
        </w:rPr>
        <w:t>55</w:t>
      </w:r>
      <w:r w:rsidRPr="004C03EE">
        <w:rPr>
          <w:rFonts w:ascii="宋体" w:hAnsi="宋体" w:hint="eastAsia"/>
          <w:sz w:val="24"/>
        </w:rPr>
        <w:t>分（市第一、二名或普陀区第一名）、</w:t>
      </w:r>
      <w:r w:rsidRPr="004C03EE">
        <w:rPr>
          <w:rFonts w:ascii="宋体" w:hAnsi="宋体"/>
          <w:sz w:val="24"/>
        </w:rPr>
        <w:t>5</w:t>
      </w:r>
      <w:r w:rsidRPr="004C03EE">
        <w:rPr>
          <w:rFonts w:ascii="宋体"/>
          <w:sz w:val="24"/>
        </w:rPr>
        <w:t>0</w:t>
      </w:r>
      <w:r w:rsidRPr="004C03EE">
        <w:rPr>
          <w:rFonts w:ascii="宋体" w:hAnsi="宋体" w:hint="eastAsia"/>
          <w:sz w:val="24"/>
        </w:rPr>
        <w:t>分（市第三、四名或普陀区第二名）、</w:t>
      </w:r>
      <w:r w:rsidRPr="004C03EE">
        <w:rPr>
          <w:rFonts w:ascii="宋体" w:hAnsi="宋体"/>
          <w:sz w:val="24"/>
        </w:rPr>
        <w:t>45</w:t>
      </w:r>
      <w:r w:rsidRPr="004C03EE">
        <w:rPr>
          <w:rFonts w:ascii="宋体" w:hAnsi="宋体" w:hint="eastAsia"/>
          <w:sz w:val="24"/>
        </w:rPr>
        <w:t>分（市第五、六名或普陀区第三名）；（</w:t>
      </w:r>
      <w:r w:rsidRPr="004C03EE">
        <w:rPr>
          <w:rFonts w:ascii="宋体" w:hAnsi="宋体"/>
          <w:sz w:val="24"/>
        </w:rPr>
        <w:t>2</w:t>
      </w:r>
      <w:r w:rsidRPr="004C03EE">
        <w:rPr>
          <w:rFonts w:ascii="宋体" w:hAnsi="宋体" w:hint="eastAsia"/>
          <w:sz w:val="24"/>
        </w:rPr>
        <w:t>）身体素质测试</w:t>
      </w:r>
      <w:r w:rsidRPr="004C03EE">
        <w:rPr>
          <w:rFonts w:ascii="宋体" w:hAnsi="宋体"/>
          <w:sz w:val="24"/>
        </w:rPr>
        <w:t>30</w:t>
      </w:r>
      <w:r w:rsidRPr="004C03EE">
        <w:rPr>
          <w:rFonts w:ascii="宋体" w:hAnsi="宋体" w:hint="eastAsia"/>
          <w:sz w:val="24"/>
        </w:rPr>
        <w:t>分；（</w:t>
      </w:r>
      <w:r w:rsidRPr="004C03EE">
        <w:rPr>
          <w:rFonts w:ascii="宋体" w:hAnsi="宋体"/>
          <w:sz w:val="24"/>
        </w:rPr>
        <w:t>3</w:t>
      </w:r>
      <w:r w:rsidRPr="004C03EE">
        <w:rPr>
          <w:rFonts w:ascii="宋体" w:hAnsi="宋体" w:hint="eastAsia"/>
          <w:sz w:val="24"/>
        </w:rPr>
        <w:t>）面试</w:t>
      </w:r>
      <w:r w:rsidRPr="004C03EE">
        <w:rPr>
          <w:rFonts w:ascii="宋体" w:hAnsi="宋体"/>
          <w:sz w:val="24"/>
        </w:rPr>
        <w:t>15</w:t>
      </w:r>
      <w:r w:rsidRPr="004C03EE">
        <w:rPr>
          <w:rFonts w:ascii="宋体" w:hAnsi="宋体" w:hint="eastAsia"/>
          <w:sz w:val="24"/>
        </w:rPr>
        <w:t xml:space="preserve">分。 </w:t>
      </w:r>
    </w:p>
    <w:p w:rsidR="004C03EE" w:rsidRPr="004C03EE" w:rsidRDefault="004C03EE" w:rsidP="004C03EE">
      <w:pPr>
        <w:spacing w:line="440" w:lineRule="exact"/>
        <w:ind w:firstLineChars="200" w:firstLine="480"/>
        <w:rPr>
          <w:rFonts w:ascii="宋体"/>
          <w:b/>
          <w:sz w:val="24"/>
        </w:rPr>
      </w:pPr>
      <w:r w:rsidRPr="004C03EE">
        <w:rPr>
          <w:rFonts w:ascii="宋体" w:hAnsi="宋体"/>
          <w:sz w:val="24"/>
        </w:rPr>
        <w:lastRenderedPageBreak/>
        <w:t>2</w:t>
      </w:r>
      <w:r w:rsidRPr="004C03EE">
        <w:rPr>
          <w:rFonts w:ascii="宋体" w:hAnsi="宋体" w:hint="eastAsia"/>
          <w:sz w:val="24"/>
        </w:rPr>
        <w:t>、</w:t>
      </w:r>
      <w:r w:rsidRPr="004C03EE">
        <w:rPr>
          <w:rFonts w:ascii="宋体" w:hAnsi="宋体"/>
          <w:sz w:val="24"/>
        </w:rPr>
        <w:t>6</w:t>
      </w:r>
      <w:r w:rsidRPr="004C03EE">
        <w:rPr>
          <w:rFonts w:ascii="宋体" w:hAnsi="宋体" w:hint="eastAsia"/>
          <w:sz w:val="24"/>
        </w:rPr>
        <w:t>月</w:t>
      </w:r>
      <w:r w:rsidRPr="004C03EE">
        <w:rPr>
          <w:rFonts w:ascii="宋体" w:hAnsi="宋体"/>
          <w:sz w:val="24"/>
        </w:rPr>
        <w:t>16</w:t>
      </w:r>
      <w:r w:rsidRPr="004C03EE">
        <w:rPr>
          <w:rFonts w:ascii="宋体" w:hAnsi="宋体" w:hint="eastAsia"/>
          <w:sz w:val="24"/>
        </w:rPr>
        <w:t>日上午</w:t>
      </w:r>
      <w:r w:rsidRPr="004C03EE">
        <w:rPr>
          <w:rFonts w:ascii="宋体" w:hAnsi="宋体"/>
          <w:sz w:val="24"/>
        </w:rPr>
        <w:t>8</w:t>
      </w:r>
      <w:r w:rsidRPr="004C03EE">
        <w:rPr>
          <w:rFonts w:ascii="宋体" w:hAnsi="宋体" w:hint="eastAsia"/>
          <w:sz w:val="24"/>
        </w:rPr>
        <w:t>：</w:t>
      </w:r>
      <w:r w:rsidRPr="004C03EE">
        <w:rPr>
          <w:rFonts w:ascii="宋体"/>
          <w:sz w:val="24"/>
        </w:rPr>
        <w:t>00</w:t>
      </w:r>
      <w:r w:rsidRPr="004C03EE">
        <w:rPr>
          <w:rFonts w:ascii="宋体" w:hAnsi="宋体" w:hint="eastAsia"/>
          <w:sz w:val="24"/>
        </w:rPr>
        <w:t>，通过资格审查的体育特长生</w:t>
      </w:r>
      <w:r w:rsidRPr="004C03EE">
        <w:rPr>
          <w:rFonts w:hint="eastAsia"/>
          <w:sz w:val="24"/>
        </w:rPr>
        <w:t>携带中考准考证到普陀中学田径场参加测评。在</w:t>
      </w:r>
      <w:r w:rsidRPr="004C03EE">
        <w:rPr>
          <w:sz w:val="24"/>
        </w:rPr>
        <w:t>100</w:t>
      </w:r>
      <w:r w:rsidRPr="004C03EE">
        <w:rPr>
          <w:rFonts w:hint="eastAsia"/>
          <w:sz w:val="24"/>
        </w:rPr>
        <w:t>米、</w:t>
      </w:r>
      <w:r w:rsidRPr="004C03EE">
        <w:rPr>
          <w:sz w:val="24"/>
        </w:rPr>
        <w:t>800</w:t>
      </w:r>
      <w:r w:rsidRPr="004C03EE">
        <w:rPr>
          <w:rFonts w:hint="eastAsia"/>
          <w:sz w:val="24"/>
        </w:rPr>
        <w:t>米、立定跳远、铅球四个项目中任选三个，计分标准参照浙江省普通高校招生体育术科考试（附件），每个单项最高分为</w:t>
      </w:r>
      <w:r w:rsidRPr="004C03EE">
        <w:rPr>
          <w:rFonts w:hint="eastAsia"/>
          <w:sz w:val="24"/>
        </w:rPr>
        <w:t>25</w:t>
      </w:r>
      <w:r w:rsidRPr="004C03EE">
        <w:rPr>
          <w:rFonts w:hint="eastAsia"/>
          <w:sz w:val="24"/>
        </w:rPr>
        <w:t>分，按三项成绩总分平均的</w:t>
      </w:r>
      <w:r w:rsidRPr="004C03EE">
        <w:rPr>
          <w:rFonts w:hint="eastAsia"/>
          <w:sz w:val="24"/>
        </w:rPr>
        <w:t>1.2</w:t>
      </w:r>
      <w:r w:rsidRPr="004C03EE">
        <w:rPr>
          <w:rFonts w:hint="eastAsia"/>
          <w:sz w:val="24"/>
        </w:rPr>
        <w:t>倍计入。</w:t>
      </w:r>
    </w:p>
    <w:p w:rsidR="004C03EE" w:rsidRPr="004C03EE" w:rsidRDefault="004C03EE" w:rsidP="004C03EE">
      <w:pPr>
        <w:pStyle w:val="ab"/>
        <w:spacing w:before="0" w:beforeAutospacing="0" w:after="0" w:afterAutospacing="0" w:line="440" w:lineRule="exact"/>
        <w:ind w:firstLine="480"/>
      </w:pPr>
      <w:r w:rsidRPr="004C03EE">
        <w:t>3</w:t>
      </w:r>
      <w:r w:rsidRPr="004C03EE">
        <w:rPr>
          <w:rFonts w:hint="eastAsia"/>
        </w:rPr>
        <w:t>、身体素质项目测试结束，考生参与面试。</w:t>
      </w:r>
    </w:p>
    <w:p w:rsidR="004C03EE" w:rsidRPr="004C03EE" w:rsidRDefault="004C03EE" w:rsidP="004C03EE">
      <w:pPr>
        <w:pStyle w:val="ab"/>
        <w:spacing w:before="0" w:beforeAutospacing="0" w:after="0" w:afterAutospacing="0" w:line="440" w:lineRule="exact"/>
        <w:ind w:firstLine="480"/>
      </w:pPr>
      <w:r w:rsidRPr="004C03EE">
        <w:rPr>
          <w:rFonts w:hint="eastAsia"/>
          <w:b/>
        </w:rPr>
        <w:t>六、拟录取标准及要求</w:t>
      </w:r>
    </w:p>
    <w:p w:rsidR="004C03EE" w:rsidRPr="004C03EE" w:rsidRDefault="004C03EE" w:rsidP="004C03EE">
      <w:pPr>
        <w:pStyle w:val="ab"/>
        <w:spacing w:before="0" w:beforeAutospacing="0" w:after="0" w:afterAutospacing="0" w:line="440" w:lineRule="exact"/>
        <w:ind w:firstLine="480"/>
      </w:pPr>
      <w:r w:rsidRPr="004C03EE">
        <w:rPr>
          <w:rFonts w:hint="eastAsia"/>
        </w:rPr>
        <w:t>1、优先录取：</w:t>
      </w:r>
    </w:p>
    <w:p w:rsidR="004C03EE" w:rsidRPr="004C03EE" w:rsidRDefault="004C03EE" w:rsidP="004C03EE">
      <w:pPr>
        <w:pStyle w:val="ab"/>
        <w:spacing w:before="0" w:beforeAutospacing="0" w:after="0" w:afterAutospacing="0" w:line="440" w:lineRule="exact"/>
        <w:ind w:firstLineChars="200" w:firstLine="480"/>
      </w:pPr>
      <w:r w:rsidRPr="004C03EE">
        <w:rPr>
          <w:rFonts w:hint="eastAsia"/>
        </w:rPr>
        <w:fldChar w:fldCharType="begin"/>
      </w:r>
      <w:r w:rsidRPr="004C03EE">
        <w:rPr>
          <w:rFonts w:hint="eastAsia"/>
        </w:rPr>
        <w:instrText xml:space="preserve"> = 1 \* GB3 \* MERGEFORMAT </w:instrText>
      </w:r>
      <w:r w:rsidRPr="004C03EE">
        <w:rPr>
          <w:rFonts w:hint="eastAsia"/>
        </w:rPr>
        <w:fldChar w:fldCharType="separate"/>
      </w:r>
      <w:r w:rsidRPr="004C03EE">
        <w:t>①</w:t>
      </w:r>
      <w:r w:rsidRPr="004C03EE">
        <w:rPr>
          <w:rFonts w:hint="eastAsia"/>
        </w:rPr>
        <w:fldChar w:fldCharType="end"/>
      </w:r>
      <w:r w:rsidRPr="004C03EE">
        <w:rPr>
          <w:rFonts w:hint="eastAsia"/>
        </w:rPr>
        <w:t>体育专项比赛成绩达到一级运动员及以上标准的（凭有效凭证），经市教育局审定，</w:t>
      </w:r>
      <w:r w:rsidRPr="004C03EE">
        <w:t>201</w:t>
      </w:r>
      <w:r w:rsidRPr="004C03EE">
        <w:rPr>
          <w:rFonts w:hint="eastAsia"/>
        </w:rPr>
        <w:t>9年中考成绩不作要求，且通过面试的予以录取。</w:t>
      </w:r>
    </w:p>
    <w:p w:rsidR="004C03EE" w:rsidRPr="004C03EE" w:rsidRDefault="004C03EE" w:rsidP="004C03EE">
      <w:pPr>
        <w:pStyle w:val="ab"/>
        <w:spacing w:before="0" w:beforeAutospacing="0" w:after="0" w:afterAutospacing="0" w:line="440" w:lineRule="exact"/>
        <w:ind w:firstLineChars="200" w:firstLine="480"/>
      </w:pPr>
      <w:r w:rsidRPr="004C03EE">
        <w:rPr>
          <w:rFonts w:hint="eastAsia"/>
        </w:rPr>
        <w:fldChar w:fldCharType="begin"/>
      </w:r>
      <w:r w:rsidRPr="004C03EE">
        <w:rPr>
          <w:rFonts w:hint="eastAsia"/>
        </w:rPr>
        <w:instrText xml:space="preserve"> = 2 \* GB3 \* MERGEFORMAT </w:instrText>
      </w:r>
      <w:r w:rsidRPr="004C03EE">
        <w:rPr>
          <w:rFonts w:hint="eastAsia"/>
        </w:rPr>
        <w:fldChar w:fldCharType="separate"/>
      </w:r>
      <w:r w:rsidRPr="004C03EE">
        <w:t>②</w:t>
      </w:r>
      <w:r w:rsidRPr="004C03EE">
        <w:rPr>
          <w:rFonts w:hint="eastAsia"/>
        </w:rPr>
        <w:fldChar w:fldCharType="end"/>
      </w:r>
      <w:r w:rsidRPr="004C03EE">
        <w:rPr>
          <w:rFonts w:hint="eastAsia"/>
        </w:rPr>
        <w:t>体育专项比赛达到二级运动员及以上标准的（凭有效凭证），经市教育局审定，2019年中考成绩总分</w:t>
      </w:r>
      <w:r w:rsidRPr="004C03EE">
        <w:t>2</w:t>
      </w:r>
      <w:r w:rsidRPr="004C03EE">
        <w:rPr>
          <w:rFonts w:hint="eastAsia"/>
        </w:rPr>
        <w:t>达到200分及以上，且通过面试的予以录取。</w:t>
      </w:r>
    </w:p>
    <w:p w:rsidR="004C03EE" w:rsidRPr="004C03EE" w:rsidRDefault="004C03EE" w:rsidP="004C03EE">
      <w:pPr>
        <w:pStyle w:val="ab"/>
        <w:spacing w:before="0" w:beforeAutospacing="0" w:after="0" w:afterAutospacing="0" w:line="440" w:lineRule="exact"/>
        <w:ind w:firstLineChars="200" w:firstLine="480"/>
      </w:pPr>
      <w:r w:rsidRPr="004C03EE">
        <w:rPr>
          <w:rFonts w:hint="eastAsia"/>
        </w:rPr>
        <w:fldChar w:fldCharType="begin"/>
      </w:r>
      <w:r w:rsidRPr="004C03EE">
        <w:rPr>
          <w:rFonts w:hint="eastAsia"/>
        </w:rPr>
        <w:instrText xml:space="preserve"> = 3 \* GB3 \* MERGEFORMAT </w:instrText>
      </w:r>
      <w:r w:rsidRPr="004C03EE">
        <w:rPr>
          <w:rFonts w:hint="eastAsia"/>
        </w:rPr>
        <w:fldChar w:fldCharType="separate"/>
      </w:r>
      <w:r w:rsidRPr="004C03EE">
        <w:t>③</w:t>
      </w:r>
      <w:r w:rsidRPr="004C03EE">
        <w:rPr>
          <w:rFonts w:hint="eastAsia"/>
        </w:rPr>
        <w:fldChar w:fldCharType="end"/>
      </w:r>
      <w:r w:rsidRPr="004C03EE">
        <w:rPr>
          <w:rFonts w:hint="eastAsia"/>
        </w:rPr>
        <w:t>如二级运动员及以上学生报名超过5人，以中考成绩总分</w:t>
      </w:r>
      <w:r w:rsidRPr="004C03EE">
        <w:t>2</w:t>
      </w:r>
      <w:r w:rsidRPr="004C03EE">
        <w:rPr>
          <w:rFonts w:hint="eastAsia"/>
        </w:rPr>
        <w:t>从高到低录取。</w:t>
      </w:r>
    </w:p>
    <w:p w:rsidR="004C03EE" w:rsidRPr="004C03EE" w:rsidRDefault="004C03EE" w:rsidP="004C03EE">
      <w:pPr>
        <w:pStyle w:val="ab"/>
        <w:spacing w:before="0" w:beforeAutospacing="0" w:after="0" w:afterAutospacing="0" w:line="440" w:lineRule="exact"/>
        <w:ind w:firstLineChars="200" w:firstLine="480"/>
      </w:pPr>
      <w:r w:rsidRPr="004C03EE">
        <w:rPr>
          <w:rFonts w:hint="eastAsia"/>
        </w:rPr>
        <w:t>2、按测试成绩及要求录取：</w:t>
      </w:r>
    </w:p>
    <w:p w:rsidR="004C03EE" w:rsidRPr="004C03EE" w:rsidRDefault="004C03EE" w:rsidP="004C03EE">
      <w:pPr>
        <w:pStyle w:val="ab"/>
        <w:spacing w:before="0" w:beforeAutospacing="0" w:after="0" w:afterAutospacing="0" w:line="440" w:lineRule="exact"/>
        <w:ind w:firstLineChars="200" w:firstLine="480"/>
      </w:pPr>
      <w:r w:rsidRPr="004C03EE">
        <w:rPr>
          <w:rFonts w:hint="eastAsia"/>
        </w:rPr>
        <w:fldChar w:fldCharType="begin"/>
      </w:r>
      <w:r w:rsidRPr="004C03EE">
        <w:rPr>
          <w:rFonts w:hint="eastAsia"/>
        </w:rPr>
        <w:instrText xml:space="preserve"> = 1 \* GB3 \* MERGEFORMAT </w:instrText>
      </w:r>
      <w:r w:rsidRPr="004C03EE">
        <w:rPr>
          <w:rFonts w:hint="eastAsia"/>
        </w:rPr>
        <w:fldChar w:fldCharType="separate"/>
      </w:r>
      <w:r w:rsidRPr="004C03EE">
        <w:t>①</w:t>
      </w:r>
      <w:r w:rsidRPr="004C03EE">
        <w:rPr>
          <w:rFonts w:hint="eastAsia"/>
        </w:rPr>
        <w:fldChar w:fldCharType="end"/>
      </w:r>
      <w:r w:rsidRPr="004C03EE">
        <w:rPr>
          <w:rFonts w:hint="eastAsia"/>
        </w:rPr>
        <w:t>通过</w:t>
      </w:r>
      <w:r w:rsidRPr="004C03EE">
        <w:t>201</w:t>
      </w:r>
      <w:r w:rsidRPr="004C03EE">
        <w:rPr>
          <w:rFonts w:hint="eastAsia"/>
        </w:rPr>
        <w:t>9年普陀中学体育特长生测评总成绩（资格分、身体素质测试分、面试分）达到</w:t>
      </w:r>
      <w:r w:rsidRPr="004C03EE">
        <w:t>80</w:t>
      </w:r>
      <w:r w:rsidRPr="004C03EE">
        <w:rPr>
          <w:rFonts w:hint="eastAsia"/>
        </w:rPr>
        <w:t>分及以上。</w:t>
      </w:r>
    </w:p>
    <w:p w:rsidR="004C03EE" w:rsidRPr="004C03EE" w:rsidRDefault="004C03EE" w:rsidP="004C03EE">
      <w:pPr>
        <w:pStyle w:val="ab"/>
        <w:spacing w:before="0" w:beforeAutospacing="0" w:after="0" w:afterAutospacing="0" w:line="440" w:lineRule="exact"/>
        <w:ind w:firstLineChars="200" w:firstLine="480"/>
      </w:pPr>
      <w:r w:rsidRPr="004C03EE">
        <w:rPr>
          <w:rFonts w:hint="eastAsia"/>
        </w:rPr>
        <w:fldChar w:fldCharType="begin"/>
      </w:r>
      <w:r w:rsidRPr="004C03EE">
        <w:rPr>
          <w:rFonts w:hint="eastAsia"/>
        </w:rPr>
        <w:instrText xml:space="preserve"> = 2 \* GB3 \* MERGEFORMAT </w:instrText>
      </w:r>
      <w:r w:rsidRPr="004C03EE">
        <w:rPr>
          <w:rFonts w:hint="eastAsia"/>
        </w:rPr>
        <w:fldChar w:fldCharType="separate"/>
      </w:r>
      <w:r w:rsidRPr="004C03EE">
        <w:t>②</w:t>
      </w:r>
      <w:r w:rsidRPr="004C03EE">
        <w:rPr>
          <w:rFonts w:hint="eastAsia"/>
        </w:rPr>
        <w:fldChar w:fldCharType="end"/>
      </w:r>
      <w:r w:rsidRPr="004C03EE">
        <w:rPr>
          <w:rFonts w:hint="eastAsia"/>
        </w:rPr>
        <w:t>2019年中考成绩总分2达到381分及以上。</w:t>
      </w:r>
    </w:p>
    <w:p w:rsidR="004C03EE" w:rsidRPr="004C03EE" w:rsidRDefault="004C03EE" w:rsidP="004C03EE">
      <w:pPr>
        <w:pStyle w:val="ab"/>
        <w:spacing w:before="0" w:beforeAutospacing="0" w:after="0" w:afterAutospacing="0" w:line="440" w:lineRule="exact"/>
        <w:ind w:firstLineChars="200" w:firstLine="480"/>
      </w:pPr>
      <w:r w:rsidRPr="004C03EE">
        <w:rPr>
          <w:rFonts w:hint="eastAsia"/>
        </w:rPr>
        <w:fldChar w:fldCharType="begin"/>
      </w:r>
      <w:r w:rsidRPr="004C03EE">
        <w:rPr>
          <w:rFonts w:hint="eastAsia"/>
        </w:rPr>
        <w:instrText xml:space="preserve"> = 3 \* GB3 \* MERGEFORMAT </w:instrText>
      </w:r>
      <w:r w:rsidRPr="004C03EE">
        <w:rPr>
          <w:rFonts w:hint="eastAsia"/>
        </w:rPr>
        <w:fldChar w:fldCharType="separate"/>
      </w:r>
      <w:r w:rsidRPr="004C03EE">
        <w:t>③</w:t>
      </w:r>
      <w:r w:rsidRPr="004C03EE">
        <w:rPr>
          <w:rFonts w:hint="eastAsia"/>
        </w:rPr>
        <w:fldChar w:fldCharType="end"/>
      </w:r>
      <w:r w:rsidRPr="004C03EE">
        <w:rPr>
          <w:rFonts w:hint="eastAsia"/>
        </w:rPr>
        <w:t>考生面试分数9分及以上。</w:t>
      </w:r>
    </w:p>
    <w:p w:rsidR="004C03EE" w:rsidRPr="004C03EE" w:rsidRDefault="004C03EE" w:rsidP="004C03EE">
      <w:pPr>
        <w:pStyle w:val="ab"/>
        <w:spacing w:before="0" w:beforeAutospacing="0" w:after="0" w:afterAutospacing="0" w:line="440" w:lineRule="exact"/>
        <w:ind w:firstLineChars="200" w:firstLine="480"/>
      </w:pPr>
      <w:r w:rsidRPr="004C03EE">
        <w:rPr>
          <w:rFonts w:hint="eastAsia"/>
        </w:rPr>
        <w:t>符合以上三项，且人数超过5人，按学校实际需求项目录取（附项目：100米、200米、400米、1500米、跳高、跨栏、铁饼、标枪）。</w:t>
      </w:r>
    </w:p>
    <w:p w:rsidR="004C03EE" w:rsidRPr="004C03EE" w:rsidRDefault="004C03EE" w:rsidP="004C03EE">
      <w:pPr>
        <w:pStyle w:val="ab"/>
        <w:spacing w:before="0" w:beforeAutospacing="0" w:after="0" w:afterAutospacing="0" w:line="440" w:lineRule="exact"/>
        <w:ind w:firstLineChars="200" w:firstLine="480"/>
      </w:pPr>
      <w:r w:rsidRPr="004C03EE">
        <w:rPr>
          <w:rFonts w:hint="eastAsia"/>
        </w:rPr>
        <w:t>符合以上三项，且人数不足5人，按“测评总分</w:t>
      </w:r>
      <w:r w:rsidRPr="004C03EE">
        <w:t>+</w:t>
      </w:r>
      <w:r w:rsidRPr="004C03EE">
        <w:rPr>
          <w:rFonts w:hint="eastAsia"/>
        </w:rPr>
        <w:t>中考成绩总分</w:t>
      </w:r>
      <w:r w:rsidRPr="004C03EE">
        <w:t>2</w:t>
      </w:r>
      <w:r w:rsidRPr="004C03EE">
        <w:rPr>
          <w:rFonts w:hint="eastAsia"/>
        </w:rPr>
        <w:t>”，从高到低录取，同一项目只招收一名(二级及以上运动员除外）；若录取总分相同，测评总分高的优先，如录取总分和测评总分都相同，中考文化成绩（总分1）高的优先录取。</w:t>
      </w:r>
    </w:p>
    <w:p w:rsidR="004C03EE" w:rsidRPr="004C03EE" w:rsidRDefault="004C03EE" w:rsidP="004C03EE">
      <w:pPr>
        <w:pStyle w:val="ab"/>
        <w:spacing w:before="0" w:beforeAutospacing="0" w:after="0" w:afterAutospacing="0" w:line="440" w:lineRule="exact"/>
        <w:ind w:firstLineChars="200" w:firstLine="480"/>
      </w:pPr>
      <w:r w:rsidRPr="004C03EE">
        <w:rPr>
          <w:rFonts w:hint="eastAsia"/>
        </w:rPr>
        <w:t>3、测试结果报市教育局审核批准后录取。</w:t>
      </w:r>
    </w:p>
    <w:p w:rsidR="004C03EE" w:rsidRPr="004C03EE" w:rsidRDefault="004C03EE" w:rsidP="004C03EE">
      <w:pPr>
        <w:pStyle w:val="ab"/>
        <w:spacing w:before="0" w:beforeAutospacing="0" w:after="0" w:afterAutospacing="0" w:line="440" w:lineRule="exact"/>
        <w:ind w:firstLineChars="200" w:firstLine="480"/>
      </w:pPr>
      <w:r w:rsidRPr="004C03EE">
        <w:rPr>
          <w:rFonts w:hint="eastAsia"/>
        </w:rPr>
        <w:t>4、录取工作最终录取解释权归属我校。</w:t>
      </w:r>
    </w:p>
    <w:p w:rsidR="004C03EE" w:rsidRPr="004C03EE" w:rsidRDefault="004C03EE" w:rsidP="004C03EE">
      <w:pPr>
        <w:pStyle w:val="ab"/>
        <w:spacing w:before="0" w:beforeAutospacing="0" w:after="0" w:afterAutospacing="0" w:line="440" w:lineRule="exact"/>
        <w:ind w:firstLineChars="200" w:firstLine="482"/>
        <w:rPr>
          <w:b/>
        </w:rPr>
      </w:pPr>
      <w:r w:rsidRPr="004C03EE">
        <w:rPr>
          <w:rFonts w:hint="eastAsia"/>
          <w:b/>
        </w:rPr>
        <w:t>七、注意事项</w:t>
      </w:r>
    </w:p>
    <w:p w:rsidR="004C03EE" w:rsidRPr="004C03EE" w:rsidRDefault="004C03EE" w:rsidP="004C03EE">
      <w:pPr>
        <w:pStyle w:val="ab"/>
        <w:spacing w:before="0" w:beforeAutospacing="0" w:after="0" w:afterAutospacing="0" w:line="440" w:lineRule="exact"/>
        <w:ind w:firstLine="480"/>
      </w:pPr>
      <w:r w:rsidRPr="004C03EE">
        <w:rPr>
          <w:rFonts w:hint="eastAsia"/>
        </w:rPr>
        <w:t>学校将与选拔确认的特长生签订协议，服从管理，履行义务，参与体训，参加比赛，否则将被取消普陀中学体育特长生资格。</w:t>
      </w:r>
    </w:p>
    <w:p w:rsidR="004C03EE" w:rsidRPr="004C03EE" w:rsidRDefault="004C03EE" w:rsidP="004C03EE">
      <w:pPr>
        <w:pStyle w:val="ab"/>
        <w:spacing w:before="0" w:beforeAutospacing="0" w:after="0" w:afterAutospacing="0" w:line="440" w:lineRule="exact"/>
        <w:ind w:firstLine="480"/>
      </w:pPr>
      <w:r>
        <w:rPr>
          <w:rFonts w:hint="eastAsia"/>
        </w:rPr>
        <w:t>附表1：评分标准</w:t>
      </w:r>
    </w:p>
    <w:p w:rsidR="004C03EE" w:rsidRDefault="004C03EE" w:rsidP="004C03EE">
      <w:pPr>
        <w:pStyle w:val="ab"/>
        <w:spacing w:before="0" w:beforeAutospacing="0" w:after="0" w:afterAutospacing="0" w:line="440" w:lineRule="exact"/>
        <w:ind w:firstLine="480"/>
        <w:jc w:val="right"/>
      </w:pPr>
    </w:p>
    <w:p w:rsidR="004C03EE" w:rsidRPr="004C03EE" w:rsidRDefault="004C03EE" w:rsidP="004C03EE">
      <w:pPr>
        <w:pStyle w:val="ab"/>
        <w:spacing w:before="0" w:beforeAutospacing="0" w:after="0" w:afterAutospacing="0" w:line="440" w:lineRule="exact"/>
        <w:ind w:firstLine="480"/>
        <w:jc w:val="right"/>
      </w:pPr>
      <w:r w:rsidRPr="004C03EE">
        <w:rPr>
          <w:rFonts w:hint="eastAsia"/>
        </w:rPr>
        <w:t>浙江省普陀中学</w:t>
      </w:r>
    </w:p>
    <w:p w:rsidR="004C03EE" w:rsidRPr="004C03EE" w:rsidRDefault="004C03EE" w:rsidP="004C03EE">
      <w:pPr>
        <w:pStyle w:val="ab"/>
        <w:spacing w:before="0" w:beforeAutospacing="0" w:after="0" w:afterAutospacing="0" w:line="440" w:lineRule="exact"/>
        <w:ind w:firstLine="480"/>
        <w:jc w:val="right"/>
      </w:pPr>
      <w:r w:rsidRPr="004C03EE">
        <w:t>201</w:t>
      </w:r>
      <w:r w:rsidRPr="004C03EE">
        <w:rPr>
          <w:rFonts w:hint="eastAsia"/>
        </w:rPr>
        <w:t>9年4月</w:t>
      </w:r>
      <w:r>
        <w:rPr>
          <w:rFonts w:hint="eastAsia"/>
        </w:rPr>
        <w:t>30</w:t>
      </w:r>
      <w:r w:rsidRPr="004C03EE">
        <w:rPr>
          <w:rFonts w:hint="eastAsia"/>
        </w:rPr>
        <w:t>日</w:t>
      </w:r>
    </w:p>
    <w:p w:rsidR="004C03EE" w:rsidRDefault="004C03EE" w:rsidP="004C03EE">
      <w:r>
        <w:br w:type="page"/>
      </w:r>
      <w:r>
        <w:rPr>
          <w:rFonts w:hint="eastAsia"/>
        </w:rPr>
        <w:lastRenderedPageBreak/>
        <w:t>附表</w:t>
      </w:r>
      <w:r>
        <w:rPr>
          <w:rFonts w:hint="eastAsia"/>
        </w:rPr>
        <w:t>1</w:t>
      </w:r>
      <w:r>
        <w:rPr>
          <w:rFonts w:hint="eastAsia"/>
        </w:rPr>
        <w:t>：</w:t>
      </w:r>
    </w:p>
    <w:p w:rsidR="004C03EE" w:rsidRDefault="004C03EE" w:rsidP="004C03EE">
      <w:pPr>
        <w:jc w:val="center"/>
        <w:rPr>
          <w:b/>
          <w:sz w:val="24"/>
        </w:rPr>
      </w:pPr>
      <w:r>
        <w:rPr>
          <w:rFonts w:hint="eastAsia"/>
          <w:b/>
          <w:sz w:val="24"/>
        </w:rPr>
        <w:t>评分标准</w:t>
      </w:r>
    </w:p>
    <w:p w:rsidR="004C03EE" w:rsidRDefault="004C03EE" w:rsidP="004C03EE">
      <w:pPr>
        <w:rPr>
          <w:b/>
        </w:rPr>
      </w:pPr>
      <w:r>
        <w:rPr>
          <w:rFonts w:hint="eastAsia"/>
          <w:b/>
          <w:sz w:val="24"/>
        </w:rPr>
        <w:t>男子</w:t>
      </w:r>
      <w:r>
        <w:rPr>
          <w:rFonts w:hint="eastAsia"/>
          <w:b/>
          <w:sz w:val="24"/>
        </w:rPr>
        <w:t>100</w:t>
      </w:r>
      <w:r>
        <w:rPr>
          <w:rFonts w:hint="eastAsia"/>
          <w:b/>
          <w:sz w:val="24"/>
        </w:rPr>
        <w:t>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440"/>
        <w:gridCol w:w="1440"/>
        <w:gridCol w:w="1440"/>
        <w:gridCol w:w="1440"/>
        <w:gridCol w:w="1440"/>
      </w:tblGrid>
      <w:tr w:rsidR="004C03EE" w:rsidTr="00DD0AFC">
        <w:trPr>
          <w:trHeight w:val="302"/>
        </w:trPr>
        <w:tc>
          <w:tcPr>
            <w:tcW w:w="1368" w:type="dxa"/>
          </w:tcPr>
          <w:p w:rsidR="004C03EE" w:rsidRDefault="004C03EE" w:rsidP="00DD0AFC">
            <w:pPr>
              <w:jc w:val="center"/>
              <w:rPr>
                <w:rFonts w:ascii="宋体" w:hAnsi="宋体"/>
                <w:sz w:val="24"/>
              </w:rPr>
            </w:pPr>
            <w:r>
              <w:rPr>
                <w:rFonts w:ascii="宋体" w:hAnsi="宋体" w:hint="eastAsia"/>
                <w:sz w:val="24"/>
              </w:rPr>
              <w:t>成绩</w:t>
            </w:r>
          </w:p>
        </w:tc>
        <w:tc>
          <w:tcPr>
            <w:tcW w:w="1440" w:type="dxa"/>
            <w:tcBorders>
              <w:right w:val="triple" w:sz="4" w:space="0" w:color="auto"/>
            </w:tcBorders>
          </w:tcPr>
          <w:p w:rsidR="004C03EE" w:rsidRDefault="004C03EE" w:rsidP="00DD0AFC">
            <w:pPr>
              <w:jc w:val="center"/>
              <w:rPr>
                <w:rFonts w:ascii="宋体" w:hAnsi="宋体"/>
                <w:sz w:val="24"/>
              </w:rPr>
            </w:pPr>
            <w:r>
              <w:rPr>
                <w:rFonts w:ascii="宋体" w:hAnsi="宋体" w:hint="eastAsia"/>
                <w:sz w:val="24"/>
              </w:rPr>
              <w:t>分值</w:t>
            </w:r>
          </w:p>
        </w:tc>
        <w:tc>
          <w:tcPr>
            <w:tcW w:w="1440"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成绩</w:t>
            </w:r>
          </w:p>
        </w:tc>
        <w:tc>
          <w:tcPr>
            <w:tcW w:w="1440" w:type="dxa"/>
            <w:tcBorders>
              <w:right w:val="triple" w:sz="4" w:space="0" w:color="auto"/>
            </w:tcBorders>
          </w:tcPr>
          <w:p w:rsidR="004C03EE" w:rsidRDefault="004C03EE" w:rsidP="00DD0AFC">
            <w:pPr>
              <w:jc w:val="center"/>
              <w:rPr>
                <w:rFonts w:ascii="宋体" w:hAnsi="宋体"/>
                <w:sz w:val="24"/>
              </w:rPr>
            </w:pPr>
            <w:r>
              <w:rPr>
                <w:rFonts w:ascii="宋体" w:hAnsi="宋体" w:hint="eastAsia"/>
                <w:sz w:val="24"/>
              </w:rPr>
              <w:t>分值</w:t>
            </w:r>
          </w:p>
        </w:tc>
        <w:tc>
          <w:tcPr>
            <w:tcW w:w="1440"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成绩</w:t>
            </w:r>
          </w:p>
        </w:tc>
        <w:tc>
          <w:tcPr>
            <w:tcW w:w="1440" w:type="dxa"/>
          </w:tcPr>
          <w:p w:rsidR="004C03EE" w:rsidRDefault="004C03EE" w:rsidP="00DD0AFC">
            <w:pPr>
              <w:jc w:val="center"/>
              <w:rPr>
                <w:rFonts w:ascii="宋体" w:hAnsi="宋体"/>
                <w:sz w:val="24"/>
              </w:rPr>
            </w:pPr>
            <w:r>
              <w:rPr>
                <w:rFonts w:ascii="宋体" w:hAnsi="宋体" w:hint="eastAsia"/>
                <w:sz w:val="24"/>
              </w:rPr>
              <w:t>分值</w:t>
            </w:r>
          </w:p>
        </w:tc>
      </w:tr>
      <w:tr w:rsidR="004C03EE" w:rsidTr="00DD0AFC">
        <w:trPr>
          <w:trHeight w:val="317"/>
        </w:trPr>
        <w:tc>
          <w:tcPr>
            <w:tcW w:w="1368" w:type="dxa"/>
          </w:tcPr>
          <w:p w:rsidR="004C03EE" w:rsidRDefault="004C03EE" w:rsidP="00DD0AFC">
            <w:pPr>
              <w:jc w:val="center"/>
              <w:rPr>
                <w:rFonts w:ascii="宋体" w:hAnsi="宋体"/>
                <w:sz w:val="24"/>
              </w:rPr>
            </w:pPr>
            <w:r>
              <w:rPr>
                <w:rFonts w:ascii="宋体" w:hAnsi="宋体" w:hint="eastAsia"/>
                <w:sz w:val="24"/>
              </w:rPr>
              <w:t>11s3</w:t>
            </w:r>
          </w:p>
        </w:tc>
        <w:tc>
          <w:tcPr>
            <w:tcW w:w="1440" w:type="dxa"/>
            <w:tcBorders>
              <w:right w:val="triple" w:sz="4" w:space="0" w:color="auto"/>
            </w:tcBorders>
          </w:tcPr>
          <w:p w:rsidR="004C03EE" w:rsidRDefault="004C03EE" w:rsidP="00DD0AFC">
            <w:pPr>
              <w:jc w:val="center"/>
              <w:rPr>
                <w:rFonts w:ascii="宋体" w:hAnsi="宋体"/>
                <w:sz w:val="24"/>
              </w:rPr>
            </w:pPr>
            <w:r>
              <w:rPr>
                <w:rFonts w:ascii="宋体" w:hAnsi="宋体" w:hint="eastAsia"/>
                <w:sz w:val="24"/>
              </w:rPr>
              <w:t>25</w:t>
            </w:r>
          </w:p>
        </w:tc>
        <w:tc>
          <w:tcPr>
            <w:tcW w:w="1440"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12s2</w:t>
            </w:r>
          </w:p>
        </w:tc>
        <w:tc>
          <w:tcPr>
            <w:tcW w:w="1440" w:type="dxa"/>
            <w:tcBorders>
              <w:right w:val="triple" w:sz="4" w:space="0" w:color="auto"/>
            </w:tcBorders>
          </w:tcPr>
          <w:p w:rsidR="004C03EE" w:rsidRDefault="004C03EE" w:rsidP="00DD0AFC">
            <w:pPr>
              <w:jc w:val="center"/>
              <w:rPr>
                <w:rFonts w:ascii="宋体" w:hAnsi="宋体"/>
                <w:sz w:val="24"/>
              </w:rPr>
            </w:pPr>
            <w:r>
              <w:rPr>
                <w:rFonts w:ascii="宋体" w:hAnsi="宋体" w:hint="eastAsia"/>
                <w:sz w:val="24"/>
              </w:rPr>
              <w:t>18.99</w:t>
            </w:r>
          </w:p>
        </w:tc>
        <w:tc>
          <w:tcPr>
            <w:tcW w:w="1440"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13s1</w:t>
            </w:r>
          </w:p>
        </w:tc>
        <w:tc>
          <w:tcPr>
            <w:tcW w:w="1440" w:type="dxa"/>
          </w:tcPr>
          <w:p w:rsidR="004C03EE" w:rsidRDefault="004C03EE" w:rsidP="00DD0AFC">
            <w:pPr>
              <w:jc w:val="center"/>
              <w:rPr>
                <w:rFonts w:ascii="宋体" w:hAnsi="宋体"/>
                <w:sz w:val="24"/>
              </w:rPr>
            </w:pPr>
            <w:r>
              <w:rPr>
                <w:rFonts w:ascii="宋体" w:hAnsi="宋体" w:hint="eastAsia"/>
                <w:sz w:val="24"/>
              </w:rPr>
              <w:t>13.01</w:t>
            </w:r>
          </w:p>
        </w:tc>
      </w:tr>
      <w:tr w:rsidR="004C03EE" w:rsidTr="00DD0AFC">
        <w:trPr>
          <w:trHeight w:val="302"/>
        </w:trPr>
        <w:tc>
          <w:tcPr>
            <w:tcW w:w="1368" w:type="dxa"/>
          </w:tcPr>
          <w:p w:rsidR="004C03EE" w:rsidRDefault="004C03EE" w:rsidP="00DD0AFC">
            <w:pPr>
              <w:jc w:val="center"/>
              <w:rPr>
                <w:rFonts w:ascii="宋体" w:hAnsi="宋体"/>
                <w:sz w:val="24"/>
              </w:rPr>
            </w:pPr>
            <w:r>
              <w:rPr>
                <w:rFonts w:ascii="宋体" w:hAnsi="宋体" w:hint="eastAsia"/>
                <w:sz w:val="24"/>
              </w:rPr>
              <w:t>11s4</w:t>
            </w:r>
          </w:p>
        </w:tc>
        <w:tc>
          <w:tcPr>
            <w:tcW w:w="1440" w:type="dxa"/>
            <w:tcBorders>
              <w:right w:val="triple" w:sz="4" w:space="0" w:color="auto"/>
            </w:tcBorders>
          </w:tcPr>
          <w:p w:rsidR="004C03EE" w:rsidRDefault="004C03EE" w:rsidP="00DD0AFC">
            <w:pPr>
              <w:jc w:val="center"/>
              <w:rPr>
                <w:rFonts w:ascii="宋体" w:hAnsi="宋体"/>
                <w:sz w:val="24"/>
              </w:rPr>
            </w:pPr>
            <w:r>
              <w:rPr>
                <w:rFonts w:ascii="宋体" w:hAnsi="宋体" w:hint="eastAsia"/>
                <w:sz w:val="24"/>
              </w:rPr>
              <w:t>24.34</w:t>
            </w:r>
          </w:p>
        </w:tc>
        <w:tc>
          <w:tcPr>
            <w:tcW w:w="1440"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12s3</w:t>
            </w:r>
          </w:p>
        </w:tc>
        <w:tc>
          <w:tcPr>
            <w:tcW w:w="1440" w:type="dxa"/>
            <w:tcBorders>
              <w:right w:val="triple" w:sz="4" w:space="0" w:color="auto"/>
            </w:tcBorders>
          </w:tcPr>
          <w:p w:rsidR="004C03EE" w:rsidRDefault="004C03EE" w:rsidP="00DD0AFC">
            <w:pPr>
              <w:jc w:val="center"/>
              <w:rPr>
                <w:rFonts w:ascii="宋体" w:hAnsi="宋体"/>
                <w:sz w:val="24"/>
              </w:rPr>
            </w:pPr>
            <w:r>
              <w:rPr>
                <w:rFonts w:ascii="宋体" w:hAnsi="宋体" w:hint="eastAsia"/>
                <w:sz w:val="24"/>
              </w:rPr>
              <w:t>18.34</w:t>
            </w:r>
          </w:p>
        </w:tc>
        <w:tc>
          <w:tcPr>
            <w:tcW w:w="1440"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13s2</w:t>
            </w:r>
          </w:p>
        </w:tc>
        <w:tc>
          <w:tcPr>
            <w:tcW w:w="1440" w:type="dxa"/>
          </w:tcPr>
          <w:p w:rsidR="004C03EE" w:rsidRDefault="004C03EE" w:rsidP="00DD0AFC">
            <w:pPr>
              <w:jc w:val="center"/>
              <w:rPr>
                <w:rFonts w:ascii="宋体" w:hAnsi="宋体"/>
                <w:sz w:val="24"/>
              </w:rPr>
            </w:pPr>
            <w:r>
              <w:rPr>
                <w:rFonts w:ascii="宋体" w:hAnsi="宋体" w:hint="eastAsia"/>
                <w:sz w:val="24"/>
              </w:rPr>
              <w:t>12.35</w:t>
            </w:r>
          </w:p>
        </w:tc>
      </w:tr>
      <w:tr w:rsidR="004C03EE" w:rsidTr="00DD0AFC">
        <w:trPr>
          <w:trHeight w:val="302"/>
        </w:trPr>
        <w:tc>
          <w:tcPr>
            <w:tcW w:w="1368" w:type="dxa"/>
          </w:tcPr>
          <w:p w:rsidR="004C03EE" w:rsidRDefault="004C03EE" w:rsidP="00DD0AFC">
            <w:pPr>
              <w:jc w:val="center"/>
              <w:rPr>
                <w:rFonts w:ascii="宋体" w:hAnsi="宋体"/>
                <w:sz w:val="24"/>
              </w:rPr>
            </w:pPr>
            <w:r>
              <w:rPr>
                <w:rFonts w:ascii="宋体" w:hAnsi="宋体" w:hint="eastAsia"/>
                <w:sz w:val="24"/>
              </w:rPr>
              <w:t>11s5</w:t>
            </w:r>
          </w:p>
        </w:tc>
        <w:tc>
          <w:tcPr>
            <w:tcW w:w="1440" w:type="dxa"/>
            <w:tcBorders>
              <w:right w:val="triple" w:sz="4" w:space="0" w:color="auto"/>
            </w:tcBorders>
          </w:tcPr>
          <w:p w:rsidR="004C03EE" w:rsidRDefault="004C03EE" w:rsidP="00DD0AFC">
            <w:pPr>
              <w:jc w:val="center"/>
              <w:rPr>
                <w:rFonts w:ascii="宋体" w:hAnsi="宋体"/>
                <w:sz w:val="24"/>
              </w:rPr>
            </w:pPr>
            <w:r>
              <w:rPr>
                <w:rFonts w:ascii="宋体" w:hAnsi="宋体" w:hint="eastAsia"/>
                <w:sz w:val="24"/>
              </w:rPr>
              <w:t>23.66</w:t>
            </w:r>
          </w:p>
        </w:tc>
        <w:tc>
          <w:tcPr>
            <w:tcW w:w="1440"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12s4</w:t>
            </w:r>
          </w:p>
        </w:tc>
        <w:tc>
          <w:tcPr>
            <w:tcW w:w="1440" w:type="dxa"/>
            <w:tcBorders>
              <w:right w:val="triple" w:sz="4" w:space="0" w:color="auto"/>
            </w:tcBorders>
          </w:tcPr>
          <w:p w:rsidR="004C03EE" w:rsidRDefault="004C03EE" w:rsidP="00DD0AFC">
            <w:pPr>
              <w:jc w:val="center"/>
              <w:rPr>
                <w:rFonts w:ascii="宋体" w:hAnsi="宋体"/>
                <w:sz w:val="24"/>
              </w:rPr>
            </w:pPr>
            <w:r>
              <w:rPr>
                <w:rFonts w:ascii="宋体" w:hAnsi="宋体" w:hint="eastAsia"/>
                <w:sz w:val="24"/>
              </w:rPr>
              <w:t>17.66</w:t>
            </w:r>
          </w:p>
        </w:tc>
        <w:tc>
          <w:tcPr>
            <w:tcW w:w="1440"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13s3</w:t>
            </w:r>
          </w:p>
        </w:tc>
        <w:tc>
          <w:tcPr>
            <w:tcW w:w="1440" w:type="dxa"/>
          </w:tcPr>
          <w:p w:rsidR="004C03EE" w:rsidRDefault="004C03EE" w:rsidP="00DD0AFC">
            <w:pPr>
              <w:jc w:val="center"/>
              <w:rPr>
                <w:rFonts w:ascii="宋体" w:hAnsi="宋体"/>
                <w:sz w:val="24"/>
              </w:rPr>
            </w:pPr>
            <w:r>
              <w:rPr>
                <w:rFonts w:ascii="宋体" w:hAnsi="宋体" w:hint="eastAsia"/>
                <w:sz w:val="24"/>
              </w:rPr>
              <w:t>11.69</w:t>
            </w:r>
          </w:p>
        </w:tc>
      </w:tr>
      <w:tr w:rsidR="004C03EE" w:rsidTr="00DD0AFC">
        <w:trPr>
          <w:trHeight w:val="317"/>
        </w:trPr>
        <w:tc>
          <w:tcPr>
            <w:tcW w:w="1368" w:type="dxa"/>
          </w:tcPr>
          <w:p w:rsidR="004C03EE" w:rsidRDefault="004C03EE" w:rsidP="00DD0AFC">
            <w:pPr>
              <w:jc w:val="center"/>
              <w:rPr>
                <w:rFonts w:ascii="宋体" w:hAnsi="宋体"/>
                <w:sz w:val="24"/>
              </w:rPr>
            </w:pPr>
            <w:r>
              <w:rPr>
                <w:rFonts w:ascii="宋体" w:hAnsi="宋体" w:hint="eastAsia"/>
                <w:sz w:val="24"/>
              </w:rPr>
              <w:t>11s6</w:t>
            </w:r>
          </w:p>
        </w:tc>
        <w:tc>
          <w:tcPr>
            <w:tcW w:w="1440" w:type="dxa"/>
            <w:tcBorders>
              <w:right w:val="triple" w:sz="4" w:space="0" w:color="auto"/>
            </w:tcBorders>
          </w:tcPr>
          <w:p w:rsidR="004C03EE" w:rsidRDefault="004C03EE" w:rsidP="00DD0AFC">
            <w:pPr>
              <w:jc w:val="center"/>
              <w:rPr>
                <w:rFonts w:ascii="宋体" w:hAnsi="宋体"/>
                <w:sz w:val="24"/>
              </w:rPr>
            </w:pPr>
            <w:r>
              <w:rPr>
                <w:rFonts w:ascii="宋体" w:hAnsi="宋体" w:hint="eastAsia"/>
                <w:sz w:val="24"/>
              </w:rPr>
              <w:t>23</w:t>
            </w:r>
          </w:p>
        </w:tc>
        <w:tc>
          <w:tcPr>
            <w:tcW w:w="1440"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12s5</w:t>
            </w:r>
          </w:p>
        </w:tc>
        <w:tc>
          <w:tcPr>
            <w:tcW w:w="1440" w:type="dxa"/>
            <w:tcBorders>
              <w:right w:val="triple" w:sz="4" w:space="0" w:color="auto"/>
            </w:tcBorders>
          </w:tcPr>
          <w:p w:rsidR="004C03EE" w:rsidRDefault="004C03EE" w:rsidP="00DD0AFC">
            <w:pPr>
              <w:jc w:val="center"/>
              <w:rPr>
                <w:rFonts w:ascii="宋体" w:hAnsi="宋体"/>
                <w:sz w:val="24"/>
              </w:rPr>
            </w:pPr>
            <w:r>
              <w:rPr>
                <w:rFonts w:ascii="宋体" w:hAnsi="宋体" w:hint="eastAsia"/>
                <w:sz w:val="24"/>
              </w:rPr>
              <w:t>17</w:t>
            </w:r>
          </w:p>
        </w:tc>
        <w:tc>
          <w:tcPr>
            <w:tcW w:w="1440"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13s4</w:t>
            </w:r>
          </w:p>
        </w:tc>
        <w:tc>
          <w:tcPr>
            <w:tcW w:w="1440" w:type="dxa"/>
          </w:tcPr>
          <w:p w:rsidR="004C03EE" w:rsidRDefault="004C03EE" w:rsidP="00DD0AFC">
            <w:pPr>
              <w:jc w:val="center"/>
              <w:rPr>
                <w:rFonts w:ascii="宋体" w:hAnsi="宋体"/>
                <w:sz w:val="24"/>
              </w:rPr>
            </w:pPr>
            <w:r>
              <w:rPr>
                <w:rFonts w:ascii="宋体" w:hAnsi="宋体" w:hint="eastAsia"/>
                <w:sz w:val="24"/>
              </w:rPr>
              <w:t>11.01</w:t>
            </w:r>
          </w:p>
        </w:tc>
      </w:tr>
      <w:tr w:rsidR="004C03EE" w:rsidTr="00DD0AFC">
        <w:trPr>
          <w:trHeight w:val="302"/>
        </w:trPr>
        <w:tc>
          <w:tcPr>
            <w:tcW w:w="1368" w:type="dxa"/>
          </w:tcPr>
          <w:p w:rsidR="004C03EE" w:rsidRDefault="004C03EE" w:rsidP="00DD0AFC">
            <w:pPr>
              <w:jc w:val="center"/>
              <w:rPr>
                <w:rFonts w:ascii="宋体" w:hAnsi="宋体"/>
                <w:sz w:val="24"/>
              </w:rPr>
            </w:pPr>
            <w:r>
              <w:rPr>
                <w:rFonts w:ascii="宋体" w:hAnsi="宋体" w:hint="eastAsia"/>
                <w:sz w:val="24"/>
              </w:rPr>
              <w:t>11s7</w:t>
            </w:r>
          </w:p>
        </w:tc>
        <w:tc>
          <w:tcPr>
            <w:tcW w:w="1440" w:type="dxa"/>
            <w:tcBorders>
              <w:right w:val="triple" w:sz="4" w:space="0" w:color="auto"/>
            </w:tcBorders>
          </w:tcPr>
          <w:p w:rsidR="004C03EE" w:rsidRDefault="004C03EE" w:rsidP="00DD0AFC">
            <w:pPr>
              <w:jc w:val="center"/>
              <w:rPr>
                <w:rFonts w:ascii="宋体" w:hAnsi="宋体"/>
                <w:sz w:val="24"/>
              </w:rPr>
            </w:pPr>
            <w:r>
              <w:rPr>
                <w:rFonts w:ascii="宋体" w:hAnsi="宋体" w:hint="eastAsia"/>
                <w:sz w:val="24"/>
              </w:rPr>
              <w:t>22.34</w:t>
            </w:r>
          </w:p>
        </w:tc>
        <w:tc>
          <w:tcPr>
            <w:tcW w:w="1440"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12s6</w:t>
            </w:r>
          </w:p>
        </w:tc>
        <w:tc>
          <w:tcPr>
            <w:tcW w:w="1440" w:type="dxa"/>
            <w:tcBorders>
              <w:right w:val="triple" w:sz="4" w:space="0" w:color="auto"/>
            </w:tcBorders>
          </w:tcPr>
          <w:p w:rsidR="004C03EE" w:rsidRDefault="004C03EE" w:rsidP="00DD0AFC">
            <w:pPr>
              <w:jc w:val="center"/>
              <w:rPr>
                <w:rFonts w:ascii="宋体" w:hAnsi="宋体"/>
                <w:sz w:val="24"/>
              </w:rPr>
            </w:pPr>
            <w:r>
              <w:rPr>
                <w:rFonts w:ascii="宋体" w:hAnsi="宋体" w:hint="eastAsia"/>
                <w:sz w:val="24"/>
              </w:rPr>
              <w:t>16.34</w:t>
            </w:r>
          </w:p>
        </w:tc>
        <w:tc>
          <w:tcPr>
            <w:tcW w:w="1440"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13s5</w:t>
            </w:r>
          </w:p>
        </w:tc>
        <w:tc>
          <w:tcPr>
            <w:tcW w:w="1440" w:type="dxa"/>
          </w:tcPr>
          <w:p w:rsidR="004C03EE" w:rsidRDefault="004C03EE" w:rsidP="00DD0AFC">
            <w:pPr>
              <w:jc w:val="center"/>
              <w:rPr>
                <w:rFonts w:ascii="宋体" w:hAnsi="宋体"/>
                <w:sz w:val="24"/>
              </w:rPr>
            </w:pPr>
            <w:r>
              <w:rPr>
                <w:rFonts w:ascii="宋体" w:hAnsi="宋体" w:hint="eastAsia"/>
                <w:sz w:val="24"/>
              </w:rPr>
              <w:t>10.3</w:t>
            </w:r>
          </w:p>
        </w:tc>
      </w:tr>
      <w:tr w:rsidR="004C03EE" w:rsidTr="00DD0AFC">
        <w:trPr>
          <w:trHeight w:val="317"/>
        </w:trPr>
        <w:tc>
          <w:tcPr>
            <w:tcW w:w="1368" w:type="dxa"/>
          </w:tcPr>
          <w:p w:rsidR="004C03EE" w:rsidRDefault="004C03EE" w:rsidP="00DD0AFC">
            <w:pPr>
              <w:jc w:val="center"/>
              <w:rPr>
                <w:rFonts w:ascii="宋体" w:hAnsi="宋体"/>
                <w:sz w:val="24"/>
              </w:rPr>
            </w:pPr>
            <w:r>
              <w:rPr>
                <w:rFonts w:ascii="宋体" w:hAnsi="宋体" w:hint="eastAsia"/>
                <w:sz w:val="24"/>
              </w:rPr>
              <w:t>11s8</w:t>
            </w:r>
          </w:p>
        </w:tc>
        <w:tc>
          <w:tcPr>
            <w:tcW w:w="1440" w:type="dxa"/>
            <w:tcBorders>
              <w:right w:val="triple" w:sz="4" w:space="0" w:color="auto"/>
            </w:tcBorders>
          </w:tcPr>
          <w:p w:rsidR="004C03EE" w:rsidRDefault="004C03EE" w:rsidP="00DD0AFC">
            <w:pPr>
              <w:jc w:val="center"/>
              <w:rPr>
                <w:rFonts w:ascii="宋体" w:hAnsi="宋体"/>
                <w:sz w:val="24"/>
              </w:rPr>
            </w:pPr>
            <w:r>
              <w:rPr>
                <w:rFonts w:ascii="宋体" w:hAnsi="宋体" w:hint="eastAsia"/>
                <w:sz w:val="24"/>
              </w:rPr>
              <w:t>21.66</w:t>
            </w:r>
          </w:p>
        </w:tc>
        <w:tc>
          <w:tcPr>
            <w:tcW w:w="1440"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12s7</w:t>
            </w:r>
          </w:p>
        </w:tc>
        <w:tc>
          <w:tcPr>
            <w:tcW w:w="1440" w:type="dxa"/>
            <w:tcBorders>
              <w:right w:val="triple" w:sz="4" w:space="0" w:color="auto"/>
            </w:tcBorders>
          </w:tcPr>
          <w:p w:rsidR="004C03EE" w:rsidRDefault="004C03EE" w:rsidP="00DD0AFC">
            <w:pPr>
              <w:jc w:val="center"/>
              <w:rPr>
                <w:rFonts w:ascii="宋体" w:hAnsi="宋体"/>
                <w:sz w:val="24"/>
              </w:rPr>
            </w:pPr>
            <w:r>
              <w:rPr>
                <w:rFonts w:ascii="宋体" w:hAnsi="宋体" w:hint="eastAsia"/>
                <w:sz w:val="24"/>
              </w:rPr>
              <w:t>15.66</w:t>
            </w:r>
          </w:p>
        </w:tc>
        <w:tc>
          <w:tcPr>
            <w:tcW w:w="1440"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13s6</w:t>
            </w:r>
          </w:p>
        </w:tc>
        <w:tc>
          <w:tcPr>
            <w:tcW w:w="1440" w:type="dxa"/>
          </w:tcPr>
          <w:p w:rsidR="004C03EE" w:rsidRDefault="004C03EE" w:rsidP="00DD0AFC">
            <w:pPr>
              <w:jc w:val="center"/>
              <w:rPr>
                <w:rFonts w:ascii="宋体" w:hAnsi="宋体"/>
                <w:sz w:val="24"/>
              </w:rPr>
            </w:pPr>
            <w:r>
              <w:rPr>
                <w:rFonts w:ascii="宋体" w:hAnsi="宋体" w:hint="eastAsia"/>
                <w:sz w:val="24"/>
              </w:rPr>
              <w:t>9.7</w:t>
            </w:r>
          </w:p>
        </w:tc>
      </w:tr>
      <w:tr w:rsidR="004C03EE" w:rsidTr="00DD0AFC">
        <w:trPr>
          <w:trHeight w:val="302"/>
        </w:trPr>
        <w:tc>
          <w:tcPr>
            <w:tcW w:w="1368" w:type="dxa"/>
          </w:tcPr>
          <w:p w:rsidR="004C03EE" w:rsidRDefault="004C03EE" w:rsidP="00DD0AFC">
            <w:pPr>
              <w:jc w:val="center"/>
              <w:rPr>
                <w:rFonts w:ascii="宋体" w:hAnsi="宋体"/>
                <w:sz w:val="24"/>
              </w:rPr>
            </w:pPr>
            <w:r>
              <w:rPr>
                <w:rFonts w:ascii="宋体" w:hAnsi="宋体" w:hint="eastAsia"/>
                <w:sz w:val="24"/>
              </w:rPr>
              <w:t>11s9</w:t>
            </w:r>
          </w:p>
        </w:tc>
        <w:tc>
          <w:tcPr>
            <w:tcW w:w="1440" w:type="dxa"/>
            <w:tcBorders>
              <w:right w:val="triple" w:sz="4" w:space="0" w:color="auto"/>
            </w:tcBorders>
          </w:tcPr>
          <w:p w:rsidR="004C03EE" w:rsidRDefault="004C03EE" w:rsidP="00DD0AFC">
            <w:pPr>
              <w:jc w:val="center"/>
              <w:rPr>
                <w:rFonts w:ascii="宋体" w:hAnsi="宋体"/>
                <w:sz w:val="24"/>
              </w:rPr>
            </w:pPr>
            <w:r>
              <w:rPr>
                <w:rFonts w:ascii="宋体" w:hAnsi="宋体" w:hint="eastAsia"/>
                <w:sz w:val="24"/>
              </w:rPr>
              <w:t>20.99</w:t>
            </w:r>
          </w:p>
        </w:tc>
        <w:tc>
          <w:tcPr>
            <w:tcW w:w="1440"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12s8</w:t>
            </w:r>
          </w:p>
        </w:tc>
        <w:tc>
          <w:tcPr>
            <w:tcW w:w="1440" w:type="dxa"/>
            <w:tcBorders>
              <w:right w:val="triple" w:sz="4" w:space="0" w:color="auto"/>
            </w:tcBorders>
          </w:tcPr>
          <w:p w:rsidR="004C03EE" w:rsidRDefault="004C03EE" w:rsidP="00DD0AFC">
            <w:pPr>
              <w:jc w:val="center"/>
              <w:rPr>
                <w:rFonts w:ascii="宋体" w:hAnsi="宋体"/>
                <w:sz w:val="24"/>
              </w:rPr>
            </w:pPr>
            <w:r>
              <w:rPr>
                <w:rFonts w:ascii="宋体" w:hAnsi="宋体" w:hint="eastAsia"/>
                <w:sz w:val="24"/>
              </w:rPr>
              <w:t>15</w:t>
            </w:r>
          </w:p>
        </w:tc>
        <w:tc>
          <w:tcPr>
            <w:tcW w:w="1440"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13s7</w:t>
            </w:r>
          </w:p>
        </w:tc>
        <w:tc>
          <w:tcPr>
            <w:tcW w:w="1440" w:type="dxa"/>
          </w:tcPr>
          <w:p w:rsidR="004C03EE" w:rsidRDefault="004C03EE" w:rsidP="00DD0AFC">
            <w:pPr>
              <w:jc w:val="center"/>
              <w:rPr>
                <w:rFonts w:ascii="宋体" w:hAnsi="宋体"/>
                <w:sz w:val="24"/>
              </w:rPr>
            </w:pPr>
            <w:r>
              <w:rPr>
                <w:rFonts w:ascii="宋体" w:hAnsi="宋体" w:hint="eastAsia"/>
                <w:sz w:val="24"/>
              </w:rPr>
              <w:t>9.04</w:t>
            </w:r>
          </w:p>
        </w:tc>
      </w:tr>
      <w:tr w:rsidR="004C03EE" w:rsidTr="00DD0AFC">
        <w:trPr>
          <w:trHeight w:val="317"/>
        </w:trPr>
        <w:tc>
          <w:tcPr>
            <w:tcW w:w="1368" w:type="dxa"/>
          </w:tcPr>
          <w:p w:rsidR="004C03EE" w:rsidRDefault="004C03EE" w:rsidP="00DD0AFC">
            <w:pPr>
              <w:jc w:val="center"/>
              <w:rPr>
                <w:rFonts w:ascii="宋体" w:hAnsi="宋体"/>
                <w:sz w:val="24"/>
              </w:rPr>
            </w:pPr>
            <w:r>
              <w:rPr>
                <w:rFonts w:ascii="宋体" w:hAnsi="宋体" w:hint="eastAsia"/>
                <w:sz w:val="24"/>
              </w:rPr>
              <w:t>12</w:t>
            </w:r>
          </w:p>
        </w:tc>
        <w:tc>
          <w:tcPr>
            <w:tcW w:w="1440" w:type="dxa"/>
            <w:tcBorders>
              <w:right w:val="triple" w:sz="4" w:space="0" w:color="auto"/>
            </w:tcBorders>
          </w:tcPr>
          <w:p w:rsidR="004C03EE" w:rsidRDefault="004C03EE" w:rsidP="00DD0AFC">
            <w:pPr>
              <w:jc w:val="center"/>
              <w:rPr>
                <w:rFonts w:ascii="宋体" w:hAnsi="宋体"/>
                <w:sz w:val="24"/>
              </w:rPr>
            </w:pPr>
            <w:r>
              <w:rPr>
                <w:rFonts w:ascii="宋体" w:hAnsi="宋体" w:hint="eastAsia"/>
                <w:sz w:val="24"/>
              </w:rPr>
              <w:t>20.31</w:t>
            </w:r>
          </w:p>
        </w:tc>
        <w:tc>
          <w:tcPr>
            <w:tcW w:w="1440"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12s9</w:t>
            </w:r>
          </w:p>
        </w:tc>
        <w:tc>
          <w:tcPr>
            <w:tcW w:w="1440" w:type="dxa"/>
            <w:tcBorders>
              <w:right w:val="triple" w:sz="4" w:space="0" w:color="auto"/>
            </w:tcBorders>
          </w:tcPr>
          <w:p w:rsidR="004C03EE" w:rsidRDefault="004C03EE" w:rsidP="00DD0AFC">
            <w:pPr>
              <w:jc w:val="center"/>
              <w:rPr>
                <w:rFonts w:ascii="宋体" w:hAnsi="宋体"/>
                <w:sz w:val="24"/>
              </w:rPr>
            </w:pPr>
            <w:r>
              <w:rPr>
                <w:rFonts w:ascii="宋体" w:hAnsi="宋体" w:hint="eastAsia"/>
                <w:sz w:val="24"/>
              </w:rPr>
              <w:t>14.34</w:t>
            </w:r>
          </w:p>
        </w:tc>
        <w:tc>
          <w:tcPr>
            <w:tcW w:w="1440"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13s8</w:t>
            </w:r>
          </w:p>
        </w:tc>
        <w:tc>
          <w:tcPr>
            <w:tcW w:w="1440" w:type="dxa"/>
          </w:tcPr>
          <w:p w:rsidR="004C03EE" w:rsidRDefault="004C03EE" w:rsidP="00DD0AFC">
            <w:pPr>
              <w:jc w:val="center"/>
              <w:rPr>
                <w:rFonts w:ascii="宋体" w:hAnsi="宋体"/>
                <w:sz w:val="24"/>
              </w:rPr>
            </w:pPr>
            <w:r>
              <w:rPr>
                <w:rFonts w:ascii="宋体" w:hAnsi="宋体" w:hint="eastAsia"/>
                <w:sz w:val="24"/>
              </w:rPr>
              <w:t>8.36</w:t>
            </w:r>
          </w:p>
        </w:tc>
      </w:tr>
      <w:tr w:rsidR="004C03EE" w:rsidTr="00DD0AFC">
        <w:trPr>
          <w:trHeight w:val="302"/>
        </w:trPr>
        <w:tc>
          <w:tcPr>
            <w:tcW w:w="1368" w:type="dxa"/>
          </w:tcPr>
          <w:p w:rsidR="004C03EE" w:rsidRDefault="004C03EE" w:rsidP="00DD0AFC">
            <w:pPr>
              <w:jc w:val="center"/>
              <w:rPr>
                <w:rFonts w:ascii="宋体" w:hAnsi="宋体"/>
                <w:sz w:val="24"/>
              </w:rPr>
            </w:pPr>
            <w:r>
              <w:rPr>
                <w:rFonts w:ascii="宋体" w:hAnsi="宋体" w:hint="eastAsia"/>
                <w:sz w:val="24"/>
              </w:rPr>
              <w:t>12s1</w:t>
            </w:r>
          </w:p>
        </w:tc>
        <w:tc>
          <w:tcPr>
            <w:tcW w:w="1440" w:type="dxa"/>
            <w:tcBorders>
              <w:right w:val="triple" w:sz="4" w:space="0" w:color="auto"/>
            </w:tcBorders>
          </w:tcPr>
          <w:p w:rsidR="004C03EE" w:rsidRDefault="004C03EE" w:rsidP="00DD0AFC">
            <w:pPr>
              <w:jc w:val="center"/>
              <w:rPr>
                <w:rFonts w:ascii="宋体" w:hAnsi="宋体"/>
                <w:sz w:val="24"/>
              </w:rPr>
            </w:pPr>
            <w:r>
              <w:rPr>
                <w:rFonts w:ascii="宋体" w:hAnsi="宋体" w:hint="eastAsia"/>
                <w:sz w:val="24"/>
              </w:rPr>
              <w:t>19.65</w:t>
            </w:r>
          </w:p>
        </w:tc>
        <w:tc>
          <w:tcPr>
            <w:tcW w:w="1440"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13s</w:t>
            </w:r>
          </w:p>
        </w:tc>
        <w:tc>
          <w:tcPr>
            <w:tcW w:w="1440" w:type="dxa"/>
            <w:tcBorders>
              <w:right w:val="triple" w:sz="4" w:space="0" w:color="auto"/>
            </w:tcBorders>
          </w:tcPr>
          <w:p w:rsidR="004C03EE" w:rsidRDefault="004C03EE" w:rsidP="00DD0AFC">
            <w:pPr>
              <w:jc w:val="center"/>
              <w:rPr>
                <w:rFonts w:ascii="宋体" w:hAnsi="宋体"/>
                <w:sz w:val="24"/>
              </w:rPr>
            </w:pPr>
            <w:r>
              <w:rPr>
                <w:rFonts w:ascii="宋体" w:hAnsi="宋体" w:hint="eastAsia"/>
                <w:sz w:val="24"/>
              </w:rPr>
              <w:t>13.66</w:t>
            </w:r>
          </w:p>
        </w:tc>
        <w:tc>
          <w:tcPr>
            <w:tcW w:w="1440"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13s9</w:t>
            </w:r>
          </w:p>
        </w:tc>
        <w:tc>
          <w:tcPr>
            <w:tcW w:w="1440" w:type="dxa"/>
          </w:tcPr>
          <w:p w:rsidR="004C03EE" w:rsidRDefault="004C03EE" w:rsidP="00DD0AFC">
            <w:pPr>
              <w:jc w:val="center"/>
              <w:rPr>
                <w:rFonts w:ascii="宋体" w:hAnsi="宋体"/>
                <w:sz w:val="24"/>
              </w:rPr>
            </w:pPr>
            <w:r>
              <w:rPr>
                <w:rFonts w:ascii="宋体" w:hAnsi="宋体" w:hint="eastAsia"/>
                <w:sz w:val="24"/>
              </w:rPr>
              <w:t>7.71</w:t>
            </w:r>
          </w:p>
        </w:tc>
      </w:tr>
    </w:tbl>
    <w:p w:rsidR="004C03EE" w:rsidRDefault="004C03EE" w:rsidP="004C03EE">
      <w:pPr>
        <w:rPr>
          <w:b/>
          <w:sz w:val="24"/>
        </w:rPr>
      </w:pPr>
      <w:r>
        <w:rPr>
          <w:rFonts w:hint="eastAsia"/>
          <w:b/>
          <w:sz w:val="24"/>
        </w:rPr>
        <w:t>女子</w:t>
      </w:r>
      <w:r>
        <w:rPr>
          <w:rFonts w:hint="eastAsia"/>
          <w:b/>
          <w:sz w:val="24"/>
        </w:rPr>
        <w:t>100</w:t>
      </w:r>
      <w:r>
        <w:rPr>
          <w:rFonts w:hint="eastAsia"/>
          <w:b/>
          <w:sz w:val="24"/>
        </w:rPr>
        <w:t>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420"/>
        <w:gridCol w:w="1420"/>
        <w:gridCol w:w="1420"/>
        <w:gridCol w:w="1421"/>
        <w:gridCol w:w="1421"/>
      </w:tblGrid>
      <w:tr w:rsidR="004C03EE" w:rsidTr="00DD0AFC">
        <w:tc>
          <w:tcPr>
            <w:tcW w:w="1420" w:type="dxa"/>
          </w:tcPr>
          <w:p w:rsidR="004C03EE" w:rsidRDefault="004C03EE" w:rsidP="00DD0AFC">
            <w:pPr>
              <w:jc w:val="center"/>
            </w:pPr>
            <w:r>
              <w:rPr>
                <w:rFonts w:hint="eastAsia"/>
              </w:rPr>
              <w:t>成绩</w:t>
            </w:r>
          </w:p>
        </w:tc>
        <w:tc>
          <w:tcPr>
            <w:tcW w:w="1420" w:type="dxa"/>
            <w:tcBorders>
              <w:right w:val="triple" w:sz="4" w:space="0" w:color="auto"/>
            </w:tcBorders>
          </w:tcPr>
          <w:p w:rsidR="004C03EE" w:rsidRDefault="004C03EE" w:rsidP="00DD0AFC">
            <w:pPr>
              <w:jc w:val="center"/>
            </w:pPr>
            <w:r>
              <w:rPr>
                <w:rFonts w:hint="eastAsia"/>
              </w:rPr>
              <w:t>分值</w:t>
            </w:r>
          </w:p>
        </w:tc>
        <w:tc>
          <w:tcPr>
            <w:tcW w:w="1420" w:type="dxa"/>
            <w:tcBorders>
              <w:left w:val="triple" w:sz="4" w:space="0" w:color="auto"/>
            </w:tcBorders>
          </w:tcPr>
          <w:p w:rsidR="004C03EE" w:rsidRDefault="004C03EE" w:rsidP="00DD0AFC">
            <w:pPr>
              <w:jc w:val="center"/>
            </w:pPr>
            <w:r>
              <w:rPr>
                <w:rFonts w:hint="eastAsia"/>
              </w:rPr>
              <w:t>成绩</w:t>
            </w:r>
          </w:p>
        </w:tc>
        <w:tc>
          <w:tcPr>
            <w:tcW w:w="1420" w:type="dxa"/>
            <w:tcBorders>
              <w:right w:val="triple" w:sz="4" w:space="0" w:color="auto"/>
            </w:tcBorders>
          </w:tcPr>
          <w:p w:rsidR="004C03EE" w:rsidRDefault="004C03EE" w:rsidP="00DD0AFC">
            <w:pPr>
              <w:jc w:val="center"/>
            </w:pPr>
            <w:r>
              <w:rPr>
                <w:rFonts w:hint="eastAsia"/>
              </w:rPr>
              <w:t>分值</w:t>
            </w:r>
          </w:p>
        </w:tc>
        <w:tc>
          <w:tcPr>
            <w:tcW w:w="1421" w:type="dxa"/>
            <w:tcBorders>
              <w:left w:val="triple" w:sz="4" w:space="0" w:color="auto"/>
            </w:tcBorders>
          </w:tcPr>
          <w:p w:rsidR="004C03EE" w:rsidRDefault="004C03EE" w:rsidP="00DD0AFC">
            <w:pPr>
              <w:jc w:val="center"/>
            </w:pPr>
            <w:r>
              <w:rPr>
                <w:rFonts w:hint="eastAsia"/>
              </w:rPr>
              <w:t>成绩</w:t>
            </w:r>
          </w:p>
        </w:tc>
        <w:tc>
          <w:tcPr>
            <w:tcW w:w="1421" w:type="dxa"/>
          </w:tcPr>
          <w:p w:rsidR="004C03EE" w:rsidRDefault="004C03EE" w:rsidP="00DD0AFC">
            <w:pPr>
              <w:jc w:val="center"/>
            </w:pPr>
            <w:r>
              <w:rPr>
                <w:rFonts w:hint="eastAsia"/>
              </w:rPr>
              <w:t>分值</w:t>
            </w:r>
          </w:p>
        </w:tc>
      </w:tr>
      <w:tr w:rsidR="004C03EE" w:rsidTr="00DD0AFC">
        <w:tc>
          <w:tcPr>
            <w:tcW w:w="1420" w:type="dxa"/>
          </w:tcPr>
          <w:p w:rsidR="004C03EE" w:rsidRDefault="004C03EE" w:rsidP="00DD0AFC">
            <w:pPr>
              <w:jc w:val="center"/>
              <w:rPr>
                <w:sz w:val="24"/>
              </w:rPr>
            </w:pPr>
            <w:r>
              <w:rPr>
                <w:rFonts w:hint="eastAsia"/>
                <w:sz w:val="24"/>
              </w:rPr>
              <w:t>12s8</w:t>
            </w:r>
          </w:p>
        </w:tc>
        <w:tc>
          <w:tcPr>
            <w:tcW w:w="1420" w:type="dxa"/>
            <w:tcBorders>
              <w:right w:val="triple" w:sz="4" w:space="0" w:color="auto"/>
            </w:tcBorders>
          </w:tcPr>
          <w:p w:rsidR="004C03EE" w:rsidRDefault="004C03EE" w:rsidP="00DD0AFC">
            <w:pPr>
              <w:jc w:val="center"/>
              <w:rPr>
                <w:sz w:val="24"/>
              </w:rPr>
            </w:pPr>
            <w:r>
              <w:rPr>
                <w:rFonts w:hint="eastAsia"/>
                <w:sz w:val="24"/>
              </w:rPr>
              <w:t>25</w:t>
            </w:r>
          </w:p>
        </w:tc>
        <w:tc>
          <w:tcPr>
            <w:tcW w:w="1420" w:type="dxa"/>
            <w:tcBorders>
              <w:left w:val="triple" w:sz="4" w:space="0" w:color="auto"/>
            </w:tcBorders>
          </w:tcPr>
          <w:p w:rsidR="004C03EE" w:rsidRDefault="004C03EE" w:rsidP="00DD0AFC">
            <w:pPr>
              <w:jc w:val="center"/>
              <w:rPr>
                <w:sz w:val="24"/>
              </w:rPr>
            </w:pPr>
            <w:r>
              <w:rPr>
                <w:rFonts w:hint="eastAsia"/>
                <w:sz w:val="24"/>
              </w:rPr>
              <w:t>14s4</w:t>
            </w:r>
          </w:p>
        </w:tc>
        <w:tc>
          <w:tcPr>
            <w:tcW w:w="1420" w:type="dxa"/>
            <w:tcBorders>
              <w:right w:val="triple" w:sz="4" w:space="0" w:color="auto"/>
            </w:tcBorders>
          </w:tcPr>
          <w:p w:rsidR="004C03EE" w:rsidRDefault="004C03EE" w:rsidP="00DD0AFC">
            <w:pPr>
              <w:jc w:val="center"/>
              <w:rPr>
                <w:sz w:val="24"/>
              </w:rPr>
            </w:pPr>
            <w:r>
              <w:rPr>
                <w:rFonts w:hint="eastAsia"/>
                <w:sz w:val="24"/>
              </w:rPr>
              <w:t>19.99</w:t>
            </w:r>
          </w:p>
        </w:tc>
        <w:tc>
          <w:tcPr>
            <w:tcW w:w="1421"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16s</w:t>
            </w:r>
          </w:p>
        </w:tc>
        <w:tc>
          <w:tcPr>
            <w:tcW w:w="1421" w:type="dxa"/>
          </w:tcPr>
          <w:p w:rsidR="004C03EE" w:rsidRDefault="004C03EE" w:rsidP="00DD0AFC">
            <w:pPr>
              <w:jc w:val="center"/>
              <w:rPr>
                <w:rFonts w:ascii="宋体" w:hAnsi="宋体"/>
                <w:sz w:val="24"/>
              </w:rPr>
            </w:pPr>
            <w:r>
              <w:rPr>
                <w:rFonts w:ascii="宋体" w:hAnsi="宋体" w:hint="eastAsia"/>
                <w:sz w:val="24"/>
              </w:rPr>
              <w:t>15</w:t>
            </w:r>
          </w:p>
        </w:tc>
      </w:tr>
      <w:tr w:rsidR="004C03EE" w:rsidTr="00DD0AFC">
        <w:tc>
          <w:tcPr>
            <w:tcW w:w="1420" w:type="dxa"/>
          </w:tcPr>
          <w:p w:rsidR="004C03EE" w:rsidRDefault="004C03EE" w:rsidP="00DD0AFC">
            <w:pPr>
              <w:jc w:val="center"/>
              <w:rPr>
                <w:sz w:val="24"/>
              </w:rPr>
            </w:pPr>
            <w:r>
              <w:rPr>
                <w:rFonts w:hint="eastAsia"/>
                <w:sz w:val="24"/>
              </w:rPr>
              <w:t>12s9</w:t>
            </w:r>
          </w:p>
        </w:tc>
        <w:tc>
          <w:tcPr>
            <w:tcW w:w="1420" w:type="dxa"/>
            <w:tcBorders>
              <w:right w:val="triple" w:sz="4" w:space="0" w:color="auto"/>
            </w:tcBorders>
          </w:tcPr>
          <w:p w:rsidR="004C03EE" w:rsidRDefault="004C03EE" w:rsidP="00DD0AFC">
            <w:pPr>
              <w:jc w:val="center"/>
              <w:rPr>
                <w:sz w:val="24"/>
              </w:rPr>
            </w:pPr>
            <w:r>
              <w:rPr>
                <w:rFonts w:hint="eastAsia"/>
                <w:sz w:val="24"/>
              </w:rPr>
              <w:t>24.69</w:t>
            </w:r>
          </w:p>
        </w:tc>
        <w:tc>
          <w:tcPr>
            <w:tcW w:w="1420" w:type="dxa"/>
            <w:tcBorders>
              <w:left w:val="triple" w:sz="4" w:space="0" w:color="auto"/>
            </w:tcBorders>
          </w:tcPr>
          <w:p w:rsidR="004C03EE" w:rsidRDefault="004C03EE" w:rsidP="00DD0AFC">
            <w:pPr>
              <w:jc w:val="center"/>
              <w:rPr>
                <w:sz w:val="24"/>
              </w:rPr>
            </w:pPr>
            <w:r>
              <w:rPr>
                <w:rFonts w:hint="eastAsia"/>
                <w:sz w:val="24"/>
              </w:rPr>
              <w:t>14s5</w:t>
            </w:r>
          </w:p>
        </w:tc>
        <w:tc>
          <w:tcPr>
            <w:tcW w:w="1420" w:type="dxa"/>
            <w:tcBorders>
              <w:right w:val="triple" w:sz="4" w:space="0" w:color="auto"/>
            </w:tcBorders>
          </w:tcPr>
          <w:p w:rsidR="004C03EE" w:rsidRDefault="004C03EE" w:rsidP="00DD0AFC">
            <w:pPr>
              <w:jc w:val="center"/>
              <w:rPr>
                <w:sz w:val="24"/>
              </w:rPr>
            </w:pPr>
            <w:r>
              <w:rPr>
                <w:rFonts w:hint="eastAsia"/>
                <w:sz w:val="24"/>
              </w:rPr>
              <w:t>19.69</w:t>
            </w:r>
          </w:p>
        </w:tc>
        <w:tc>
          <w:tcPr>
            <w:tcW w:w="1421"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16s1</w:t>
            </w:r>
          </w:p>
        </w:tc>
        <w:tc>
          <w:tcPr>
            <w:tcW w:w="1421" w:type="dxa"/>
          </w:tcPr>
          <w:p w:rsidR="004C03EE" w:rsidRDefault="004C03EE" w:rsidP="00DD0AFC">
            <w:pPr>
              <w:jc w:val="center"/>
              <w:rPr>
                <w:rFonts w:ascii="宋体" w:hAnsi="宋体"/>
                <w:sz w:val="24"/>
              </w:rPr>
            </w:pPr>
            <w:r>
              <w:rPr>
                <w:rFonts w:ascii="宋体" w:hAnsi="宋体" w:hint="eastAsia"/>
                <w:sz w:val="24"/>
              </w:rPr>
              <w:t>14.69</w:t>
            </w:r>
          </w:p>
        </w:tc>
      </w:tr>
      <w:tr w:rsidR="004C03EE" w:rsidTr="00DD0AFC">
        <w:tc>
          <w:tcPr>
            <w:tcW w:w="1420" w:type="dxa"/>
          </w:tcPr>
          <w:p w:rsidR="004C03EE" w:rsidRDefault="004C03EE" w:rsidP="00DD0AFC">
            <w:pPr>
              <w:jc w:val="center"/>
              <w:rPr>
                <w:sz w:val="24"/>
              </w:rPr>
            </w:pPr>
            <w:r>
              <w:rPr>
                <w:rFonts w:hint="eastAsia"/>
                <w:sz w:val="24"/>
              </w:rPr>
              <w:t>13s</w:t>
            </w:r>
          </w:p>
        </w:tc>
        <w:tc>
          <w:tcPr>
            <w:tcW w:w="1420" w:type="dxa"/>
            <w:tcBorders>
              <w:right w:val="triple" w:sz="4" w:space="0" w:color="auto"/>
            </w:tcBorders>
          </w:tcPr>
          <w:p w:rsidR="004C03EE" w:rsidRDefault="004C03EE" w:rsidP="00DD0AFC">
            <w:pPr>
              <w:jc w:val="center"/>
              <w:rPr>
                <w:sz w:val="24"/>
              </w:rPr>
            </w:pPr>
            <w:r>
              <w:rPr>
                <w:rFonts w:hint="eastAsia"/>
                <w:sz w:val="24"/>
              </w:rPr>
              <w:t>24.36</w:t>
            </w:r>
          </w:p>
        </w:tc>
        <w:tc>
          <w:tcPr>
            <w:tcW w:w="1420" w:type="dxa"/>
            <w:tcBorders>
              <w:left w:val="triple" w:sz="4" w:space="0" w:color="auto"/>
            </w:tcBorders>
          </w:tcPr>
          <w:p w:rsidR="004C03EE" w:rsidRDefault="004C03EE" w:rsidP="00DD0AFC">
            <w:pPr>
              <w:jc w:val="center"/>
              <w:rPr>
                <w:sz w:val="24"/>
              </w:rPr>
            </w:pPr>
            <w:r>
              <w:rPr>
                <w:rFonts w:hint="eastAsia"/>
                <w:sz w:val="24"/>
              </w:rPr>
              <w:t>14s6</w:t>
            </w:r>
          </w:p>
        </w:tc>
        <w:tc>
          <w:tcPr>
            <w:tcW w:w="1420" w:type="dxa"/>
            <w:tcBorders>
              <w:right w:val="triple" w:sz="4" w:space="0" w:color="auto"/>
            </w:tcBorders>
          </w:tcPr>
          <w:p w:rsidR="004C03EE" w:rsidRDefault="004C03EE" w:rsidP="00DD0AFC">
            <w:pPr>
              <w:jc w:val="center"/>
              <w:rPr>
                <w:sz w:val="24"/>
              </w:rPr>
            </w:pPr>
            <w:r>
              <w:rPr>
                <w:rFonts w:hint="eastAsia"/>
                <w:sz w:val="24"/>
              </w:rPr>
              <w:t>19.36</w:t>
            </w:r>
          </w:p>
        </w:tc>
        <w:tc>
          <w:tcPr>
            <w:tcW w:w="1421"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16s2</w:t>
            </w:r>
          </w:p>
        </w:tc>
        <w:tc>
          <w:tcPr>
            <w:tcW w:w="1421" w:type="dxa"/>
          </w:tcPr>
          <w:p w:rsidR="004C03EE" w:rsidRDefault="004C03EE" w:rsidP="00DD0AFC">
            <w:pPr>
              <w:jc w:val="center"/>
              <w:rPr>
                <w:rFonts w:ascii="宋体" w:hAnsi="宋体"/>
                <w:sz w:val="24"/>
              </w:rPr>
            </w:pPr>
            <w:r>
              <w:rPr>
                <w:rFonts w:ascii="宋体" w:hAnsi="宋体" w:hint="eastAsia"/>
                <w:sz w:val="24"/>
              </w:rPr>
              <w:t>14.39</w:t>
            </w:r>
          </w:p>
        </w:tc>
      </w:tr>
      <w:tr w:rsidR="004C03EE" w:rsidTr="00DD0AFC">
        <w:tc>
          <w:tcPr>
            <w:tcW w:w="1420" w:type="dxa"/>
          </w:tcPr>
          <w:p w:rsidR="004C03EE" w:rsidRDefault="004C03EE" w:rsidP="00DD0AFC">
            <w:pPr>
              <w:jc w:val="center"/>
              <w:rPr>
                <w:sz w:val="24"/>
              </w:rPr>
            </w:pPr>
            <w:r>
              <w:rPr>
                <w:rFonts w:hint="eastAsia"/>
                <w:sz w:val="24"/>
              </w:rPr>
              <w:t>13s1</w:t>
            </w:r>
          </w:p>
        </w:tc>
        <w:tc>
          <w:tcPr>
            <w:tcW w:w="1420" w:type="dxa"/>
            <w:tcBorders>
              <w:right w:val="triple" w:sz="4" w:space="0" w:color="auto"/>
            </w:tcBorders>
          </w:tcPr>
          <w:p w:rsidR="004C03EE" w:rsidRDefault="004C03EE" w:rsidP="00DD0AFC">
            <w:pPr>
              <w:jc w:val="center"/>
              <w:rPr>
                <w:sz w:val="24"/>
              </w:rPr>
            </w:pPr>
            <w:r>
              <w:rPr>
                <w:rFonts w:hint="eastAsia"/>
                <w:sz w:val="24"/>
              </w:rPr>
              <w:t>24.06</w:t>
            </w:r>
          </w:p>
        </w:tc>
        <w:tc>
          <w:tcPr>
            <w:tcW w:w="1420" w:type="dxa"/>
            <w:tcBorders>
              <w:left w:val="triple" w:sz="4" w:space="0" w:color="auto"/>
            </w:tcBorders>
          </w:tcPr>
          <w:p w:rsidR="004C03EE" w:rsidRDefault="004C03EE" w:rsidP="00DD0AFC">
            <w:pPr>
              <w:jc w:val="center"/>
              <w:rPr>
                <w:sz w:val="24"/>
              </w:rPr>
            </w:pPr>
            <w:r>
              <w:rPr>
                <w:rFonts w:hint="eastAsia"/>
                <w:sz w:val="24"/>
              </w:rPr>
              <w:t>14s7</w:t>
            </w:r>
          </w:p>
        </w:tc>
        <w:tc>
          <w:tcPr>
            <w:tcW w:w="1420" w:type="dxa"/>
            <w:tcBorders>
              <w:right w:val="triple" w:sz="4" w:space="0" w:color="auto"/>
            </w:tcBorders>
          </w:tcPr>
          <w:p w:rsidR="004C03EE" w:rsidRDefault="004C03EE" w:rsidP="00DD0AFC">
            <w:pPr>
              <w:jc w:val="center"/>
              <w:rPr>
                <w:sz w:val="24"/>
              </w:rPr>
            </w:pPr>
            <w:r>
              <w:rPr>
                <w:rFonts w:hint="eastAsia"/>
                <w:sz w:val="24"/>
              </w:rPr>
              <w:t>19.05</w:t>
            </w:r>
          </w:p>
        </w:tc>
        <w:tc>
          <w:tcPr>
            <w:tcW w:w="1421"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16s3</w:t>
            </w:r>
          </w:p>
        </w:tc>
        <w:tc>
          <w:tcPr>
            <w:tcW w:w="1421" w:type="dxa"/>
          </w:tcPr>
          <w:p w:rsidR="004C03EE" w:rsidRDefault="004C03EE" w:rsidP="00DD0AFC">
            <w:pPr>
              <w:jc w:val="center"/>
              <w:rPr>
                <w:rFonts w:ascii="宋体" w:hAnsi="宋体"/>
                <w:sz w:val="24"/>
              </w:rPr>
            </w:pPr>
            <w:r>
              <w:rPr>
                <w:rFonts w:ascii="宋体" w:hAnsi="宋体" w:hint="eastAsia"/>
                <w:sz w:val="24"/>
              </w:rPr>
              <w:t>14.06</w:t>
            </w:r>
          </w:p>
        </w:tc>
      </w:tr>
      <w:tr w:rsidR="004C03EE" w:rsidTr="00DD0AFC">
        <w:tc>
          <w:tcPr>
            <w:tcW w:w="1420" w:type="dxa"/>
          </w:tcPr>
          <w:p w:rsidR="004C03EE" w:rsidRDefault="004C03EE" w:rsidP="00DD0AFC">
            <w:pPr>
              <w:jc w:val="center"/>
              <w:rPr>
                <w:sz w:val="24"/>
              </w:rPr>
            </w:pPr>
            <w:r>
              <w:rPr>
                <w:rFonts w:hint="eastAsia"/>
                <w:sz w:val="24"/>
              </w:rPr>
              <w:t>13s2</w:t>
            </w:r>
          </w:p>
        </w:tc>
        <w:tc>
          <w:tcPr>
            <w:tcW w:w="1420" w:type="dxa"/>
            <w:tcBorders>
              <w:right w:val="triple" w:sz="4" w:space="0" w:color="auto"/>
            </w:tcBorders>
          </w:tcPr>
          <w:p w:rsidR="004C03EE" w:rsidRDefault="004C03EE" w:rsidP="00DD0AFC">
            <w:pPr>
              <w:jc w:val="center"/>
              <w:rPr>
                <w:sz w:val="24"/>
              </w:rPr>
            </w:pPr>
            <w:r>
              <w:rPr>
                <w:rFonts w:hint="eastAsia"/>
                <w:sz w:val="24"/>
              </w:rPr>
              <w:t>23.57</w:t>
            </w:r>
          </w:p>
        </w:tc>
        <w:tc>
          <w:tcPr>
            <w:tcW w:w="1420" w:type="dxa"/>
            <w:tcBorders>
              <w:left w:val="triple" w:sz="4" w:space="0" w:color="auto"/>
            </w:tcBorders>
          </w:tcPr>
          <w:p w:rsidR="004C03EE" w:rsidRDefault="004C03EE" w:rsidP="00DD0AFC">
            <w:pPr>
              <w:jc w:val="center"/>
              <w:rPr>
                <w:sz w:val="24"/>
              </w:rPr>
            </w:pPr>
            <w:r>
              <w:rPr>
                <w:rFonts w:hint="eastAsia"/>
                <w:sz w:val="24"/>
              </w:rPr>
              <w:t>14s8</w:t>
            </w:r>
          </w:p>
        </w:tc>
        <w:tc>
          <w:tcPr>
            <w:tcW w:w="1420" w:type="dxa"/>
            <w:tcBorders>
              <w:right w:val="triple" w:sz="4" w:space="0" w:color="auto"/>
            </w:tcBorders>
          </w:tcPr>
          <w:p w:rsidR="004C03EE" w:rsidRDefault="004C03EE" w:rsidP="00DD0AFC">
            <w:pPr>
              <w:jc w:val="center"/>
              <w:rPr>
                <w:sz w:val="24"/>
              </w:rPr>
            </w:pPr>
            <w:r>
              <w:rPr>
                <w:rFonts w:hint="eastAsia"/>
                <w:sz w:val="24"/>
              </w:rPr>
              <w:t>18.74</w:t>
            </w:r>
          </w:p>
        </w:tc>
        <w:tc>
          <w:tcPr>
            <w:tcW w:w="1421"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16s4</w:t>
            </w:r>
          </w:p>
        </w:tc>
        <w:tc>
          <w:tcPr>
            <w:tcW w:w="1421" w:type="dxa"/>
          </w:tcPr>
          <w:p w:rsidR="004C03EE" w:rsidRDefault="004C03EE" w:rsidP="00DD0AFC">
            <w:pPr>
              <w:jc w:val="center"/>
              <w:rPr>
                <w:rFonts w:ascii="宋体" w:hAnsi="宋体"/>
                <w:sz w:val="24"/>
              </w:rPr>
            </w:pPr>
            <w:r>
              <w:rPr>
                <w:rFonts w:ascii="宋体" w:hAnsi="宋体" w:hint="eastAsia"/>
                <w:sz w:val="24"/>
              </w:rPr>
              <w:t>13.75</w:t>
            </w:r>
          </w:p>
        </w:tc>
      </w:tr>
      <w:tr w:rsidR="004C03EE" w:rsidTr="00DD0AFC">
        <w:tc>
          <w:tcPr>
            <w:tcW w:w="1420" w:type="dxa"/>
          </w:tcPr>
          <w:p w:rsidR="004C03EE" w:rsidRDefault="004C03EE" w:rsidP="00DD0AFC">
            <w:pPr>
              <w:jc w:val="center"/>
              <w:rPr>
                <w:sz w:val="24"/>
              </w:rPr>
            </w:pPr>
            <w:r>
              <w:rPr>
                <w:rFonts w:hint="eastAsia"/>
                <w:sz w:val="24"/>
              </w:rPr>
              <w:t>13s3</w:t>
            </w:r>
          </w:p>
        </w:tc>
        <w:tc>
          <w:tcPr>
            <w:tcW w:w="1420" w:type="dxa"/>
            <w:tcBorders>
              <w:right w:val="triple" w:sz="4" w:space="0" w:color="auto"/>
            </w:tcBorders>
          </w:tcPr>
          <w:p w:rsidR="004C03EE" w:rsidRDefault="004C03EE" w:rsidP="00DD0AFC">
            <w:pPr>
              <w:jc w:val="center"/>
              <w:rPr>
                <w:sz w:val="24"/>
              </w:rPr>
            </w:pPr>
            <w:r>
              <w:rPr>
                <w:rFonts w:hint="eastAsia"/>
                <w:sz w:val="24"/>
              </w:rPr>
              <w:t>23.44</w:t>
            </w:r>
          </w:p>
        </w:tc>
        <w:tc>
          <w:tcPr>
            <w:tcW w:w="1420" w:type="dxa"/>
            <w:tcBorders>
              <w:left w:val="triple" w:sz="4" w:space="0" w:color="auto"/>
            </w:tcBorders>
          </w:tcPr>
          <w:p w:rsidR="004C03EE" w:rsidRDefault="004C03EE" w:rsidP="00DD0AFC">
            <w:pPr>
              <w:jc w:val="center"/>
              <w:rPr>
                <w:sz w:val="24"/>
              </w:rPr>
            </w:pPr>
            <w:r>
              <w:rPr>
                <w:rFonts w:hint="eastAsia"/>
                <w:sz w:val="24"/>
              </w:rPr>
              <w:t>14s9</w:t>
            </w:r>
          </w:p>
        </w:tc>
        <w:tc>
          <w:tcPr>
            <w:tcW w:w="1420" w:type="dxa"/>
            <w:tcBorders>
              <w:right w:val="triple" w:sz="4" w:space="0" w:color="auto"/>
            </w:tcBorders>
          </w:tcPr>
          <w:p w:rsidR="004C03EE" w:rsidRDefault="004C03EE" w:rsidP="00DD0AFC">
            <w:pPr>
              <w:jc w:val="center"/>
              <w:rPr>
                <w:sz w:val="24"/>
              </w:rPr>
            </w:pPr>
            <w:r>
              <w:rPr>
                <w:rFonts w:hint="eastAsia"/>
                <w:sz w:val="24"/>
              </w:rPr>
              <w:t>18.44</w:t>
            </w:r>
          </w:p>
        </w:tc>
        <w:tc>
          <w:tcPr>
            <w:tcW w:w="1421"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16s5</w:t>
            </w:r>
          </w:p>
        </w:tc>
        <w:tc>
          <w:tcPr>
            <w:tcW w:w="1421" w:type="dxa"/>
          </w:tcPr>
          <w:p w:rsidR="004C03EE" w:rsidRDefault="004C03EE" w:rsidP="00DD0AFC">
            <w:pPr>
              <w:jc w:val="center"/>
              <w:rPr>
                <w:rFonts w:ascii="宋体" w:hAnsi="宋体"/>
                <w:sz w:val="24"/>
              </w:rPr>
            </w:pPr>
            <w:r>
              <w:rPr>
                <w:rFonts w:ascii="宋体" w:hAnsi="宋体" w:hint="eastAsia"/>
                <w:sz w:val="24"/>
              </w:rPr>
              <w:t>13.45</w:t>
            </w:r>
          </w:p>
        </w:tc>
      </w:tr>
      <w:tr w:rsidR="004C03EE" w:rsidTr="00DD0AFC">
        <w:tc>
          <w:tcPr>
            <w:tcW w:w="1420" w:type="dxa"/>
          </w:tcPr>
          <w:p w:rsidR="004C03EE" w:rsidRDefault="004C03EE" w:rsidP="00DD0AFC">
            <w:pPr>
              <w:jc w:val="center"/>
              <w:rPr>
                <w:sz w:val="24"/>
              </w:rPr>
            </w:pPr>
            <w:r>
              <w:rPr>
                <w:rFonts w:hint="eastAsia"/>
                <w:sz w:val="24"/>
              </w:rPr>
              <w:t>13s4</w:t>
            </w:r>
          </w:p>
        </w:tc>
        <w:tc>
          <w:tcPr>
            <w:tcW w:w="1420" w:type="dxa"/>
            <w:tcBorders>
              <w:right w:val="triple" w:sz="4" w:space="0" w:color="auto"/>
            </w:tcBorders>
          </w:tcPr>
          <w:p w:rsidR="004C03EE" w:rsidRDefault="004C03EE" w:rsidP="00DD0AFC">
            <w:pPr>
              <w:jc w:val="center"/>
              <w:rPr>
                <w:sz w:val="24"/>
              </w:rPr>
            </w:pPr>
            <w:r>
              <w:rPr>
                <w:rFonts w:hint="eastAsia"/>
                <w:sz w:val="24"/>
              </w:rPr>
              <w:t>23.11</w:t>
            </w:r>
          </w:p>
        </w:tc>
        <w:tc>
          <w:tcPr>
            <w:tcW w:w="1420" w:type="dxa"/>
            <w:tcBorders>
              <w:left w:val="triple" w:sz="4" w:space="0" w:color="auto"/>
            </w:tcBorders>
          </w:tcPr>
          <w:p w:rsidR="004C03EE" w:rsidRDefault="004C03EE" w:rsidP="00DD0AFC">
            <w:pPr>
              <w:jc w:val="center"/>
              <w:rPr>
                <w:sz w:val="24"/>
              </w:rPr>
            </w:pPr>
            <w:r>
              <w:rPr>
                <w:rFonts w:hint="eastAsia"/>
                <w:sz w:val="24"/>
              </w:rPr>
              <w:t>15s</w:t>
            </w:r>
          </w:p>
        </w:tc>
        <w:tc>
          <w:tcPr>
            <w:tcW w:w="1420" w:type="dxa"/>
            <w:tcBorders>
              <w:right w:val="triple" w:sz="4" w:space="0" w:color="auto"/>
            </w:tcBorders>
          </w:tcPr>
          <w:p w:rsidR="004C03EE" w:rsidRDefault="004C03EE" w:rsidP="00DD0AFC">
            <w:pPr>
              <w:jc w:val="center"/>
              <w:rPr>
                <w:sz w:val="24"/>
              </w:rPr>
            </w:pPr>
            <w:r>
              <w:rPr>
                <w:rFonts w:hint="eastAsia"/>
                <w:sz w:val="24"/>
              </w:rPr>
              <w:t>18.11</w:t>
            </w:r>
          </w:p>
        </w:tc>
        <w:tc>
          <w:tcPr>
            <w:tcW w:w="1421"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16s6</w:t>
            </w:r>
          </w:p>
        </w:tc>
        <w:tc>
          <w:tcPr>
            <w:tcW w:w="1421" w:type="dxa"/>
          </w:tcPr>
          <w:p w:rsidR="004C03EE" w:rsidRDefault="004C03EE" w:rsidP="00DD0AFC">
            <w:pPr>
              <w:jc w:val="center"/>
              <w:rPr>
                <w:rFonts w:ascii="宋体" w:hAnsi="宋体"/>
                <w:sz w:val="24"/>
              </w:rPr>
            </w:pPr>
            <w:r>
              <w:rPr>
                <w:rFonts w:ascii="宋体" w:hAnsi="宋体" w:hint="eastAsia"/>
                <w:sz w:val="24"/>
              </w:rPr>
              <w:t>13.14</w:t>
            </w:r>
          </w:p>
        </w:tc>
      </w:tr>
      <w:tr w:rsidR="004C03EE" w:rsidTr="00DD0AFC">
        <w:tc>
          <w:tcPr>
            <w:tcW w:w="1420" w:type="dxa"/>
          </w:tcPr>
          <w:p w:rsidR="004C03EE" w:rsidRDefault="004C03EE" w:rsidP="00DD0AFC">
            <w:pPr>
              <w:jc w:val="center"/>
              <w:rPr>
                <w:sz w:val="24"/>
              </w:rPr>
            </w:pPr>
            <w:r>
              <w:rPr>
                <w:rFonts w:hint="eastAsia"/>
                <w:sz w:val="24"/>
              </w:rPr>
              <w:t>13s5</w:t>
            </w:r>
          </w:p>
        </w:tc>
        <w:tc>
          <w:tcPr>
            <w:tcW w:w="1420" w:type="dxa"/>
            <w:tcBorders>
              <w:right w:val="triple" w:sz="4" w:space="0" w:color="auto"/>
            </w:tcBorders>
          </w:tcPr>
          <w:p w:rsidR="004C03EE" w:rsidRDefault="004C03EE" w:rsidP="00DD0AFC">
            <w:pPr>
              <w:jc w:val="center"/>
              <w:rPr>
                <w:sz w:val="24"/>
              </w:rPr>
            </w:pPr>
            <w:r>
              <w:rPr>
                <w:rFonts w:hint="eastAsia"/>
                <w:sz w:val="24"/>
              </w:rPr>
              <w:t>22.8</w:t>
            </w:r>
          </w:p>
        </w:tc>
        <w:tc>
          <w:tcPr>
            <w:tcW w:w="1420" w:type="dxa"/>
            <w:tcBorders>
              <w:left w:val="triple" w:sz="4" w:space="0" w:color="auto"/>
            </w:tcBorders>
          </w:tcPr>
          <w:p w:rsidR="004C03EE" w:rsidRDefault="004C03EE" w:rsidP="00DD0AFC">
            <w:pPr>
              <w:jc w:val="center"/>
              <w:rPr>
                <w:sz w:val="24"/>
              </w:rPr>
            </w:pPr>
            <w:r>
              <w:rPr>
                <w:rFonts w:hint="eastAsia"/>
                <w:sz w:val="24"/>
              </w:rPr>
              <w:t>15s1</w:t>
            </w:r>
          </w:p>
        </w:tc>
        <w:tc>
          <w:tcPr>
            <w:tcW w:w="1420" w:type="dxa"/>
            <w:tcBorders>
              <w:right w:val="triple" w:sz="4" w:space="0" w:color="auto"/>
            </w:tcBorders>
          </w:tcPr>
          <w:p w:rsidR="004C03EE" w:rsidRDefault="004C03EE" w:rsidP="00DD0AFC">
            <w:pPr>
              <w:jc w:val="center"/>
              <w:rPr>
                <w:sz w:val="24"/>
              </w:rPr>
            </w:pPr>
            <w:r>
              <w:rPr>
                <w:rFonts w:hint="eastAsia"/>
                <w:sz w:val="24"/>
              </w:rPr>
              <w:t>17.8</w:t>
            </w:r>
          </w:p>
        </w:tc>
        <w:tc>
          <w:tcPr>
            <w:tcW w:w="1421"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16s7</w:t>
            </w:r>
          </w:p>
        </w:tc>
        <w:tc>
          <w:tcPr>
            <w:tcW w:w="1421" w:type="dxa"/>
          </w:tcPr>
          <w:p w:rsidR="004C03EE" w:rsidRDefault="004C03EE" w:rsidP="00DD0AFC">
            <w:pPr>
              <w:jc w:val="center"/>
              <w:rPr>
                <w:rFonts w:ascii="宋体" w:hAnsi="宋体"/>
                <w:sz w:val="24"/>
              </w:rPr>
            </w:pPr>
            <w:r>
              <w:rPr>
                <w:rFonts w:ascii="宋体" w:hAnsi="宋体" w:hint="eastAsia"/>
                <w:sz w:val="24"/>
              </w:rPr>
              <w:t>12.81</w:t>
            </w:r>
          </w:p>
        </w:tc>
      </w:tr>
      <w:tr w:rsidR="004C03EE" w:rsidTr="00DD0AFC">
        <w:tc>
          <w:tcPr>
            <w:tcW w:w="1420" w:type="dxa"/>
          </w:tcPr>
          <w:p w:rsidR="004C03EE" w:rsidRDefault="004C03EE" w:rsidP="00DD0AFC">
            <w:pPr>
              <w:jc w:val="center"/>
              <w:rPr>
                <w:sz w:val="24"/>
              </w:rPr>
            </w:pPr>
            <w:r>
              <w:rPr>
                <w:rFonts w:hint="eastAsia"/>
                <w:sz w:val="24"/>
              </w:rPr>
              <w:t>13s6</w:t>
            </w:r>
          </w:p>
        </w:tc>
        <w:tc>
          <w:tcPr>
            <w:tcW w:w="1420" w:type="dxa"/>
            <w:tcBorders>
              <w:right w:val="triple" w:sz="4" w:space="0" w:color="auto"/>
            </w:tcBorders>
          </w:tcPr>
          <w:p w:rsidR="004C03EE" w:rsidRDefault="004C03EE" w:rsidP="00DD0AFC">
            <w:pPr>
              <w:jc w:val="center"/>
              <w:rPr>
                <w:sz w:val="24"/>
              </w:rPr>
            </w:pPr>
            <w:r>
              <w:rPr>
                <w:rFonts w:hint="eastAsia"/>
                <w:sz w:val="24"/>
              </w:rPr>
              <w:t>22.5</w:t>
            </w:r>
          </w:p>
        </w:tc>
        <w:tc>
          <w:tcPr>
            <w:tcW w:w="1420" w:type="dxa"/>
            <w:tcBorders>
              <w:left w:val="triple" w:sz="4" w:space="0" w:color="auto"/>
            </w:tcBorders>
          </w:tcPr>
          <w:p w:rsidR="004C03EE" w:rsidRDefault="004C03EE" w:rsidP="00DD0AFC">
            <w:pPr>
              <w:jc w:val="center"/>
              <w:rPr>
                <w:sz w:val="24"/>
              </w:rPr>
            </w:pPr>
            <w:r>
              <w:rPr>
                <w:rFonts w:hint="eastAsia"/>
                <w:sz w:val="24"/>
              </w:rPr>
              <w:t>15s2</w:t>
            </w:r>
          </w:p>
        </w:tc>
        <w:tc>
          <w:tcPr>
            <w:tcW w:w="1420" w:type="dxa"/>
            <w:tcBorders>
              <w:right w:val="triple" w:sz="4" w:space="0" w:color="auto"/>
            </w:tcBorders>
          </w:tcPr>
          <w:p w:rsidR="004C03EE" w:rsidRDefault="004C03EE" w:rsidP="00DD0AFC">
            <w:pPr>
              <w:jc w:val="center"/>
              <w:rPr>
                <w:sz w:val="24"/>
              </w:rPr>
            </w:pPr>
            <w:r>
              <w:rPr>
                <w:rFonts w:hint="eastAsia"/>
                <w:sz w:val="24"/>
              </w:rPr>
              <w:t>17.5</w:t>
            </w:r>
          </w:p>
        </w:tc>
        <w:tc>
          <w:tcPr>
            <w:tcW w:w="1421"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16s8</w:t>
            </w:r>
          </w:p>
        </w:tc>
        <w:tc>
          <w:tcPr>
            <w:tcW w:w="1421" w:type="dxa"/>
          </w:tcPr>
          <w:p w:rsidR="004C03EE" w:rsidRDefault="004C03EE" w:rsidP="00DD0AFC">
            <w:pPr>
              <w:jc w:val="center"/>
              <w:rPr>
                <w:rFonts w:ascii="宋体" w:hAnsi="宋体"/>
                <w:sz w:val="24"/>
              </w:rPr>
            </w:pPr>
            <w:r>
              <w:rPr>
                <w:rFonts w:ascii="宋体" w:hAnsi="宋体" w:hint="eastAsia"/>
                <w:sz w:val="24"/>
              </w:rPr>
              <w:t>12.51</w:t>
            </w:r>
          </w:p>
        </w:tc>
      </w:tr>
      <w:tr w:rsidR="004C03EE" w:rsidTr="00DD0AFC">
        <w:tc>
          <w:tcPr>
            <w:tcW w:w="1420" w:type="dxa"/>
          </w:tcPr>
          <w:p w:rsidR="004C03EE" w:rsidRDefault="004C03EE" w:rsidP="00DD0AFC">
            <w:pPr>
              <w:jc w:val="center"/>
              <w:rPr>
                <w:sz w:val="24"/>
              </w:rPr>
            </w:pPr>
            <w:r>
              <w:rPr>
                <w:rFonts w:hint="eastAsia"/>
                <w:sz w:val="24"/>
              </w:rPr>
              <w:t>13s7</w:t>
            </w:r>
          </w:p>
        </w:tc>
        <w:tc>
          <w:tcPr>
            <w:tcW w:w="1420" w:type="dxa"/>
            <w:tcBorders>
              <w:right w:val="triple" w:sz="4" w:space="0" w:color="auto"/>
            </w:tcBorders>
          </w:tcPr>
          <w:p w:rsidR="004C03EE" w:rsidRDefault="004C03EE" w:rsidP="00DD0AFC">
            <w:pPr>
              <w:jc w:val="center"/>
              <w:rPr>
                <w:sz w:val="24"/>
              </w:rPr>
            </w:pPr>
            <w:r>
              <w:rPr>
                <w:rFonts w:hint="eastAsia"/>
                <w:sz w:val="24"/>
              </w:rPr>
              <w:t>22.19</w:t>
            </w:r>
          </w:p>
        </w:tc>
        <w:tc>
          <w:tcPr>
            <w:tcW w:w="1420" w:type="dxa"/>
            <w:tcBorders>
              <w:left w:val="triple" w:sz="4" w:space="0" w:color="auto"/>
            </w:tcBorders>
          </w:tcPr>
          <w:p w:rsidR="004C03EE" w:rsidRDefault="004C03EE" w:rsidP="00DD0AFC">
            <w:pPr>
              <w:jc w:val="center"/>
              <w:rPr>
                <w:sz w:val="24"/>
              </w:rPr>
            </w:pPr>
            <w:r>
              <w:rPr>
                <w:rFonts w:hint="eastAsia"/>
                <w:sz w:val="24"/>
              </w:rPr>
              <w:t>15s3</w:t>
            </w:r>
          </w:p>
        </w:tc>
        <w:tc>
          <w:tcPr>
            <w:tcW w:w="1420" w:type="dxa"/>
            <w:tcBorders>
              <w:right w:val="triple" w:sz="4" w:space="0" w:color="auto"/>
            </w:tcBorders>
          </w:tcPr>
          <w:p w:rsidR="004C03EE" w:rsidRDefault="004C03EE" w:rsidP="00DD0AFC">
            <w:pPr>
              <w:jc w:val="center"/>
              <w:rPr>
                <w:sz w:val="24"/>
              </w:rPr>
            </w:pPr>
            <w:r>
              <w:rPr>
                <w:rFonts w:hint="eastAsia"/>
                <w:sz w:val="24"/>
              </w:rPr>
              <w:t>17.19</w:t>
            </w:r>
          </w:p>
        </w:tc>
        <w:tc>
          <w:tcPr>
            <w:tcW w:w="1421"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16s9</w:t>
            </w:r>
          </w:p>
        </w:tc>
        <w:tc>
          <w:tcPr>
            <w:tcW w:w="1421" w:type="dxa"/>
          </w:tcPr>
          <w:p w:rsidR="004C03EE" w:rsidRDefault="004C03EE" w:rsidP="00DD0AFC">
            <w:pPr>
              <w:jc w:val="center"/>
              <w:rPr>
                <w:rFonts w:ascii="宋体" w:hAnsi="宋体"/>
                <w:sz w:val="24"/>
              </w:rPr>
            </w:pPr>
            <w:r>
              <w:rPr>
                <w:rFonts w:ascii="宋体" w:hAnsi="宋体" w:hint="eastAsia"/>
                <w:sz w:val="24"/>
              </w:rPr>
              <w:t>12.2</w:t>
            </w:r>
          </w:p>
        </w:tc>
      </w:tr>
      <w:tr w:rsidR="004C03EE" w:rsidTr="00DD0AFC">
        <w:tc>
          <w:tcPr>
            <w:tcW w:w="1420" w:type="dxa"/>
          </w:tcPr>
          <w:p w:rsidR="004C03EE" w:rsidRDefault="004C03EE" w:rsidP="00DD0AFC">
            <w:pPr>
              <w:jc w:val="center"/>
              <w:rPr>
                <w:sz w:val="24"/>
              </w:rPr>
            </w:pPr>
            <w:r>
              <w:rPr>
                <w:rFonts w:hint="eastAsia"/>
                <w:sz w:val="24"/>
              </w:rPr>
              <w:t>13s8</w:t>
            </w:r>
          </w:p>
        </w:tc>
        <w:tc>
          <w:tcPr>
            <w:tcW w:w="1420" w:type="dxa"/>
            <w:tcBorders>
              <w:right w:val="triple" w:sz="4" w:space="0" w:color="auto"/>
            </w:tcBorders>
          </w:tcPr>
          <w:p w:rsidR="004C03EE" w:rsidRDefault="004C03EE" w:rsidP="00DD0AFC">
            <w:pPr>
              <w:jc w:val="center"/>
              <w:rPr>
                <w:sz w:val="24"/>
              </w:rPr>
            </w:pPr>
            <w:r>
              <w:rPr>
                <w:rFonts w:hint="eastAsia"/>
                <w:sz w:val="24"/>
              </w:rPr>
              <w:t>21.86</w:t>
            </w:r>
          </w:p>
        </w:tc>
        <w:tc>
          <w:tcPr>
            <w:tcW w:w="1420"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15s4</w:t>
            </w:r>
          </w:p>
        </w:tc>
        <w:tc>
          <w:tcPr>
            <w:tcW w:w="1420" w:type="dxa"/>
            <w:tcBorders>
              <w:right w:val="triple" w:sz="4" w:space="0" w:color="auto"/>
            </w:tcBorders>
          </w:tcPr>
          <w:p w:rsidR="004C03EE" w:rsidRDefault="004C03EE" w:rsidP="00DD0AFC">
            <w:pPr>
              <w:jc w:val="center"/>
              <w:rPr>
                <w:sz w:val="24"/>
              </w:rPr>
            </w:pPr>
            <w:r>
              <w:rPr>
                <w:rFonts w:hint="eastAsia"/>
                <w:sz w:val="24"/>
              </w:rPr>
              <w:t>16.86</w:t>
            </w:r>
          </w:p>
        </w:tc>
        <w:tc>
          <w:tcPr>
            <w:tcW w:w="1421"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17s</w:t>
            </w:r>
          </w:p>
        </w:tc>
        <w:tc>
          <w:tcPr>
            <w:tcW w:w="1421" w:type="dxa"/>
          </w:tcPr>
          <w:p w:rsidR="004C03EE" w:rsidRDefault="004C03EE" w:rsidP="00DD0AFC">
            <w:pPr>
              <w:jc w:val="center"/>
              <w:rPr>
                <w:rFonts w:ascii="宋体" w:hAnsi="宋体"/>
                <w:sz w:val="24"/>
              </w:rPr>
            </w:pPr>
            <w:r>
              <w:rPr>
                <w:rFonts w:ascii="宋体" w:hAnsi="宋体" w:hint="eastAsia"/>
                <w:sz w:val="24"/>
              </w:rPr>
              <w:t>11.9</w:t>
            </w:r>
          </w:p>
        </w:tc>
      </w:tr>
      <w:tr w:rsidR="004C03EE" w:rsidTr="00DD0AFC">
        <w:tc>
          <w:tcPr>
            <w:tcW w:w="1420" w:type="dxa"/>
          </w:tcPr>
          <w:p w:rsidR="004C03EE" w:rsidRDefault="004C03EE" w:rsidP="00DD0AFC">
            <w:pPr>
              <w:jc w:val="center"/>
              <w:rPr>
                <w:sz w:val="24"/>
              </w:rPr>
            </w:pPr>
            <w:r>
              <w:rPr>
                <w:rFonts w:hint="eastAsia"/>
                <w:sz w:val="24"/>
              </w:rPr>
              <w:t>13s9</w:t>
            </w:r>
          </w:p>
        </w:tc>
        <w:tc>
          <w:tcPr>
            <w:tcW w:w="1420" w:type="dxa"/>
            <w:tcBorders>
              <w:right w:val="triple" w:sz="4" w:space="0" w:color="auto"/>
            </w:tcBorders>
          </w:tcPr>
          <w:p w:rsidR="004C03EE" w:rsidRDefault="004C03EE" w:rsidP="00DD0AFC">
            <w:pPr>
              <w:jc w:val="center"/>
              <w:rPr>
                <w:sz w:val="24"/>
              </w:rPr>
            </w:pPr>
            <w:r>
              <w:rPr>
                <w:rFonts w:hint="eastAsia"/>
                <w:sz w:val="24"/>
              </w:rPr>
              <w:t>21.55</w:t>
            </w:r>
          </w:p>
        </w:tc>
        <w:tc>
          <w:tcPr>
            <w:tcW w:w="1420"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15s5</w:t>
            </w:r>
          </w:p>
        </w:tc>
        <w:tc>
          <w:tcPr>
            <w:tcW w:w="1420" w:type="dxa"/>
            <w:tcBorders>
              <w:right w:val="triple" w:sz="4" w:space="0" w:color="auto"/>
            </w:tcBorders>
          </w:tcPr>
          <w:p w:rsidR="004C03EE" w:rsidRDefault="004C03EE" w:rsidP="00DD0AFC">
            <w:pPr>
              <w:jc w:val="center"/>
              <w:rPr>
                <w:sz w:val="24"/>
              </w:rPr>
            </w:pPr>
            <w:r>
              <w:rPr>
                <w:rFonts w:hint="eastAsia"/>
                <w:sz w:val="24"/>
              </w:rPr>
              <w:t>16.55</w:t>
            </w:r>
          </w:p>
        </w:tc>
        <w:tc>
          <w:tcPr>
            <w:tcW w:w="1421"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17s1</w:t>
            </w:r>
          </w:p>
        </w:tc>
        <w:tc>
          <w:tcPr>
            <w:tcW w:w="1421" w:type="dxa"/>
          </w:tcPr>
          <w:p w:rsidR="004C03EE" w:rsidRDefault="004C03EE" w:rsidP="00DD0AFC">
            <w:pPr>
              <w:jc w:val="center"/>
              <w:rPr>
                <w:rFonts w:ascii="宋体" w:hAnsi="宋体"/>
                <w:sz w:val="24"/>
              </w:rPr>
            </w:pPr>
            <w:r>
              <w:rPr>
                <w:rFonts w:ascii="宋体" w:hAnsi="宋体" w:hint="eastAsia"/>
                <w:sz w:val="24"/>
              </w:rPr>
              <w:t>11.59</w:t>
            </w:r>
          </w:p>
        </w:tc>
      </w:tr>
      <w:tr w:rsidR="004C03EE" w:rsidTr="00DD0AFC">
        <w:trPr>
          <w:trHeight w:val="360"/>
        </w:trPr>
        <w:tc>
          <w:tcPr>
            <w:tcW w:w="1420" w:type="dxa"/>
          </w:tcPr>
          <w:p w:rsidR="004C03EE" w:rsidRDefault="004C03EE" w:rsidP="00DD0AFC">
            <w:pPr>
              <w:jc w:val="center"/>
              <w:rPr>
                <w:sz w:val="24"/>
              </w:rPr>
            </w:pPr>
            <w:r>
              <w:rPr>
                <w:rFonts w:hint="eastAsia"/>
                <w:sz w:val="24"/>
              </w:rPr>
              <w:t>14s</w:t>
            </w:r>
          </w:p>
        </w:tc>
        <w:tc>
          <w:tcPr>
            <w:tcW w:w="1420" w:type="dxa"/>
            <w:tcBorders>
              <w:right w:val="triple" w:sz="4" w:space="0" w:color="auto"/>
            </w:tcBorders>
          </w:tcPr>
          <w:p w:rsidR="004C03EE" w:rsidRDefault="004C03EE" w:rsidP="00DD0AFC">
            <w:pPr>
              <w:jc w:val="center"/>
              <w:rPr>
                <w:sz w:val="24"/>
              </w:rPr>
            </w:pPr>
            <w:r>
              <w:rPr>
                <w:rFonts w:hint="eastAsia"/>
                <w:sz w:val="24"/>
              </w:rPr>
              <w:t>21.24</w:t>
            </w:r>
          </w:p>
        </w:tc>
        <w:tc>
          <w:tcPr>
            <w:tcW w:w="1420"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15s6</w:t>
            </w:r>
          </w:p>
        </w:tc>
        <w:tc>
          <w:tcPr>
            <w:tcW w:w="1420" w:type="dxa"/>
            <w:tcBorders>
              <w:right w:val="triple" w:sz="4" w:space="0" w:color="auto"/>
            </w:tcBorders>
          </w:tcPr>
          <w:p w:rsidR="004C03EE" w:rsidRDefault="004C03EE" w:rsidP="00DD0AFC">
            <w:pPr>
              <w:jc w:val="center"/>
              <w:rPr>
                <w:sz w:val="24"/>
              </w:rPr>
            </w:pPr>
            <w:r>
              <w:rPr>
                <w:rFonts w:hint="eastAsia"/>
                <w:sz w:val="24"/>
              </w:rPr>
              <w:t>16.25</w:t>
            </w:r>
          </w:p>
        </w:tc>
        <w:tc>
          <w:tcPr>
            <w:tcW w:w="1421"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17s2</w:t>
            </w:r>
          </w:p>
        </w:tc>
        <w:tc>
          <w:tcPr>
            <w:tcW w:w="1421" w:type="dxa"/>
          </w:tcPr>
          <w:p w:rsidR="004C03EE" w:rsidRDefault="004C03EE" w:rsidP="00DD0AFC">
            <w:pPr>
              <w:jc w:val="center"/>
              <w:rPr>
                <w:rFonts w:ascii="宋体" w:hAnsi="宋体"/>
                <w:sz w:val="24"/>
              </w:rPr>
            </w:pPr>
            <w:r>
              <w:rPr>
                <w:rFonts w:ascii="宋体" w:hAnsi="宋体" w:hint="eastAsia"/>
                <w:sz w:val="24"/>
              </w:rPr>
              <w:t>11.26</w:t>
            </w:r>
          </w:p>
        </w:tc>
      </w:tr>
      <w:tr w:rsidR="004C03EE" w:rsidTr="00DD0AFC">
        <w:trPr>
          <w:trHeight w:val="277"/>
        </w:trPr>
        <w:tc>
          <w:tcPr>
            <w:tcW w:w="1420" w:type="dxa"/>
          </w:tcPr>
          <w:p w:rsidR="004C03EE" w:rsidRDefault="004C03EE" w:rsidP="00DD0AFC">
            <w:pPr>
              <w:jc w:val="center"/>
              <w:rPr>
                <w:sz w:val="24"/>
              </w:rPr>
            </w:pPr>
            <w:r>
              <w:rPr>
                <w:rFonts w:hint="eastAsia"/>
                <w:sz w:val="24"/>
              </w:rPr>
              <w:t>14s1</w:t>
            </w:r>
          </w:p>
        </w:tc>
        <w:tc>
          <w:tcPr>
            <w:tcW w:w="1420" w:type="dxa"/>
            <w:tcBorders>
              <w:right w:val="triple" w:sz="4" w:space="0" w:color="auto"/>
            </w:tcBorders>
          </w:tcPr>
          <w:p w:rsidR="004C03EE" w:rsidRDefault="004C03EE" w:rsidP="00DD0AFC">
            <w:pPr>
              <w:jc w:val="center"/>
              <w:rPr>
                <w:sz w:val="24"/>
              </w:rPr>
            </w:pPr>
            <w:r>
              <w:rPr>
                <w:rFonts w:hint="eastAsia"/>
                <w:sz w:val="24"/>
              </w:rPr>
              <w:t>20.94</w:t>
            </w:r>
          </w:p>
        </w:tc>
        <w:tc>
          <w:tcPr>
            <w:tcW w:w="1420"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15s7</w:t>
            </w:r>
          </w:p>
        </w:tc>
        <w:tc>
          <w:tcPr>
            <w:tcW w:w="1420" w:type="dxa"/>
            <w:tcBorders>
              <w:right w:val="triple" w:sz="4" w:space="0" w:color="auto"/>
            </w:tcBorders>
          </w:tcPr>
          <w:p w:rsidR="004C03EE" w:rsidRDefault="004C03EE" w:rsidP="00DD0AFC">
            <w:pPr>
              <w:jc w:val="center"/>
              <w:rPr>
                <w:sz w:val="24"/>
              </w:rPr>
            </w:pPr>
            <w:r>
              <w:rPr>
                <w:rFonts w:hint="eastAsia"/>
                <w:sz w:val="24"/>
              </w:rPr>
              <w:t>15.94</w:t>
            </w:r>
          </w:p>
        </w:tc>
        <w:tc>
          <w:tcPr>
            <w:tcW w:w="1421"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17s3</w:t>
            </w:r>
          </w:p>
        </w:tc>
        <w:tc>
          <w:tcPr>
            <w:tcW w:w="1421" w:type="dxa"/>
          </w:tcPr>
          <w:p w:rsidR="004C03EE" w:rsidRDefault="004C03EE" w:rsidP="00DD0AFC">
            <w:pPr>
              <w:jc w:val="center"/>
              <w:rPr>
                <w:rFonts w:ascii="宋体" w:hAnsi="宋体"/>
                <w:sz w:val="24"/>
              </w:rPr>
            </w:pPr>
            <w:r>
              <w:rPr>
                <w:rFonts w:ascii="宋体" w:hAnsi="宋体" w:hint="eastAsia"/>
                <w:sz w:val="24"/>
              </w:rPr>
              <w:t>10.96</w:t>
            </w:r>
          </w:p>
        </w:tc>
      </w:tr>
      <w:tr w:rsidR="004C03EE" w:rsidTr="00DD0AFC">
        <w:trPr>
          <w:trHeight w:val="300"/>
        </w:trPr>
        <w:tc>
          <w:tcPr>
            <w:tcW w:w="1420" w:type="dxa"/>
          </w:tcPr>
          <w:p w:rsidR="004C03EE" w:rsidRDefault="004C03EE" w:rsidP="00DD0AFC">
            <w:pPr>
              <w:jc w:val="center"/>
              <w:rPr>
                <w:sz w:val="24"/>
              </w:rPr>
            </w:pPr>
            <w:r>
              <w:rPr>
                <w:rFonts w:hint="eastAsia"/>
                <w:sz w:val="24"/>
              </w:rPr>
              <w:t>14s2</w:t>
            </w:r>
          </w:p>
        </w:tc>
        <w:tc>
          <w:tcPr>
            <w:tcW w:w="1420" w:type="dxa"/>
            <w:tcBorders>
              <w:right w:val="triple" w:sz="4" w:space="0" w:color="auto"/>
            </w:tcBorders>
          </w:tcPr>
          <w:p w:rsidR="004C03EE" w:rsidRDefault="004C03EE" w:rsidP="00DD0AFC">
            <w:pPr>
              <w:jc w:val="center"/>
              <w:rPr>
                <w:sz w:val="24"/>
              </w:rPr>
            </w:pPr>
            <w:r>
              <w:rPr>
                <w:rFonts w:hint="eastAsia"/>
                <w:sz w:val="24"/>
              </w:rPr>
              <w:t>20.61</w:t>
            </w:r>
          </w:p>
        </w:tc>
        <w:tc>
          <w:tcPr>
            <w:tcW w:w="1420"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15s8</w:t>
            </w:r>
          </w:p>
        </w:tc>
        <w:tc>
          <w:tcPr>
            <w:tcW w:w="1420" w:type="dxa"/>
            <w:tcBorders>
              <w:right w:val="triple" w:sz="4" w:space="0" w:color="auto"/>
            </w:tcBorders>
          </w:tcPr>
          <w:p w:rsidR="004C03EE" w:rsidRDefault="004C03EE" w:rsidP="00DD0AFC">
            <w:pPr>
              <w:jc w:val="center"/>
              <w:rPr>
                <w:sz w:val="24"/>
              </w:rPr>
            </w:pPr>
            <w:r>
              <w:rPr>
                <w:rFonts w:hint="eastAsia"/>
                <w:sz w:val="24"/>
              </w:rPr>
              <w:t>15.61</w:t>
            </w:r>
          </w:p>
        </w:tc>
        <w:tc>
          <w:tcPr>
            <w:tcW w:w="1421"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17s4</w:t>
            </w:r>
          </w:p>
        </w:tc>
        <w:tc>
          <w:tcPr>
            <w:tcW w:w="1421" w:type="dxa"/>
          </w:tcPr>
          <w:p w:rsidR="004C03EE" w:rsidRDefault="004C03EE" w:rsidP="00DD0AFC">
            <w:pPr>
              <w:jc w:val="center"/>
              <w:rPr>
                <w:rFonts w:ascii="宋体" w:hAnsi="宋体"/>
                <w:sz w:val="24"/>
              </w:rPr>
            </w:pPr>
            <w:r>
              <w:rPr>
                <w:rFonts w:ascii="宋体" w:hAnsi="宋体" w:hint="eastAsia"/>
                <w:sz w:val="24"/>
              </w:rPr>
              <w:t>10.65</w:t>
            </w:r>
          </w:p>
        </w:tc>
      </w:tr>
      <w:tr w:rsidR="004C03EE" w:rsidTr="00DD0AFC">
        <w:trPr>
          <w:trHeight w:val="315"/>
        </w:trPr>
        <w:tc>
          <w:tcPr>
            <w:tcW w:w="1420" w:type="dxa"/>
          </w:tcPr>
          <w:p w:rsidR="004C03EE" w:rsidRDefault="004C03EE" w:rsidP="00DD0AFC">
            <w:pPr>
              <w:jc w:val="center"/>
              <w:rPr>
                <w:sz w:val="24"/>
              </w:rPr>
            </w:pPr>
            <w:r>
              <w:rPr>
                <w:rFonts w:hint="eastAsia"/>
                <w:sz w:val="24"/>
              </w:rPr>
              <w:t>14s3</w:t>
            </w:r>
          </w:p>
        </w:tc>
        <w:tc>
          <w:tcPr>
            <w:tcW w:w="1420" w:type="dxa"/>
            <w:tcBorders>
              <w:right w:val="triple" w:sz="4" w:space="0" w:color="auto"/>
            </w:tcBorders>
          </w:tcPr>
          <w:p w:rsidR="004C03EE" w:rsidRDefault="004C03EE" w:rsidP="00DD0AFC">
            <w:pPr>
              <w:jc w:val="center"/>
              <w:rPr>
                <w:sz w:val="24"/>
              </w:rPr>
            </w:pPr>
            <w:r>
              <w:rPr>
                <w:rFonts w:hint="eastAsia"/>
                <w:sz w:val="24"/>
              </w:rPr>
              <w:t>20.3</w:t>
            </w:r>
          </w:p>
        </w:tc>
        <w:tc>
          <w:tcPr>
            <w:tcW w:w="1420"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15s9</w:t>
            </w:r>
          </w:p>
        </w:tc>
        <w:tc>
          <w:tcPr>
            <w:tcW w:w="1420" w:type="dxa"/>
            <w:tcBorders>
              <w:right w:val="triple" w:sz="4" w:space="0" w:color="auto"/>
            </w:tcBorders>
          </w:tcPr>
          <w:p w:rsidR="004C03EE" w:rsidRDefault="004C03EE" w:rsidP="00DD0AFC">
            <w:pPr>
              <w:jc w:val="center"/>
              <w:rPr>
                <w:sz w:val="24"/>
              </w:rPr>
            </w:pPr>
            <w:r>
              <w:rPr>
                <w:rFonts w:hint="eastAsia"/>
                <w:sz w:val="24"/>
              </w:rPr>
              <w:t>15.31</w:t>
            </w:r>
          </w:p>
        </w:tc>
        <w:tc>
          <w:tcPr>
            <w:tcW w:w="1421" w:type="dxa"/>
            <w:tcBorders>
              <w:left w:val="triple" w:sz="4" w:space="0" w:color="auto"/>
            </w:tcBorders>
          </w:tcPr>
          <w:p w:rsidR="004C03EE" w:rsidRDefault="004C03EE" w:rsidP="00DD0AFC">
            <w:pPr>
              <w:jc w:val="center"/>
              <w:rPr>
                <w:rFonts w:ascii="宋体" w:hAnsi="宋体"/>
                <w:sz w:val="24"/>
              </w:rPr>
            </w:pPr>
            <w:r>
              <w:rPr>
                <w:rFonts w:ascii="宋体" w:hAnsi="宋体" w:hint="eastAsia"/>
                <w:sz w:val="24"/>
              </w:rPr>
              <w:t>17s5</w:t>
            </w:r>
          </w:p>
        </w:tc>
        <w:tc>
          <w:tcPr>
            <w:tcW w:w="1421" w:type="dxa"/>
          </w:tcPr>
          <w:p w:rsidR="004C03EE" w:rsidRDefault="004C03EE" w:rsidP="00DD0AFC">
            <w:pPr>
              <w:jc w:val="center"/>
              <w:rPr>
                <w:rFonts w:ascii="宋体" w:hAnsi="宋体"/>
                <w:sz w:val="24"/>
              </w:rPr>
            </w:pPr>
            <w:r>
              <w:rPr>
                <w:rFonts w:ascii="宋体" w:hAnsi="宋体" w:hint="eastAsia"/>
                <w:sz w:val="24"/>
              </w:rPr>
              <w:t>10.34</w:t>
            </w:r>
          </w:p>
        </w:tc>
      </w:tr>
    </w:tbl>
    <w:p w:rsidR="004C03EE" w:rsidRDefault="004C03EE" w:rsidP="004C03EE">
      <w:pPr>
        <w:rPr>
          <w:b/>
          <w:sz w:val="24"/>
        </w:rPr>
      </w:pPr>
      <w:r>
        <w:rPr>
          <w:rFonts w:hint="eastAsia"/>
          <w:b/>
          <w:sz w:val="24"/>
        </w:rPr>
        <w:t>男子立定跳远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1080"/>
        <w:gridCol w:w="1080"/>
        <w:gridCol w:w="1080"/>
        <w:gridCol w:w="1080"/>
        <w:gridCol w:w="1080"/>
        <w:gridCol w:w="1214"/>
      </w:tblGrid>
      <w:tr w:rsidR="004C03EE" w:rsidTr="00DD0AFC">
        <w:tc>
          <w:tcPr>
            <w:tcW w:w="828" w:type="dxa"/>
          </w:tcPr>
          <w:p w:rsidR="004C03EE" w:rsidRDefault="004C03EE" w:rsidP="00DD0AFC">
            <w:pPr>
              <w:jc w:val="center"/>
              <w:rPr>
                <w:sz w:val="24"/>
              </w:rPr>
            </w:pPr>
            <w:r>
              <w:rPr>
                <w:rFonts w:hint="eastAsia"/>
                <w:sz w:val="24"/>
              </w:rPr>
              <w:t>成绩</w:t>
            </w:r>
          </w:p>
        </w:tc>
        <w:tc>
          <w:tcPr>
            <w:tcW w:w="1080" w:type="dxa"/>
            <w:tcBorders>
              <w:right w:val="triple" w:sz="4" w:space="0" w:color="auto"/>
            </w:tcBorders>
          </w:tcPr>
          <w:p w:rsidR="004C03EE" w:rsidRDefault="004C03EE" w:rsidP="00DD0AFC">
            <w:pPr>
              <w:jc w:val="center"/>
              <w:rPr>
                <w:sz w:val="24"/>
              </w:rPr>
            </w:pPr>
            <w:r>
              <w:rPr>
                <w:rFonts w:hint="eastAsia"/>
                <w:sz w:val="24"/>
              </w:rPr>
              <w:t>分值</w:t>
            </w:r>
          </w:p>
        </w:tc>
        <w:tc>
          <w:tcPr>
            <w:tcW w:w="1080" w:type="dxa"/>
            <w:tcBorders>
              <w:left w:val="triple" w:sz="4" w:space="0" w:color="auto"/>
            </w:tcBorders>
          </w:tcPr>
          <w:p w:rsidR="004C03EE" w:rsidRDefault="004C03EE" w:rsidP="00DD0AFC">
            <w:pPr>
              <w:jc w:val="center"/>
              <w:rPr>
                <w:sz w:val="24"/>
              </w:rPr>
            </w:pPr>
            <w:r>
              <w:rPr>
                <w:rFonts w:hint="eastAsia"/>
                <w:sz w:val="24"/>
              </w:rPr>
              <w:t>成绩</w:t>
            </w:r>
          </w:p>
        </w:tc>
        <w:tc>
          <w:tcPr>
            <w:tcW w:w="1080" w:type="dxa"/>
            <w:tcBorders>
              <w:right w:val="triple" w:sz="4" w:space="0" w:color="auto"/>
            </w:tcBorders>
          </w:tcPr>
          <w:p w:rsidR="004C03EE" w:rsidRDefault="004C03EE" w:rsidP="00DD0AFC">
            <w:pPr>
              <w:jc w:val="center"/>
              <w:rPr>
                <w:sz w:val="24"/>
              </w:rPr>
            </w:pPr>
            <w:r>
              <w:rPr>
                <w:rFonts w:hint="eastAsia"/>
                <w:sz w:val="24"/>
              </w:rPr>
              <w:t>分值</w:t>
            </w:r>
          </w:p>
        </w:tc>
        <w:tc>
          <w:tcPr>
            <w:tcW w:w="1080" w:type="dxa"/>
            <w:tcBorders>
              <w:left w:val="triple" w:sz="4" w:space="0" w:color="auto"/>
            </w:tcBorders>
          </w:tcPr>
          <w:p w:rsidR="004C03EE" w:rsidRDefault="004C03EE" w:rsidP="00DD0AFC">
            <w:pPr>
              <w:jc w:val="center"/>
              <w:rPr>
                <w:sz w:val="24"/>
              </w:rPr>
            </w:pPr>
            <w:r>
              <w:rPr>
                <w:rFonts w:hint="eastAsia"/>
                <w:sz w:val="24"/>
              </w:rPr>
              <w:t>成绩</w:t>
            </w:r>
          </w:p>
        </w:tc>
        <w:tc>
          <w:tcPr>
            <w:tcW w:w="1080" w:type="dxa"/>
            <w:tcBorders>
              <w:right w:val="triple" w:sz="4" w:space="0" w:color="auto"/>
            </w:tcBorders>
          </w:tcPr>
          <w:p w:rsidR="004C03EE" w:rsidRDefault="004C03EE" w:rsidP="00DD0AFC">
            <w:pPr>
              <w:jc w:val="center"/>
              <w:rPr>
                <w:sz w:val="24"/>
              </w:rPr>
            </w:pPr>
            <w:r>
              <w:rPr>
                <w:rFonts w:hint="eastAsia"/>
                <w:sz w:val="24"/>
              </w:rPr>
              <w:t>分值</w:t>
            </w:r>
          </w:p>
        </w:tc>
        <w:tc>
          <w:tcPr>
            <w:tcW w:w="1080" w:type="dxa"/>
            <w:tcBorders>
              <w:left w:val="triple" w:sz="4" w:space="0" w:color="auto"/>
            </w:tcBorders>
          </w:tcPr>
          <w:p w:rsidR="004C03EE" w:rsidRDefault="004C03EE" w:rsidP="00DD0AFC">
            <w:pPr>
              <w:jc w:val="center"/>
              <w:rPr>
                <w:sz w:val="24"/>
              </w:rPr>
            </w:pPr>
            <w:r>
              <w:rPr>
                <w:rFonts w:hint="eastAsia"/>
                <w:sz w:val="24"/>
              </w:rPr>
              <w:t>成绩</w:t>
            </w:r>
          </w:p>
        </w:tc>
        <w:tc>
          <w:tcPr>
            <w:tcW w:w="1214" w:type="dxa"/>
          </w:tcPr>
          <w:p w:rsidR="004C03EE" w:rsidRDefault="004C03EE" w:rsidP="00DD0AFC">
            <w:pPr>
              <w:jc w:val="center"/>
              <w:rPr>
                <w:sz w:val="24"/>
              </w:rPr>
            </w:pPr>
            <w:r>
              <w:rPr>
                <w:rFonts w:hint="eastAsia"/>
                <w:sz w:val="24"/>
              </w:rPr>
              <w:t>分值</w:t>
            </w:r>
          </w:p>
        </w:tc>
      </w:tr>
      <w:tr w:rsidR="004C03EE" w:rsidTr="00DD0AFC">
        <w:tc>
          <w:tcPr>
            <w:tcW w:w="828" w:type="dxa"/>
          </w:tcPr>
          <w:p w:rsidR="004C03EE" w:rsidRDefault="004C03EE" w:rsidP="00DD0AFC">
            <w:pPr>
              <w:jc w:val="center"/>
              <w:rPr>
                <w:sz w:val="24"/>
              </w:rPr>
            </w:pPr>
            <w:r>
              <w:rPr>
                <w:rFonts w:hint="eastAsia"/>
                <w:sz w:val="24"/>
              </w:rPr>
              <w:t>2.86</w:t>
            </w:r>
          </w:p>
        </w:tc>
        <w:tc>
          <w:tcPr>
            <w:tcW w:w="1080" w:type="dxa"/>
            <w:tcBorders>
              <w:right w:val="triple" w:sz="4" w:space="0" w:color="auto"/>
            </w:tcBorders>
          </w:tcPr>
          <w:p w:rsidR="004C03EE" w:rsidRDefault="004C03EE" w:rsidP="00DD0AFC">
            <w:pPr>
              <w:jc w:val="center"/>
              <w:rPr>
                <w:sz w:val="24"/>
              </w:rPr>
            </w:pPr>
            <w:r>
              <w:rPr>
                <w:rFonts w:hint="eastAsia"/>
                <w:sz w:val="24"/>
              </w:rPr>
              <w:t>25</w:t>
            </w:r>
          </w:p>
        </w:tc>
        <w:tc>
          <w:tcPr>
            <w:tcW w:w="1080" w:type="dxa"/>
            <w:tcBorders>
              <w:left w:val="triple" w:sz="4" w:space="0" w:color="auto"/>
            </w:tcBorders>
          </w:tcPr>
          <w:p w:rsidR="004C03EE" w:rsidRDefault="004C03EE" w:rsidP="00DD0AFC">
            <w:pPr>
              <w:jc w:val="center"/>
              <w:rPr>
                <w:sz w:val="24"/>
              </w:rPr>
            </w:pPr>
            <w:r>
              <w:rPr>
                <w:rFonts w:hint="eastAsia"/>
                <w:sz w:val="24"/>
              </w:rPr>
              <w:t>2.75</w:t>
            </w:r>
          </w:p>
        </w:tc>
        <w:tc>
          <w:tcPr>
            <w:tcW w:w="1080" w:type="dxa"/>
            <w:tcBorders>
              <w:right w:val="triple" w:sz="4" w:space="0" w:color="auto"/>
            </w:tcBorders>
          </w:tcPr>
          <w:p w:rsidR="004C03EE" w:rsidRDefault="004C03EE" w:rsidP="00DD0AFC">
            <w:pPr>
              <w:jc w:val="center"/>
              <w:rPr>
                <w:sz w:val="24"/>
              </w:rPr>
            </w:pPr>
            <w:r>
              <w:rPr>
                <w:rFonts w:hint="eastAsia"/>
                <w:sz w:val="24"/>
              </w:rPr>
              <w:t>22.32</w:t>
            </w:r>
          </w:p>
        </w:tc>
        <w:tc>
          <w:tcPr>
            <w:tcW w:w="1080" w:type="dxa"/>
            <w:tcBorders>
              <w:left w:val="triple" w:sz="4" w:space="0" w:color="auto"/>
            </w:tcBorders>
          </w:tcPr>
          <w:p w:rsidR="004C03EE" w:rsidRDefault="004C03EE" w:rsidP="00DD0AFC">
            <w:pPr>
              <w:jc w:val="center"/>
              <w:rPr>
                <w:sz w:val="24"/>
              </w:rPr>
            </w:pPr>
            <w:r>
              <w:rPr>
                <w:rFonts w:hint="eastAsia"/>
                <w:sz w:val="24"/>
              </w:rPr>
              <w:t>2.64</w:t>
            </w:r>
          </w:p>
        </w:tc>
        <w:tc>
          <w:tcPr>
            <w:tcW w:w="1080" w:type="dxa"/>
            <w:tcBorders>
              <w:right w:val="triple" w:sz="4" w:space="0" w:color="auto"/>
            </w:tcBorders>
          </w:tcPr>
          <w:p w:rsidR="004C03EE" w:rsidRDefault="004C03EE" w:rsidP="00DD0AFC">
            <w:pPr>
              <w:jc w:val="center"/>
              <w:rPr>
                <w:sz w:val="24"/>
              </w:rPr>
            </w:pPr>
            <w:r>
              <w:rPr>
                <w:rFonts w:hint="eastAsia"/>
                <w:sz w:val="24"/>
              </w:rPr>
              <w:t>19.63</w:t>
            </w:r>
          </w:p>
        </w:tc>
        <w:tc>
          <w:tcPr>
            <w:tcW w:w="1080" w:type="dxa"/>
            <w:tcBorders>
              <w:left w:val="triple" w:sz="4" w:space="0" w:color="auto"/>
            </w:tcBorders>
          </w:tcPr>
          <w:p w:rsidR="004C03EE" w:rsidRDefault="004C03EE" w:rsidP="00DD0AFC">
            <w:pPr>
              <w:jc w:val="center"/>
              <w:rPr>
                <w:sz w:val="24"/>
              </w:rPr>
            </w:pPr>
            <w:r>
              <w:rPr>
                <w:rFonts w:hint="eastAsia"/>
                <w:sz w:val="24"/>
              </w:rPr>
              <w:t>2.53</w:t>
            </w:r>
          </w:p>
        </w:tc>
        <w:tc>
          <w:tcPr>
            <w:tcW w:w="1214" w:type="dxa"/>
          </w:tcPr>
          <w:p w:rsidR="004C03EE" w:rsidRDefault="004C03EE" w:rsidP="00DD0AFC">
            <w:pPr>
              <w:jc w:val="center"/>
              <w:rPr>
                <w:sz w:val="24"/>
              </w:rPr>
            </w:pPr>
            <w:r>
              <w:rPr>
                <w:rFonts w:hint="eastAsia"/>
                <w:sz w:val="24"/>
              </w:rPr>
              <w:t>16.95</w:t>
            </w:r>
          </w:p>
        </w:tc>
      </w:tr>
      <w:tr w:rsidR="004C03EE" w:rsidTr="00DD0AFC">
        <w:tc>
          <w:tcPr>
            <w:tcW w:w="828" w:type="dxa"/>
          </w:tcPr>
          <w:p w:rsidR="004C03EE" w:rsidRDefault="004C03EE" w:rsidP="00DD0AFC">
            <w:pPr>
              <w:jc w:val="center"/>
              <w:rPr>
                <w:sz w:val="24"/>
              </w:rPr>
            </w:pPr>
            <w:r>
              <w:rPr>
                <w:rFonts w:hint="eastAsia"/>
                <w:sz w:val="24"/>
              </w:rPr>
              <w:t>2.85</w:t>
            </w:r>
          </w:p>
        </w:tc>
        <w:tc>
          <w:tcPr>
            <w:tcW w:w="1080" w:type="dxa"/>
            <w:tcBorders>
              <w:right w:val="triple" w:sz="4" w:space="0" w:color="auto"/>
            </w:tcBorders>
          </w:tcPr>
          <w:p w:rsidR="004C03EE" w:rsidRDefault="004C03EE" w:rsidP="00DD0AFC">
            <w:pPr>
              <w:jc w:val="center"/>
              <w:rPr>
                <w:sz w:val="24"/>
              </w:rPr>
            </w:pPr>
            <w:r>
              <w:rPr>
                <w:rFonts w:hint="eastAsia"/>
                <w:sz w:val="24"/>
              </w:rPr>
              <w:t>24.75</w:t>
            </w:r>
          </w:p>
        </w:tc>
        <w:tc>
          <w:tcPr>
            <w:tcW w:w="1080" w:type="dxa"/>
            <w:tcBorders>
              <w:left w:val="triple" w:sz="4" w:space="0" w:color="auto"/>
            </w:tcBorders>
          </w:tcPr>
          <w:p w:rsidR="004C03EE" w:rsidRDefault="004C03EE" w:rsidP="00DD0AFC">
            <w:pPr>
              <w:jc w:val="center"/>
              <w:rPr>
                <w:sz w:val="24"/>
              </w:rPr>
            </w:pPr>
            <w:r>
              <w:rPr>
                <w:rFonts w:hint="eastAsia"/>
                <w:sz w:val="24"/>
              </w:rPr>
              <w:t>2.74</w:t>
            </w:r>
          </w:p>
        </w:tc>
        <w:tc>
          <w:tcPr>
            <w:tcW w:w="1080" w:type="dxa"/>
            <w:tcBorders>
              <w:right w:val="triple" w:sz="4" w:space="0" w:color="auto"/>
            </w:tcBorders>
          </w:tcPr>
          <w:p w:rsidR="004C03EE" w:rsidRDefault="004C03EE" w:rsidP="00DD0AFC">
            <w:pPr>
              <w:jc w:val="center"/>
              <w:rPr>
                <w:sz w:val="24"/>
              </w:rPr>
            </w:pPr>
            <w:r>
              <w:rPr>
                <w:rFonts w:hint="eastAsia"/>
                <w:sz w:val="24"/>
              </w:rPr>
              <w:t>22.07</w:t>
            </w:r>
          </w:p>
        </w:tc>
        <w:tc>
          <w:tcPr>
            <w:tcW w:w="1080" w:type="dxa"/>
            <w:tcBorders>
              <w:left w:val="triple" w:sz="4" w:space="0" w:color="auto"/>
            </w:tcBorders>
          </w:tcPr>
          <w:p w:rsidR="004C03EE" w:rsidRDefault="004C03EE" w:rsidP="00DD0AFC">
            <w:pPr>
              <w:jc w:val="center"/>
              <w:rPr>
                <w:sz w:val="24"/>
              </w:rPr>
            </w:pPr>
            <w:r>
              <w:rPr>
                <w:rFonts w:hint="eastAsia"/>
                <w:sz w:val="24"/>
              </w:rPr>
              <w:t>2.63</w:t>
            </w:r>
          </w:p>
        </w:tc>
        <w:tc>
          <w:tcPr>
            <w:tcW w:w="1080" w:type="dxa"/>
            <w:tcBorders>
              <w:right w:val="triple" w:sz="4" w:space="0" w:color="auto"/>
            </w:tcBorders>
          </w:tcPr>
          <w:p w:rsidR="004C03EE" w:rsidRDefault="004C03EE" w:rsidP="00DD0AFC">
            <w:pPr>
              <w:jc w:val="center"/>
              <w:rPr>
                <w:sz w:val="24"/>
              </w:rPr>
            </w:pPr>
            <w:r>
              <w:rPr>
                <w:rFonts w:hint="eastAsia"/>
                <w:sz w:val="24"/>
              </w:rPr>
              <w:t>19.38</w:t>
            </w:r>
          </w:p>
        </w:tc>
        <w:tc>
          <w:tcPr>
            <w:tcW w:w="1080" w:type="dxa"/>
            <w:tcBorders>
              <w:left w:val="triple" w:sz="4" w:space="0" w:color="auto"/>
            </w:tcBorders>
          </w:tcPr>
          <w:p w:rsidR="004C03EE" w:rsidRDefault="004C03EE" w:rsidP="00DD0AFC">
            <w:pPr>
              <w:jc w:val="center"/>
              <w:rPr>
                <w:sz w:val="24"/>
              </w:rPr>
            </w:pPr>
            <w:r>
              <w:rPr>
                <w:rFonts w:hint="eastAsia"/>
                <w:sz w:val="24"/>
              </w:rPr>
              <w:t>2.52</w:t>
            </w:r>
          </w:p>
        </w:tc>
        <w:tc>
          <w:tcPr>
            <w:tcW w:w="1214" w:type="dxa"/>
          </w:tcPr>
          <w:p w:rsidR="004C03EE" w:rsidRDefault="004C03EE" w:rsidP="00DD0AFC">
            <w:pPr>
              <w:jc w:val="center"/>
              <w:rPr>
                <w:sz w:val="24"/>
              </w:rPr>
            </w:pPr>
            <w:r>
              <w:rPr>
                <w:rFonts w:hint="eastAsia"/>
                <w:sz w:val="24"/>
              </w:rPr>
              <w:t>16.70</w:t>
            </w:r>
          </w:p>
        </w:tc>
      </w:tr>
      <w:tr w:rsidR="004C03EE" w:rsidTr="00DD0AFC">
        <w:tc>
          <w:tcPr>
            <w:tcW w:w="828" w:type="dxa"/>
          </w:tcPr>
          <w:p w:rsidR="004C03EE" w:rsidRDefault="004C03EE" w:rsidP="00DD0AFC">
            <w:pPr>
              <w:jc w:val="center"/>
              <w:rPr>
                <w:sz w:val="24"/>
              </w:rPr>
            </w:pPr>
            <w:r>
              <w:rPr>
                <w:rFonts w:hint="eastAsia"/>
                <w:sz w:val="24"/>
              </w:rPr>
              <w:t>2.84</w:t>
            </w:r>
          </w:p>
        </w:tc>
        <w:tc>
          <w:tcPr>
            <w:tcW w:w="1080" w:type="dxa"/>
            <w:tcBorders>
              <w:right w:val="triple" w:sz="4" w:space="0" w:color="auto"/>
            </w:tcBorders>
          </w:tcPr>
          <w:p w:rsidR="004C03EE" w:rsidRDefault="004C03EE" w:rsidP="00DD0AFC">
            <w:pPr>
              <w:jc w:val="center"/>
              <w:rPr>
                <w:sz w:val="24"/>
              </w:rPr>
            </w:pPr>
            <w:r>
              <w:rPr>
                <w:rFonts w:hint="eastAsia"/>
                <w:sz w:val="24"/>
              </w:rPr>
              <w:t>24.52</w:t>
            </w:r>
          </w:p>
        </w:tc>
        <w:tc>
          <w:tcPr>
            <w:tcW w:w="1080" w:type="dxa"/>
            <w:tcBorders>
              <w:left w:val="triple" w:sz="4" w:space="0" w:color="auto"/>
            </w:tcBorders>
          </w:tcPr>
          <w:p w:rsidR="004C03EE" w:rsidRDefault="004C03EE" w:rsidP="00DD0AFC">
            <w:pPr>
              <w:jc w:val="center"/>
              <w:rPr>
                <w:sz w:val="24"/>
              </w:rPr>
            </w:pPr>
            <w:r>
              <w:rPr>
                <w:rFonts w:hint="eastAsia"/>
                <w:sz w:val="24"/>
              </w:rPr>
              <w:t>2.73</w:t>
            </w:r>
          </w:p>
        </w:tc>
        <w:tc>
          <w:tcPr>
            <w:tcW w:w="1080" w:type="dxa"/>
            <w:tcBorders>
              <w:right w:val="triple" w:sz="4" w:space="0" w:color="auto"/>
            </w:tcBorders>
          </w:tcPr>
          <w:p w:rsidR="004C03EE" w:rsidRDefault="004C03EE" w:rsidP="00DD0AFC">
            <w:pPr>
              <w:jc w:val="center"/>
              <w:rPr>
                <w:sz w:val="24"/>
              </w:rPr>
            </w:pPr>
            <w:r>
              <w:rPr>
                <w:rFonts w:hint="eastAsia"/>
                <w:sz w:val="24"/>
              </w:rPr>
              <w:t>21.82</w:t>
            </w:r>
          </w:p>
        </w:tc>
        <w:tc>
          <w:tcPr>
            <w:tcW w:w="1080" w:type="dxa"/>
            <w:tcBorders>
              <w:left w:val="triple" w:sz="4" w:space="0" w:color="auto"/>
            </w:tcBorders>
          </w:tcPr>
          <w:p w:rsidR="004C03EE" w:rsidRDefault="004C03EE" w:rsidP="00DD0AFC">
            <w:pPr>
              <w:jc w:val="center"/>
              <w:rPr>
                <w:sz w:val="24"/>
              </w:rPr>
            </w:pPr>
            <w:r>
              <w:rPr>
                <w:rFonts w:hint="eastAsia"/>
                <w:sz w:val="24"/>
              </w:rPr>
              <w:t>2.62</w:t>
            </w:r>
          </w:p>
        </w:tc>
        <w:tc>
          <w:tcPr>
            <w:tcW w:w="1080" w:type="dxa"/>
            <w:tcBorders>
              <w:right w:val="triple" w:sz="4" w:space="0" w:color="auto"/>
            </w:tcBorders>
          </w:tcPr>
          <w:p w:rsidR="004C03EE" w:rsidRDefault="004C03EE" w:rsidP="00DD0AFC">
            <w:pPr>
              <w:jc w:val="center"/>
              <w:rPr>
                <w:sz w:val="24"/>
              </w:rPr>
            </w:pPr>
            <w:r>
              <w:rPr>
                <w:rFonts w:hint="eastAsia"/>
                <w:sz w:val="24"/>
              </w:rPr>
              <w:t>19.13</w:t>
            </w:r>
          </w:p>
        </w:tc>
        <w:tc>
          <w:tcPr>
            <w:tcW w:w="1080" w:type="dxa"/>
            <w:tcBorders>
              <w:left w:val="triple" w:sz="4" w:space="0" w:color="auto"/>
            </w:tcBorders>
          </w:tcPr>
          <w:p w:rsidR="004C03EE" w:rsidRDefault="004C03EE" w:rsidP="00DD0AFC">
            <w:pPr>
              <w:jc w:val="center"/>
              <w:rPr>
                <w:sz w:val="24"/>
              </w:rPr>
            </w:pPr>
            <w:r>
              <w:rPr>
                <w:rFonts w:hint="eastAsia"/>
                <w:sz w:val="24"/>
              </w:rPr>
              <w:t>2.51</w:t>
            </w:r>
          </w:p>
        </w:tc>
        <w:tc>
          <w:tcPr>
            <w:tcW w:w="1214" w:type="dxa"/>
          </w:tcPr>
          <w:p w:rsidR="004C03EE" w:rsidRDefault="004C03EE" w:rsidP="00DD0AFC">
            <w:pPr>
              <w:jc w:val="center"/>
              <w:rPr>
                <w:sz w:val="24"/>
              </w:rPr>
            </w:pPr>
            <w:r>
              <w:rPr>
                <w:rFonts w:hint="eastAsia"/>
                <w:sz w:val="24"/>
              </w:rPr>
              <w:t>16.47</w:t>
            </w:r>
          </w:p>
        </w:tc>
      </w:tr>
      <w:tr w:rsidR="004C03EE" w:rsidTr="00DD0AFC">
        <w:tc>
          <w:tcPr>
            <w:tcW w:w="828" w:type="dxa"/>
          </w:tcPr>
          <w:p w:rsidR="004C03EE" w:rsidRDefault="004C03EE" w:rsidP="00DD0AFC">
            <w:pPr>
              <w:jc w:val="center"/>
              <w:rPr>
                <w:sz w:val="24"/>
              </w:rPr>
            </w:pPr>
            <w:r>
              <w:rPr>
                <w:rFonts w:hint="eastAsia"/>
                <w:sz w:val="24"/>
              </w:rPr>
              <w:t>2.83</w:t>
            </w:r>
          </w:p>
        </w:tc>
        <w:tc>
          <w:tcPr>
            <w:tcW w:w="1080" w:type="dxa"/>
            <w:tcBorders>
              <w:right w:val="triple" w:sz="4" w:space="0" w:color="auto"/>
            </w:tcBorders>
          </w:tcPr>
          <w:p w:rsidR="004C03EE" w:rsidRDefault="004C03EE" w:rsidP="00DD0AFC">
            <w:pPr>
              <w:jc w:val="center"/>
              <w:rPr>
                <w:sz w:val="24"/>
              </w:rPr>
            </w:pPr>
            <w:r>
              <w:rPr>
                <w:rFonts w:hint="eastAsia"/>
                <w:sz w:val="24"/>
              </w:rPr>
              <w:t>24.27</w:t>
            </w:r>
          </w:p>
        </w:tc>
        <w:tc>
          <w:tcPr>
            <w:tcW w:w="1080" w:type="dxa"/>
            <w:tcBorders>
              <w:left w:val="triple" w:sz="4" w:space="0" w:color="auto"/>
            </w:tcBorders>
          </w:tcPr>
          <w:p w:rsidR="004C03EE" w:rsidRDefault="004C03EE" w:rsidP="00DD0AFC">
            <w:pPr>
              <w:jc w:val="center"/>
              <w:rPr>
                <w:sz w:val="24"/>
              </w:rPr>
            </w:pPr>
            <w:r>
              <w:rPr>
                <w:rFonts w:hint="eastAsia"/>
                <w:sz w:val="24"/>
              </w:rPr>
              <w:t>2.72</w:t>
            </w:r>
          </w:p>
        </w:tc>
        <w:tc>
          <w:tcPr>
            <w:tcW w:w="1080" w:type="dxa"/>
            <w:tcBorders>
              <w:right w:val="triple" w:sz="4" w:space="0" w:color="auto"/>
            </w:tcBorders>
          </w:tcPr>
          <w:p w:rsidR="004C03EE" w:rsidRDefault="004C03EE" w:rsidP="00DD0AFC">
            <w:pPr>
              <w:jc w:val="center"/>
              <w:rPr>
                <w:sz w:val="24"/>
              </w:rPr>
            </w:pPr>
            <w:r>
              <w:rPr>
                <w:rFonts w:hint="eastAsia"/>
                <w:sz w:val="24"/>
              </w:rPr>
              <w:t>21.58</w:t>
            </w:r>
          </w:p>
        </w:tc>
        <w:tc>
          <w:tcPr>
            <w:tcW w:w="1080" w:type="dxa"/>
            <w:tcBorders>
              <w:left w:val="triple" w:sz="4" w:space="0" w:color="auto"/>
            </w:tcBorders>
          </w:tcPr>
          <w:p w:rsidR="004C03EE" w:rsidRDefault="004C03EE" w:rsidP="00DD0AFC">
            <w:pPr>
              <w:jc w:val="center"/>
              <w:rPr>
                <w:sz w:val="24"/>
              </w:rPr>
            </w:pPr>
            <w:r>
              <w:rPr>
                <w:rFonts w:hint="eastAsia"/>
                <w:sz w:val="24"/>
              </w:rPr>
              <w:t>2.61</w:t>
            </w:r>
          </w:p>
        </w:tc>
        <w:tc>
          <w:tcPr>
            <w:tcW w:w="1080" w:type="dxa"/>
            <w:tcBorders>
              <w:right w:val="triple" w:sz="4" w:space="0" w:color="auto"/>
            </w:tcBorders>
          </w:tcPr>
          <w:p w:rsidR="004C03EE" w:rsidRDefault="004C03EE" w:rsidP="00DD0AFC">
            <w:pPr>
              <w:jc w:val="center"/>
              <w:rPr>
                <w:sz w:val="24"/>
              </w:rPr>
            </w:pPr>
            <w:r>
              <w:rPr>
                <w:rFonts w:hint="eastAsia"/>
                <w:sz w:val="24"/>
              </w:rPr>
              <w:t>18.90</w:t>
            </w:r>
          </w:p>
        </w:tc>
        <w:tc>
          <w:tcPr>
            <w:tcW w:w="1080" w:type="dxa"/>
            <w:tcBorders>
              <w:left w:val="triple" w:sz="4" w:space="0" w:color="auto"/>
            </w:tcBorders>
          </w:tcPr>
          <w:p w:rsidR="004C03EE" w:rsidRDefault="004C03EE" w:rsidP="00DD0AFC">
            <w:pPr>
              <w:jc w:val="center"/>
              <w:rPr>
                <w:sz w:val="24"/>
              </w:rPr>
            </w:pPr>
            <w:r>
              <w:rPr>
                <w:rFonts w:hint="eastAsia"/>
                <w:sz w:val="24"/>
              </w:rPr>
              <w:t>2.50</w:t>
            </w:r>
          </w:p>
        </w:tc>
        <w:tc>
          <w:tcPr>
            <w:tcW w:w="1214" w:type="dxa"/>
          </w:tcPr>
          <w:p w:rsidR="004C03EE" w:rsidRDefault="004C03EE" w:rsidP="00DD0AFC">
            <w:pPr>
              <w:jc w:val="center"/>
              <w:rPr>
                <w:sz w:val="24"/>
              </w:rPr>
            </w:pPr>
            <w:r>
              <w:rPr>
                <w:rFonts w:hint="eastAsia"/>
                <w:sz w:val="24"/>
              </w:rPr>
              <w:t>16.22</w:t>
            </w:r>
          </w:p>
        </w:tc>
      </w:tr>
      <w:tr w:rsidR="004C03EE" w:rsidTr="00DD0AFC">
        <w:tc>
          <w:tcPr>
            <w:tcW w:w="828" w:type="dxa"/>
          </w:tcPr>
          <w:p w:rsidR="004C03EE" w:rsidRDefault="004C03EE" w:rsidP="00DD0AFC">
            <w:pPr>
              <w:jc w:val="center"/>
              <w:rPr>
                <w:sz w:val="24"/>
              </w:rPr>
            </w:pPr>
            <w:r>
              <w:rPr>
                <w:rFonts w:hint="eastAsia"/>
                <w:sz w:val="24"/>
              </w:rPr>
              <w:t>2.82</w:t>
            </w:r>
          </w:p>
        </w:tc>
        <w:tc>
          <w:tcPr>
            <w:tcW w:w="1080" w:type="dxa"/>
            <w:tcBorders>
              <w:right w:val="triple" w:sz="4" w:space="0" w:color="auto"/>
            </w:tcBorders>
          </w:tcPr>
          <w:p w:rsidR="004C03EE" w:rsidRDefault="004C03EE" w:rsidP="00DD0AFC">
            <w:pPr>
              <w:jc w:val="center"/>
              <w:rPr>
                <w:sz w:val="24"/>
              </w:rPr>
            </w:pPr>
            <w:r>
              <w:rPr>
                <w:rFonts w:hint="eastAsia"/>
                <w:sz w:val="24"/>
              </w:rPr>
              <w:t>24.02</w:t>
            </w:r>
          </w:p>
        </w:tc>
        <w:tc>
          <w:tcPr>
            <w:tcW w:w="1080" w:type="dxa"/>
            <w:tcBorders>
              <w:left w:val="triple" w:sz="4" w:space="0" w:color="auto"/>
            </w:tcBorders>
          </w:tcPr>
          <w:p w:rsidR="004C03EE" w:rsidRDefault="004C03EE" w:rsidP="00DD0AFC">
            <w:pPr>
              <w:jc w:val="center"/>
              <w:rPr>
                <w:sz w:val="24"/>
              </w:rPr>
            </w:pPr>
            <w:r>
              <w:rPr>
                <w:rFonts w:hint="eastAsia"/>
                <w:sz w:val="24"/>
              </w:rPr>
              <w:t>2.71</w:t>
            </w:r>
          </w:p>
        </w:tc>
        <w:tc>
          <w:tcPr>
            <w:tcW w:w="1080" w:type="dxa"/>
            <w:tcBorders>
              <w:right w:val="triple" w:sz="4" w:space="0" w:color="auto"/>
            </w:tcBorders>
          </w:tcPr>
          <w:p w:rsidR="004C03EE" w:rsidRDefault="004C03EE" w:rsidP="00DD0AFC">
            <w:pPr>
              <w:jc w:val="center"/>
              <w:rPr>
                <w:sz w:val="24"/>
              </w:rPr>
            </w:pPr>
            <w:r>
              <w:rPr>
                <w:rFonts w:hint="eastAsia"/>
                <w:sz w:val="24"/>
              </w:rPr>
              <w:t>21.33</w:t>
            </w:r>
          </w:p>
        </w:tc>
        <w:tc>
          <w:tcPr>
            <w:tcW w:w="1080" w:type="dxa"/>
            <w:tcBorders>
              <w:left w:val="triple" w:sz="4" w:space="0" w:color="auto"/>
            </w:tcBorders>
          </w:tcPr>
          <w:p w:rsidR="004C03EE" w:rsidRDefault="004C03EE" w:rsidP="00DD0AFC">
            <w:pPr>
              <w:jc w:val="center"/>
              <w:rPr>
                <w:sz w:val="24"/>
              </w:rPr>
            </w:pPr>
            <w:r>
              <w:rPr>
                <w:rFonts w:hint="eastAsia"/>
                <w:sz w:val="24"/>
              </w:rPr>
              <w:t>2.60</w:t>
            </w:r>
          </w:p>
        </w:tc>
        <w:tc>
          <w:tcPr>
            <w:tcW w:w="1080" w:type="dxa"/>
            <w:tcBorders>
              <w:right w:val="triple" w:sz="4" w:space="0" w:color="auto"/>
            </w:tcBorders>
          </w:tcPr>
          <w:p w:rsidR="004C03EE" w:rsidRDefault="004C03EE" w:rsidP="00DD0AFC">
            <w:pPr>
              <w:jc w:val="center"/>
              <w:rPr>
                <w:sz w:val="24"/>
              </w:rPr>
            </w:pPr>
            <w:r>
              <w:rPr>
                <w:rFonts w:hint="eastAsia"/>
                <w:sz w:val="24"/>
              </w:rPr>
              <w:t>18.65</w:t>
            </w:r>
          </w:p>
        </w:tc>
        <w:tc>
          <w:tcPr>
            <w:tcW w:w="1080" w:type="dxa"/>
            <w:tcBorders>
              <w:left w:val="triple" w:sz="4" w:space="0" w:color="auto"/>
            </w:tcBorders>
          </w:tcPr>
          <w:p w:rsidR="004C03EE" w:rsidRDefault="004C03EE" w:rsidP="00DD0AFC">
            <w:pPr>
              <w:jc w:val="center"/>
              <w:rPr>
                <w:sz w:val="24"/>
              </w:rPr>
            </w:pPr>
            <w:r>
              <w:rPr>
                <w:rFonts w:hint="eastAsia"/>
                <w:sz w:val="24"/>
              </w:rPr>
              <w:t>2.49</w:t>
            </w:r>
          </w:p>
        </w:tc>
        <w:tc>
          <w:tcPr>
            <w:tcW w:w="1214" w:type="dxa"/>
          </w:tcPr>
          <w:p w:rsidR="004C03EE" w:rsidRDefault="004C03EE" w:rsidP="00DD0AFC">
            <w:pPr>
              <w:jc w:val="center"/>
              <w:rPr>
                <w:sz w:val="24"/>
              </w:rPr>
            </w:pPr>
            <w:r>
              <w:rPr>
                <w:rFonts w:hint="eastAsia"/>
                <w:sz w:val="24"/>
              </w:rPr>
              <w:t>15.97</w:t>
            </w:r>
          </w:p>
        </w:tc>
      </w:tr>
      <w:tr w:rsidR="004C03EE" w:rsidTr="00DD0AFC">
        <w:tc>
          <w:tcPr>
            <w:tcW w:w="828" w:type="dxa"/>
          </w:tcPr>
          <w:p w:rsidR="004C03EE" w:rsidRDefault="004C03EE" w:rsidP="00DD0AFC">
            <w:pPr>
              <w:jc w:val="center"/>
              <w:rPr>
                <w:sz w:val="24"/>
              </w:rPr>
            </w:pPr>
            <w:r>
              <w:rPr>
                <w:rFonts w:hint="eastAsia"/>
                <w:sz w:val="24"/>
              </w:rPr>
              <w:t>2.81</w:t>
            </w:r>
          </w:p>
        </w:tc>
        <w:tc>
          <w:tcPr>
            <w:tcW w:w="1080" w:type="dxa"/>
            <w:tcBorders>
              <w:right w:val="triple" w:sz="4" w:space="0" w:color="auto"/>
            </w:tcBorders>
          </w:tcPr>
          <w:p w:rsidR="004C03EE" w:rsidRDefault="004C03EE" w:rsidP="00DD0AFC">
            <w:pPr>
              <w:jc w:val="center"/>
              <w:rPr>
                <w:sz w:val="24"/>
              </w:rPr>
            </w:pPr>
            <w:r>
              <w:rPr>
                <w:rFonts w:hint="eastAsia"/>
                <w:sz w:val="24"/>
              </w:rPr>
              <w:t>23.78</w:t>
            </w:r>
          </w:p>
        </w:tc>
        <w:tc>
          <w:tcPr>
            <w:tcW w:w="1080" w:type="dxa"/>
            <w:tcBorders>
              <w:left w:val="triple" w:sz="4" w:space="0" w:color="auto"/>
            </w:tcBorders>
          </w:tcPr>
          <w:p w:rsidR="004C03EE" w:rsidRDefault="004C03EE" w:rsidP="00DD0AFC">
            <w:pPr>
              <w:jc w:val="center"/>
              <w:rPr>
                <w:sz w:val="24"/>
              </w:rPr>
            </w:pPr>
            <w:r>
              <w:rPr>
                <w:rFonts w:hint="eastAsia"/>
                <w:sz w:val="24"/>
              </w:rPr>
              <w:t>2.70</w:t>
            </w:r>
          </w:p>
        </w:tc>
        <w:tc>
          <w:tcPr>
            <w:tcW w:w="1080" w:type="dxa"/>
            <w:tcBorders>
              <w:right w:val="triple" w:sz="4" w:space="0" w:color="auto"/>
            </w:tcBorders>
          </w:tcPr>
          <w:p w:rsidR="004C03EE" w:rsidRDefault="004C03EE" w:rsidP="00DD0AFC">
            <w:pPr>
              <w:jc w:val="center"/>
              <w:rPr>
                <w:sz w:val="24"/>
              </w:rPr>
            </w:pPr>
            <w:r>
              <w:rPr>
                <w:rFonts w:hint="eastAsia"/>
                <w:sz w:val="24"/>
              </w:rPr>
              <w:t>21.08</w:t>
            </w:r>
          </w:p>
        </w:tc>
        <w:tc>
          <w:tcPr>
            <w:tcW w:w="1080" w:type="dxa"/>
            <w:tcBorders>
              <w:left w:val="triple" w:sz="4" w:space="0" w:color="auto"/>
            </w:tcBorders>
          </w:tcPr>
          <w:p w:rsidR="004C03EE" w:rsidRDefault="004C03EE" w:rsidP="00DD0AFC">
            <w:pPr>
              <w:jc w:val="center"/>
              <w:rPr>
                <w:sz w:val="24"/>
              </w:rPr>
            </w:pPr>
            <w:r>
              <w:rPr>
                <w:rFonts w:hint="eastAsia"/>
                <w:sz w:val="24"/>
              </w:rPr>
              <w:t>2.59</w:t>
            </w:r>
          </w:p>
        </w:tc>
        <w:tc>
          <w:tcPr>
            <w:tcW w:w="1080" w:type="dxa"/>
            <w:tcBorders>
              <w:right w:val="triple" w:sz="4" w:space="0" w:color="auto"/>
            </w:tcBorders>
          </w:tcPr>
          <w:p w:rsidR="004C03EE" w:rsidRDefault="004C03EE" w:rsidP="00DD0AFC">
            <w:pPr>
              <w:jc w:val="center"/>
              <w:rPr>
                <w:sz w:val="24"/>
              </w:rPr>
            </w:pPr>
            <w:r>
              <w:rPr>
                <w:rFonts w:hint="eastAsia"/>
                <w:sz w:val="24"/>
              </w:rPr>
              <w:t>18.40</w:t>
            </w:r>
          </w:p>
        </w:tc>
        <w:tc>
          <w:tcPr>
            <w:tcW w:w="1080" w:type="dxa"/>
            <w:tcBorders>
              <w:left w:val="triple" w:sz="4" w:space="0" w:color="auto"/>
            </w:tcBorders>
          </w:tcPr>
          <w:p w:rsidR="004C03EE" w:rsidRDefault="004C03EE" w:rsidP="00DD0AFC">
            <w:pPr>
              <w:jc w:val="center"/>
              <w:rPr>
                <w:sz w:val="24"/>
              </w:rPr>
            </w:pPr>
            <w:r>
              <w:rPr>
                <w:rFonts w:hint="eastAsia"/>
                <w:sz w:val="24"/>
              </w:rPr>
              <w:t>2.48</w:t>
            </w:r>
          </w:p>
        </w:tc>
        <w:tc>
          <w:tcPr>
            <w:tcW w:w="1214" w:type="dxa"/>
          </w:tcPr>
          <w:p w:rsidR="004C03EE" w:rsidRDefault="004C03EE" w:rsidP="00DD0AFC">
            <w:pPr>
              <w:jc w:val="center"/>
              <w:rPr>
                <w:sz w:val="24"/>
              </w:rPr>
            </w:pPr>
            <w:r>
              <w:rPr>
                <w:rFonts w:hint="eastAsia"/>
                <w:sz w:val="24"/>
              </w:rPr>
              <w:t>15.73</w:t>
            </w:r>
          </w:p>
        </w:tc>
      </w:tr>
      <w:tr w:rsidR="004C03EE" w:rsidTr="00DD0AFC">
        <w:tc>
          <w:tcPr>
            <w:tcW w:w="828" w:type="dxa"/>
          </w:tcPr>
          <w:p w:rsidR="004C03EE" w:rsidRDefault="004C03EE" w:rsidP="00DD0AFC">
            <w:pPr>
              <w:jc w:val="center"/>
              <w:rPr>
                <w:sz w:val="24"/>
              </w:rPr>
            </w:pPr>
            <w:r>
              <w:rPr>
                <w:rFonts w:hint="eastAsia"/>
                <w:sz w:val="24"/>
              </w:rPr>
              <w:t>2.80</w:t>
            </w:r>
          </w:p>
        </w:tc>
        <w:tc>
          <w:tcPr>
            <w:tcW w:w="1080" w:type="dxa"/>
            <w:tcBorders>
              <w:right w:val="triple" w:sz="4" w:space="0" w:color="auto"/>
            </w:tcBorders>
          </w:tcPr>
          <w:p w:rsidR="004C03EE" w:rsidRDefault="004C03EE" w:rsidP="00DD0AFC">
            <w:pPr>
              <w:jc w:val="center"/>
              <w:rPr>
                <w:sz w:val="24"/>
              </w:rPr>
            </w:pPr>
            <w:r>
              <w:rPr>
                <w:rFonts w:hint="eastAsia"/>
                <w:sz w:val="24"/>
              </w:rPr>
              <w:t>23.53</w:t>
            </w:r>
          </w:p>
        </w:tc>
        <w:tc>
          <w:tcPr>
            <w:tcW w:w="1080" w:type="dxa"/>
            <w:tcBorders>
              <w:left w:val="triple" w:sz="4" w:space="0" w:color="auto"/>
            </w:tcBorders>
          </w:tcPr>
          <w:p w:rsidR="004C03EE" w:rsidRDefault="004C03EE" w:rsidP="00DD0AFC">
            <w:pPr>
              <w:jc w:val="center"/>
              <w:rPr>
                <w:sz w:val="24"/>
              </w:rPr>
            </w:pPr>
            <w:r>
              <w:rPr>
                <w:rFonts w:hint="eastAsia"/>
                <w:sz w:val="24"/>
              </w:rPr>
              <w:t>2.69</w:t>
            </w:r>
          </w:p>
        </w:tc>
        <w:tc>
          <w:tcPr>
            <w:tcW w:w="1080" w:type="dxa"/>
            <w:tcBorders>
              <w:right w:val="triple" w:sz="4" w:space="0" w:color="auto"/>
            </w:tcBorders>
          </w:tcPr>
          <w:p w:rsidR="004C03EE" w:rsidRDefault="004C03EE" w:rsidP="00DD0AFC">
            <w:pPr>
              <w:jc w:val="center"/>
              <w:rPr>
                <w:sz w:val="24"/>
              </w:rPr>
            </w:pPr>
            <w:r>
              <w:rPr>
                <w:rFonts w:hint="eastAsia"/>
                <w:sz w:val="24"/>
              </w:rPr>
              <w:t>20.85</w:t>
            </w:r>
          </w:p>
        </w:tc>
        <w:tc>
          <w:tcPr>
            <w:tcW w:w="1080" w:type="dxa"/>
            <w:tcBorders>
              <w:left w:val="triple" w:sz="4" w:space="0" w:color="auto"/>
            </w:tcBorders>
          </w:tcPr>
          <w:p w:rsidR="004C03EE" w:rsidRDefault="004C03EE" w:rsidP="00DD0AFC">
            <w:pPr>
              <w:jc w:val="center"/>
              <w:rPr>
                <w:sz w:val="24"/>
              </w:rPr>
            </w:pPr>
            <w:r>
              <w:rPr>
                <w:rFonts w:hint="eastAsia"/>
                <w:sz w:val="24"/>
              </w:rPr>
              <w:t>2.58</w:t>
            </w:r>
          </w:p>
        </w:tc>
        <w:tc>
          <w:tcPr>
            <w:tcW w:w="1080" w:type="dxa"/>
            <w:tcBorders>
              <w:right w:val="triple" w:sz="4" w:space="0" w:color="auto"/>
            </w:tcBorders>
          </w:tcPr>
          <w:p w:rsidR="004C03EE" w:rsidRDefault="004C03EE" w:rsidP="00DD0AFC">
            <w:pPr>
              <w:jc w:val="center"/>
              <w:rPr>
                <w:sz w:val="24"/>
              </w:rPr>
            </w:pPr>
            <w:r>
              <w:rPr>
                <w:rFonts w:hint="eastAsia"/>
                <w:sz w:val="24"/>
              </w:rPr>
              <w:t>18.17</w:t>
            </w:r>
          </w:p>
        </w:tc>
        <w:tc>
          <w:tcPr>
            <w:tcW w:w="1080" w:type="dxa"/>
            <w:tcBorders>
              <w:left w:val="triple" w:sz="4" w:space="0" w:color="auto"/>
            </w:tcBorders>
          </w:tcPr>
          <w:p w:rsidR="004C03EE" w:rsidRDefault="004C03EE" w:rsidP="00DD0AFC">
            <w:pPr>
              <w:jc w:val="center"/>
              <w:rPr>
                <w:sz w:val="24"/>
              </w:rPr>
            </w:pPr>
            <w:r>
              <w:rPr>
                <w:rFonts w:hint="eastAsia"/>
                <w:sz w:val="24"/>
              </w:rPr>
              <w:t>2.47</w:t>
            </w:r>
          </w:p>
        </w:tc>
        <w:tc>
          <w:tcPr>
            <w:tcW w:w="1214" w:type="dxa"/>
          </w:tcPr>
          <w:p w:rsidR="004C03EE" w:rsidRDefault="004C03EE" w:rsidP="00DD0AFC">
            <w:pPr>
              <w:jc w:val="center"/>
              <w:rPr>
                <w:sz w:val="24"/>
              </w:rPr>
            </w:pPr>
            <w:r>
              <w:rPr>
                <w:rFonts w:hint="eastAsia"/>
                <w:sz w:val="24"/>
              </w:rPr>
              <w:t>15.48</w:t>
            </w:r>
          </w:p>
        </w:tc>
      </w:tr>
      <w:tr w:rsidR="004C03EE" w:rsidTr="00DD0AFC">
        <w:tc>
          <w:tcPr>
            <w:tcW w:w="828" w:type="dxa"/>
          </w:tcPr>
          <w:p w:rsidR="004C03EE" w:rsidRDefault="004C03EE" w:rsidP="00DD0AFC">
            <w:pPr>
              <w:jc w:val="center"/>
              <w:rPr>
                <w:sz w:val="24"/>
              </w:rPr>
            </w:pPr>
            <w:r>
              <w:rPr>
                <w:rFonts w:hint="eastAsia"/>
                <w:sz w:val="24"/>
              </w:rPr>
              <w:t>2.79</w:t>
            </w:r>
          </w:p>
        </w:tc>
        <w:tc>
          <w:tcPr>
            <w:tcW w:w="1080" w:type="dxa"/>
            <w:tcBorders>
              <w:right w:val="triple" w:sz="4" w:space="0" w:color="auto"/>
            </w:tcBorders>
          </w:tcPr>
          <w:p w:rsidR="004C03EE" w:rsidRDefault="004C03EE" w:rsidP="00DD0AFC">
            <w:pPr>
              <w:jc w:val="center"/>
              <w:rPr>
                <w:sz w:val="24"/>
              </w:rPr>
            </w:pPr>
            <w:r>
              <w:rPr>
                <w:rFonts w:hint="eastAsia"/>
                <w:sz w:val="24"/>
              </w:rPr>
              <w:t>23.28</w:t>
            </w:r>
          </w:p>
        </w:tc>
        <w:tc>
          <w:tcPr>
            <w:tcW w:w="1080" w:type="dxa"/>
            <w:tcBorders>
              <w:left w:val="triple" w:sz="4" w:space="0" w:color="auto"/>
            </w:tcBorders>
          </w:tcPr>
          <w:p w:rsidR="004C03EE" w:rsidRDefault="004C03EE" w:rsidP="00DD0AFC">
            <w:pPr>
              <w:jc w:val="center"/>
              <w:rPr>
                <w:sz w:val="24"/>
              </w:rPr>
            </w:pPr>
            <w:r>
              <w:rPr>
                <w:rFonts w:hint="eastAsia"/>
                <w:sz w:val="24"/>
              </w:rPr>
              <w:t>2.68</w:t>
            </w:r>
          </w:p>
        </w:tc>
        <w:tc>
          <w:tcPr>
            <w:tcW w:w="1080" w:type="dxa"/>
            <w:tcBorders>
              <w:right w:val="triple" w:sz="4" w:space="0" w:color="auto"/>
            </w:tcBorders>
          </w:tcPr>
          <w:p w:rsidR="004C03EE" w:rsidRDefault="004C03EE" w:rsidP="00DD0AFC">
            <w:pPr>
              <w:jc w:val="center"/>
              <w:rPr>
                <w:sz w:val="24"/>
              </w:rPr>
            </w:pPr>
            <w:r>
              <w:rPr>
                <w:rFonts w:hint="eastAsia"/>
                <w:sz w:val="24"/>
              </w:rPr>
              <w:t>20.60</w:t>
            </w:r>
          </w:p>
        </w:tc>
        <w:tc>
          <w:tcPr>
            <w:tcW w:w="1080" w:type="dxa"/>
            <w:tcBorders>
              <w:left w:val="triple" w:sz="4" w:space="0" w:color="auto"/>
            </w:tcBorders>
          </w:tcPr>
          <w:p w:rsidR="004C03EE" w:rsidRDefault="004C03EE" w:rsidP="00DD0AFC">
            <w:pPr>
              <w:jc w:val="center"/>
              <w:rPr>
                <w:sz w:val="24"/>
              </w:rPr>
            </w:pPr>
            <w:r>
              <w:rPr>
                <w:rFonts w:hint="eastAsia"/>
                <w:sz w:val="24"/>
              </w:rPr>
              <w:t>2.57</w:t>
            </w:r>
          </w:p>
        </w:tc>
        <w:tc>
          <w:tcPr>
            <w:tcW w:w="1080" w:type="dxa"/>
            <w:tcBorders>
              <w:right w:val="triple" w:sz="4" w:space="0" w:color="auto"/>
            </w:tcBorders>
          </w:tcPr>
          <w:p w:rsidR="004C03EE" w:rsidRDefault="004C03EE" w:rsidP="00DD0AFC">
            <w:pPr>
              <w:jc w:val="center"/>
              <w:rPr>
                <w:sz w:val="24"/>
              </w:rPr>
            </w:pPr>
            <w:r>
              <w:rPr>
                <w:rFonts w:hint="eastAsia"/>
                <w:sz w:val="24"/>
              </w:rPr>
              <w:t>17.92</w:t>
            </w:r>
          </w:p>
        </w:tc>
        <w:tc>
          <w:tcPr>
            <w:tcW w:w="1080" w:type="dxa"/>
            <w:tcBorders>
              <w:left w:val="triple" w:sz="4" w:space="0" w:color="auto"/>
            </w:tcBorders>
          </w:tcPr>
          <w:p w:rsidR="004C03EE" w:rsidRDefault="004C03EE" w:rsidP="00DD0AFC">
            <w:pPr>
              <w:jc w:val="center"/>
              <w:rPr>
                <w:sz w:val="24"/>
              </w:rPr>
            </w:pPr>
            <w:r>
              <w:rPr>
                <w:rFonts w:hint="eastAsia"/>
                <w:sz w:val="24"/>
              </w:rPr>
              <w:t>2.46</w:t>
            </w:r>
          </w:p>
        </w:tc>
        <w:tc>
          <w:tcPr>
            <w:tcW w:w="1214" w:type="dxa"/>
          </w:tcPr>
          <w:p w:rsidR="004C03EE" w:rsidRDefault="004C03EE" w:rsidP="00DD0AFC">
            <w:pPr>
              <w:jc w:val="center"/>
              <w:rPr>
                <w:sz w:val="24"/>
              </w:rPr>
            </w:pPr>
            <w:r>
              <w:rPr>
                <w:rFonts w:hint="eastAsia"/>
                <w:sz w:val="24"/>
              </w:rPr>
              <w:t>15.28</w:t>
            </w:r>
          </w:p>
        </w:tc>
      </w:tr>
      <w:tr w:rsidR="004C03EE" w:rsidTr="00DD0AFC">
        <w:tc>
          <w:tcPr>
            <w:tcW w:w="828" w:type="dxa"/>
          </w:tcPr>
          <w:p w:rsidR="004C03EE" w:rsidRDefault="004C03EE" w:rsidP="00DD0AFC">
            <w:pPr>
              <w:jc w:val="center"/>
              <w:rPr>
                <w:sz w:val="24"/>
              </w:rPr>
            </w:pPr>
            <w:r>
              <w:rPr>
                <w:rFonts w:hint="eastAsia"/>
                <w:sz w:val="24"/>
              </w:rPr>
              <w:t>2.78</w:t>
            </w:r>
          </w:p>
        </w:tc>
        <w:tc>
          <w:tcPr>
            <w:tcW w:w="1080" w:type="dxa"/>
            <w:tcBorders>
              <w:right w:val="triple" w:sz="4" w:space="0" w:color="auto"/>
            </w:tcBorders>
          </w:tcPr>
          <w:p w:rsidR="004C03EE" w:rsidRDefault="004C03EE" w:rsidP="00DD0AFC">
            <w:pPr>
              <w:jc w:val="center"/>
              <w:rPr>
                <w:sz w:val="24"/>
              </w:rPr>
            </w:pPr>
            <w:r>
              <w:rPr>
                <w:rFonts w:hint="eastAsia"/>
                <w:sz w:val="24"/>
              </w:rPr>
              <w:t>23.05</w:t>
            </w:r>
          </w:p>
        </w:tc>
        <w:tc>
          <w:tcPr>
            <w:tcW w:w="1080" w:type="dxa"/>
            <w:tcBorders>
              <w:left w:val="triple" w:sz="4" w:space="0" w:color="auto"/>
            </w:tcBorders>
          </w:tcPr>
          <w:p w:rsidR="004C03EE" w:rsidRDefault="004C03EE" w:rsidP="00DD0AFC">
            <w:pPr>
              <w:jc w:val="center"/>
              <w:rPr>
                <w:sz w:val="24"/>
              </w:rPr>
            </w:pPr>
            <w:r>
              <w:rPr>
                <w:rFonts w:hint="eastAsia"/>
                <w:sz w:val="24"/>
              </w:rPr>
              <w:t>2.67</w:t>
            </w:r>
          </w:p>
        </w:tc>
        <w:tc>
          <w:tcPr>
            <w:tcW w:w="1080" w:type="dxa"/>
            <w:tcBorders>
              <w:right w:val="triple" w:sz="4" w:space="0" w:color="auto"/>
            </w:tcBorders>
          </w:tcPr>
          <w:p w:rsidR="004C03EE" w:rsidRDefault="004C03EE" w:rsidP="00DD0AFC">
            <w:pPr>
              <w:jc w:val="center"/>
              <w:rPr>
                <w:sz w:val="24"/>
              </w:rPr>
            </w:pPr>
            <w:r>
              <w:rPr>
                <w:rFonts w:hint="eastAsia"/>
                <w:sz w:val="24"/>
              </w:rPr>
              <w:t>20.35</w:t>
            </w:r>
          </w:p>
        </w:tc>
        <w:tc>
          <w:tcPr>
            <w:tcW w:w="1080" w:type="dxa"/>
            <w:tcBorders>
              <w:left w:val="triple" w:sz="4" w:space="0" w:color="auto"/>
            </w:tcBorders>
          </w:tcPr>
          <w:p w:rsidR="004C03EE" w:rsidRDefault="004C03EE" w:rsidP="00DD0AFC">
            <w:pPr>
              <w:jc w:val="center"/>
              <w:rPr>
                <w:sz w:val="24"/>
              </w:rPr>
            </w:pPr>
            <w:r>
              <w:rPr>
                <w:rFonts w:hint="eastAsia"/>
                <w:sz w:val="24"/>
              </w:rPr>
              <w:t>2.56</w:t>
            </w:r>
          </w:p>
        </w:tc>
        <w:tc>
          <w:tcPr>
            <w:tcW w:w="1080" w:type="dxa"/>
            <w:tcBorders>
              <w:right w:val="triple" w:sz="4" w:space="0" w:color="auto"/>
            </w:tcBorders>
          </w:tcPr>
          <w:p w:rsidR="004C03EE" w:rsidRDefault="004C03EE" w:rsidP="00DD0AFC">
            <w:pPr>
              <w:jc w:val="center"/>
              <w:rPr>
                <w:sz w:val="24"/>
              </w:rPr>
            </w:pPr>
            <w:r>
              <w:rPr>
                <w:rFonts w:hint="eastAsia"/>
                <w:sz w:val="24"/>
              </w:rPr>
              <w:t>17.68</w:t>
            </w:r>
          </w:p>
        </w:tc>
        <w:tc>
          <w:tcPr>
            <w:tcW w:w="1080" w:type="dxa"/>
            <w:tcBorders>
              <w:left w:val="triple" w:sz="4" w:space="0" w:color="auto"/>
            </w:tcBorders>
          </w:tcPr>
          <w:p w:rsidR="004C03EE" w:rsidRDefault="004C03EE" w:rsidP="00DD0AFC">
            <w:pPr>
              <w:jc w:val="center"/>
              <w:rPr>
                <w:sz w:val="24"/>
              </w:rPr>
            </w:pPr>
            <w:r>
              <w:rPr>
                <w:rFonts w:hint="eastAsia"/>
                <w:sz w:val="24"/>
              </w:rPr>
              <w:t>2.45</w:t>
            </w:r>
          </w:p>
        </w:tc>
        <w:tc>
          <w:tcPr>
            <w:tcW w:w="1214" w:type="dxa"/>
          </w:tcPr>
          <w:p w:rsidR="004C03EE" w:rsidRDefault="004C03EE" w:rsidP="00DD0AFC">
            <w:pPr>
              <w:jc w:val="center"/>
              <w:rPr>
                <w:sz w:val="24"/>
              </w:rPr>
            </w:pPr>
            <w:r>
              <w:rPr>
                <w:rFonts w:hint="eastAsia"/>
                <w:sz w:val="24"/>
              </w:rPr>
              <w:t>15.00</w:t>
            </w:r>
          </w:p>
        </w:tc>
      </w:tr>
      <w:tr w:rsidR="004C03EE" w:rsidTr="00DD0AFC">
        <w:tc>
          <w:tcPr>
            <w:tcW w:w="828" w:type="dxa"/>
          </w:tcPr>
          <w:p w:rsidR="004C03EE" w:rsidRDefault="004C03EE" w:rsidP="00DD0AFC">
            <w:pPr>
              <w:jc w:val="center"/>
              <w:rPr>
                <w:sz w:val="24"/>
              </w:rPr>
            </w:pPr>
            <w:r>
              <w:rPr>
                <w:rFonts w:hint="eastAsia"/>
                <w:sz w:val="24"/>
              </w:rPr>
              <w:t>2.77</w:t>
            </w:r>
          </w:p>
        </w:tc>
        <w:tc>
          <w:tcPr>
            <w:tcW w:w="1080" w:type="dxa"/>
            <w:tcBorders>
              <w:right w:val="triple" w:sz="4" w:space="0" w:color="auto"/>
            </w:tcBorders>
          </w:tcPr>
          <w:p w:rsidR="004C03EE" w:rsidRDefault="004C03EE" w:rsidP="00DD0AFC">
            <w:pPr>
              <w:jc w:val="center"/>
              <w:rPr>
                <w:sz w:val="24"/>
              </w:rPr>
            </w:pPr>
            <w:r>
              <w:rPr>
                <w:rFonts w:hint="eastAsia"/>
                <w:sz w:val="24"/>
              </w:rPr>
              <w:t>22.80</w:t>
            </w:r>
          </w:p>
        </w:tc>
        <w:tc>
          <w:tcPr>
            <w:tcW w:w="1080" w:type="dxa"/>
            <w:tcBorders>
              <w:left w:val="triple" w:sz="4" w:space="0" w:color="auto"/>
            </w:tcBorders>
          </w:tcPr>
          <w:p w:rsidR="004C03EE" w:rsidRDefault="004C03EE" w:rsidP="00DD0AFC">
            <w:pPr>
              <w:jc w:val="center"/>
              <w:rPr>
                <w:sz w:val="24"/>
              </w:rPr>
            </w:pPr>
            <w:r>
              <w:rPr>
                <w:rFonts w:hint="eastAsia"/>
                <w:sz w:val="24"/>
              </w:rPr>
              <w:t>2.66</w:t>
            </w:r>
          </w:p>
        </w:tc>
        <w:tc>
          <w:tcPr>
            <w:tcW w:w="1080" w:type="dxa"/>
            <w:tcBorders>
              <w:right w:val="triple" w:sz="4" w:space="0" w:color="auto"/>
            </w:tcBorders>
          </w:tcPr>
          <w:p w:rsidR="004C03EE" w:rsidRDefault="004C03EE" w:rsidP="00DD0AFC">
            <w:pPr>
              <w:jc w:val="center"/>
              <w:rPr>
                <w:sz w:val="24"/>
              </w:rPr>
            </w:pPr>
            <w:r>
              <w:rPr>
                <w:rFonts w:hint="eastAsia"/>
                <w:sz w:val="24"/>
              </w:rPr>
              <w:t>20.12</w:t>
            </w:r>
          </w:p>
        </w:tc>
        <w:tc>
          <w:tcPr>
            <w:tcW w:w="1080" w:type="dxa"/>
            <w:tcBorders>
              <w:left w:val="triple" w:sz="4" w:space="0" w:color="auto"/>
            </w:tcBorders>
          </w:tcPr>
          <w:p w:rsidR="004C03EE" w:rsidRDefault="004C03EE" w:rsidP="00DD0AFC">
            <w:pPr>
              <w:jc w:val="center"/>
              <w:rPr>
                <w:sz w:val="24"/>
              </w:rPr>
            </w:pPr>
            <w:r>
              <w:rPr>
                <w:rFonts w:hint="eastAsia"/>
                <w:sz w:val="24"/>
              </w:rPr>
              <w:t>2.55</w:t>
            </w:r>
          </w:p>
        </w:tc>
        <w:tc>
          <w:tcPr>
            <w:tcW w:w="1080" w:type="dxa"/>
            <w:tcBorders>
              <w:right w:val="triple" w:sz="4" w:space="0" w:color="auto"/>
            </w:tcBorders>
          </w:tcPr>
          <w:p w:rsidR="004C03EE" w:rsidRDefault="004C03EE" w:rsidP="00DD0AFC">
            <w:pPr>
              <w:jc w:val="center"/>
              <w:rPr>
                <w:sz w:val="24"/>
              </w:rPr>
            </w:pPr>
            <w:r>
              <w:rPr>
                <w:rFonts w:hint="eastAsia"/>
                <w:sz w:val="24"/>
              </w:rPr>
              <w:t>17.43</w:t>
            </w:r>
          </w:p>
        </w:tc>
        <w:tc>
          <w:tcPr>
            <w:tcW w:w="1080" w:type="dxa"/>
            <w:tcBorders>
              <w:left w:val="triple" w:sz="4" w:space="0" w:color="auto"/>
            </w:tcBorders>
          </w:tcPr>
          <w:p w:rsidR="004C03EE" w:rsidRDefault="004C03EE" w:rsidP="00DD0AFC">
            <w:pPr>
              <w:jc w:val="center"/>
              <w:rPr>
                <w:sz w:val="24"/>
              </w:rPr>
            </w:pPr>
            <w:r>
              <w:rPr>
                <w:rFonts w:hint="eastAsia"/>
                <w:sz w:val="24"/>
              </w:rPr>
              <w:t>2.44</w:t>
            </w:r>
          </w:p>
        </w:tc>
        <w:tc>
          <w:tcPr>
            <w:tcW w:w="1214" w:type="dxa"/>
          </w:tcPr>
          <w:p w:rsidR="004C03EE" w:rsidRDefault="004C03EE" w:rsidP="00DD0AFC">
            <w:pPr>
              <w:jc w:val="center"/>
              <w:rPr>
                <w:sz w:val="24"/>
              </w:rPr>
            </w:pPr>
            <w:r>
              <w:rPr>
                <w:rFonts w:hint="eastAsia"/>
                <w:sz w:val="24"/>
              </w:rPr>
              <w:t>14.75</w:t>
            </w:r>
          </w:p>
        </w:tc>
      </w:tr>
      <w:tr w:rsidR="004C03EE" w:rsidTr="00DD0AFC">
        <w:tc>
          <w:tcPr>
            <w:tcW w:w="828" w:type="dxa"/>
          </w:tcPr>
          <w:p w:rsidR="004C03EE" w:rsidRDefault="004C03EE" w:rsidP="00DD0AFC">
            <w:pPr>
              <w:jc w:val="center"/>
              <w:rPr>
                <w:sz w:val="24"/>
              </w:rPr>
            </w:pPr>
            <w:r>
              <w:rPr>
                <w:rFonts w:hint="eastAsia"/>
                <w:sz w:val="24"/>
              </w:rPr>
              <w:t>2.76</w:t>
            </w:r>
          </w:p>
        </w:tc>
        <w:tc>
          <w:tcPr>
            <w:tcW w:w="1080" w:type="dxa"/>
            <w:tcBorders>
              <w:right w:val="triple" w:sz="4" w:space="0" w:color="auto"/>
            </w:tcBorders>
          </w:tcPr>
          <w:p w:rsidR="004C03EE" w:rsidRDefault="004C03EE" w:rsidP="00DD0AFC">
            <w:pPr>
              <w:jc w:val="center"/>
              <w:rPr>
                <w:sz w:val="24"/>
              </w:rPr>
            </w:pPr>
            <w:r>
              <w:rPr>
                <w:rFonts w:hint="eastAsia"/>
                <w:sz w:val="24"/>
              </w:rPr>
              <w:t>22.55</w:t>
            </w:r>
          </w:p>
        </w:tc>
        <w:tc>
          <w:tcPr>
            <w:tcW w:w="1080" w:type="dxa"/>
            <w:tcBorders>
              <w:left w:val="triple" w:sz="4" w:space="0" w:color="auto"/>
            </w:tcBorders>
          </w:tcPr>
          <w:p w:rsidR="004C03EE" w:rsidRDefault="004C03EE" w:rsidP="00DD0AFC">
            <w:pPr>
              <w:jc w:val="center"/>
              <w:rPr>
                <w:sz w:val="24"/>
              </w:rPr>
            </w:pPr>
            <w:r>
              <w:rPr>
                <w:rFonts w:hint="eastAsia"/>
                <w:sz w:val="24"/>
              </w:rPr>
              <w:t>2.65</w:t>
            </w:r>
          </w:p>
        </w:tc>
        <w:tc>
          <w:tcPr>
            <w:tcW w:w="1080" w:type="dxa"/>
            <w:tcBorders>
              <w:right w:val="triple" w:sz="4" w:space="0" w:color="auto"/>
            </w:tcBorders>
          </w:tcPr>
          <w:p w:rsidR="004C03EE" w:rsidRDefault="004C03EE" w:rsidP="00DD0AFC">
            <w:pPr>
              <w:jc w:val="center"/>
              <w:rPr>
                <w:sz w:val="24"/>
              </w:rPr>
            </w:pPr>
            <w:r>
              <w:rPr>
                <w:rFonts w:hint="eastAsia"/>
                <w:sz w:val="24"/>
              </w:rPr>
              <w:t>19.87</w:t>
            </w:r>
          </w:p>
        </w:tc>
        <w:tc>
          <w:tcPr>
            <w:tcW w:w="1080" w:type="dxa"/>
            <w:tcBorders>
              <w:left w:val="triple" w:sz="4" w:space="0" w:color="auto"/>
            </w:tcBorders>
          </w:tcPr>
          <w:p w:rsidR="004C03EE" w:rsidRDefault="004C03EE" w:rsidP="00DD0AFC">
            <w:pPr>
              <w:jc w:val="center"/>
              <w:rPr>
                <w:sz w:val="24"/>
              </w:rPr>
            </w:pPr>
            <w:r>
              <w:rPr>
                <w:rFonts w:hint="eastAsia"/>
                <w:sz w:val="24"/>
              </w:rPr>
              <w:t>2.54</w:t>
            </w:r>
          </w:p>
        </w:tc>
        <w:tc>
          <w:tcPr>
            <w:tcW w:w="1080" w:type="dxa"/>
            <w:tcBorders>
              <w:right w:val="triple" w:sz="4" w:space="0" w:color="auto"/>
            </w:tcBorders>
          </w:tcPr>
          <w:p w:rsidR="004C03EE" w:rsidRDefault="004C03EE" w:rsidP="00DD0AFC">
            <w:pPr>
              <w:jc w:val="center"/>
              <w:rPr>
                <w:sz w:val="24"/>
              </w:rPr>
            </w:pPr>
            <w:r>
              <w:rPr>
                <w:rFonts w:hint="eastAsia"/>
                <w:sz w:val="24"/>
              </w:rPr>
              <w:t>17.18</w:t>
            </w:r>
          </w:p>
        </w:tc>
        <w:tc>
          <w:tcPr>
            <w:tcW w:w="1080" w:type="dxa"/>
            <w:tcBorders>
              <w:left w:val="triple" w:sz="4" w:space="0" w:color="auto"/>
            </w:tcBorders>
          </w:tcPr>
          <w:p w:rsidR="004C03EE" w:rsidRDefault="004C03EE" w:rsidP="00DD0AFC">
            <w:pPr>
              <w:jc w:val="center"/>
              <w:rPr>
                <w:sz w:val="24"/>
              </w:rPr>
            </w:pPr>
            <w:r>
              <w:rPr>
                <w:rFonts w:hint="eastAsia"/>
                <w:sz w:val="24"/>
              </w:rPr>
              <w:t>2.43</w:t>
            </w:r>
          </w:p>
        </w:tc>
        <w:tc>
          <w:tcPr>
            <w:tcW w:w="1214" w:type="dxa"/>
          </w:tcPr>
          <w:p w:rsidR="004C03EE" w:rsidRDefault="004C03EE" w:rsidP="00DD0AFC">
            <w:pPr>
              <w:jc w:val="center"/>
              <w:rPr>
                <w:sz w:val="24"/>
              </w:rPr>
            </w:pPr>
            <w:r>
              <w:rPr>
                <w:rFonts w:hint="eastAsia"/>
                <w:sz w:val="24"/>
              </w:rPr>
              <w:t>14.52</w:t>
            </w:r>
          </w:p>
        </w:tc>
      </w:tr>
    </w:tbl>
    <w:p w:rsidR="004C03EE" w:rsidRDefault="004C03EE" w:rsidP="004C03EE">
      <w:pPr>
        <w:pStyle w:val="ab"/>
        <w:spacing w:before="0" w:beforeAutospacing="0" w:after="0" w:afterAutospacing="0" w:line="23" w:lineRule="atLeast"/>
        <w:rPr>
          <w:b/>
          <w:color w:val="323E32"/>
        </w:rPr>
      </w:pPr>
      <w:r>
        <w:rPr>
          <w:rFonts w:hint="eastAsia"/>
          <w:b/>
          <w:color w:val="323E32"/>
        </w:rPr>
        <w:lastRenderedPageBreak/>
        <w:t>女子立定跳远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1065"/>
        <w:gridCol w:w="1065"/>
        <w:gridCol w:w="1065"/>
        <w:gridCol w:w="1065"/>
        <w:gridCol w:w="1065"/>
        <w:gridCol w:w="1066"/>
        <w:gridCol w:w="1066"/>
      </w:tblGrid>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成绩</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分值</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成绩</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分值</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成绩</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分值</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成绩</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分值</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2.40</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2.25</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21.15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2.10</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17.37</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1.95</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13.80</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2.39</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24.73</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2.24</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20.90</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2.09</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17.18</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1.94</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13.57</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2.38</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24.48</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2.23</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20.65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2.08</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16.93</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1.93</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13.33</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2.37</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24.22</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2.22</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20.30</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2.07</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16.7</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1.92</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13.08</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2.36</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23.97</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2.21</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20.00</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2.06</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16.47</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1.91</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12.85</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2.35</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23.70</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2.20</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19.90</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2.05</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16.2</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1.90</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12.62</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2.34</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23.45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2.19</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19.65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2.04</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15.97</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1.89</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12.38</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2.33</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23.18</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2.18</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19.40</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2.03</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15.73</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1.88</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12.15</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2.32</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22.93</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2.17</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19.15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2.02</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15.48</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1.87</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11.92</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2.31</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22.68</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2.16</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18.9</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2.01</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15.23</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1.86</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11.68</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2.30</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22.42</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2.15</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18.65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2.00</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15</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1.85</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11.45</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2.29</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22.17</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2.14</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18.42</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1.99</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14.77</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1.84</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11.22</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2.28</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21.92</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2.13</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18.17</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1.98</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14.52</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1.83</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10.98</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2.27</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21.67</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2.12</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17.92</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1.97</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14.28</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1.82</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10.75</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2.26</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21.40</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2.11</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17.67</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1.96</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14.05</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1.81</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10.52</w:t>
            </w:r>
          </w:p>
        </w:tc>
      </w:tr>
    </w:tbl>
    <w:p w:rsidR="004C03EE" w:rsidRDefault="004C03EE" w:rsidP="004C03EE">
      <w:pPr>
        <w:pStyle w:val="ab"/>
        <w:spacing w:before="0" w:beforeAutospacing="0" w:after="0" w:afterAutospacing="0" w:line="23" w:lineRule="atLeast"/>
        <w:rPr>
          <w:b/>
          <w:color w:val="323E32"/>
        </w:rPr>
      </w:pPr>
      <w:r>
        <w:rPr>
          <w:rFonts w:hint="eastAsia"/>
          <w:b/>
          <w:color w:val="323E32"/>
        </w:rPr>
        <w:t>男子铅球（5KG）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1065"/>
        <w:gridCol w:w="1065"/>
        <w:gridCol w:w="1065"/>
        <w:gridCol w:w="1065"/>
        <w:gridCol w:w="1065"/>
        <w:gridCol w:w="1066"/>
        <w:gridCol w:w="1066"/>
      </w:tblGrid>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成绩</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分值</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成绩</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分值</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成绩</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分值</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成绩</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分值</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12</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10.9</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21.65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9.8</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18.31</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8.7</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15</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11.9</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24.7</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10.8</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21.35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9.7</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18.01</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8.6</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14.7</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11.8</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24.39</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10.7</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21.05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9.6</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17.71</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8.5</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14.4</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11.7</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24.09</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10.6</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20.75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9.5</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17.41</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8.4</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14.1</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11.6</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23.79</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10.5</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20.45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9.4</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17.11</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8.3</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13.8</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11.5</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23.49</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10.4</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20.14</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9.3</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16.81</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8.2</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13.5</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11.4</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23.19</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10.3</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19.84</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9.2</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16.51</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8.1</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13.19</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11.3</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22.86</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10.2</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19.54</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9.1</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16.2</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8</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12.89</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11.2</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22.56</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10.1</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19.24</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9</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15.9</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7.9</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12.59</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11.1</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22.26</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10</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18.94</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8.9</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15.6</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7.8</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12.29</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11</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21.95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9.9</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18.64</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8.8</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15.3</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7.7</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11.99</w:t>
            </w:r>
          </w:p>
        </w:tc>
      </w:tr>
    </w:tbl>
    <w:p w:rsidR="004C03EE" w:rsidRDefault="004C03EE" w:rsidP="004C03EE">
      <w:pPr>
        <w:pStyle w:val="ab"/>
        <w:spacing w:before="0" w:beforeAutospacing="0" w:after="0" w:afterAutospacing="0" w:line="23" w:lineRule="atLeast"/>
        <w:rPr>
          <w:b/>
          <w:color w:val="323E32"/>
        </w:rPr>
      </w:pPr>
      <w:r>
        <w:rPr>
          <w:rFonts w:hint="eastAsia"/>
          <w:b/>
          <w:color w:val="323E32"/>
        </w:rPr>
        <w:t>女子铅球（4KG）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1065"/>
        <w:gridCol w:w="1065"/>
        <w:gridCol w:w="1065"/>
        <w:gridCol w:w="1065"/>
        <w:gridCol w:w="1065"/>
        <w:gridCol w:w="1066"/>
        <w:gridCol w:w="1066"/>
      </w:tblGrid>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9.6</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8.4</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20.99</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7.2</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17</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6.0</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13.01</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9.5</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24.66</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8.3</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20.65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7.1</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16.66</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5.9</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12.69</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9.4</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24.34</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8.2</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20.37</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7.0</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16.34</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5.8</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12.35</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9.3</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24</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8.1</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19.99</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6.9</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16</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5.7</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12.01</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9.2</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23.66</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8.0</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1965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6.8</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15.66</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5.6</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11.69</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9.1</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23.34</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7.9</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19.37</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6.7</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15.34</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5.5</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11.35</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9.0</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23</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7.8</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18.99</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6.6</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15</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5.4</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11.01</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8.9</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22.66</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7.7</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18.65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6.5</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14.66</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5.3</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10.7</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8.8</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22.31</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7.6</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18.51</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6.4</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14.44</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5.2</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10.36</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8.7</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21.99</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7.5</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17.99</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6.3</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14</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5.1</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10.04</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8.6</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21.65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7.4</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17.65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6.2</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13.66</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5.0</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9.7</w:t>
            </w:r>
          </w:p>
        </w:tc>
      </w:tr>
      <w:tr w:rsidR="004C03EE" w:rsidTr="00DD0AFC">
        <w:tc>
          <w:tcPr>
            <w:tcW w:w="1065"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8.5</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21.37</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7.3</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17.54</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6.1</w:t>
            </w:r>
          </w:p>
        </w:tc>
        <w:tc>
          <w:tcPr>
            <w:tcW w:w="1065" w:type="dxa"/>
            <w:tcBorders>
              <w:righ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13.35</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rPr>
            </w:pPr>
            <w:r>
              <w:rPr>
                <w:rFonts w:hint="eastAsia"/>
                <w:color w:val="323E32"/>
              </w:rPr>
              <w:t>4.9</w:t>
            </w:r>
          </w:p>
        </w:tc>
        <w:tc>
          <w:tcPr>
            <w:tcW w:w="1066" w:type="dxa"/>
          </w:tcPr>
          <w:p w:rsidR="004C03EE" w:rsidRDefault="004C03EE" w:rsidP="00DD0AFC">
            <w:pPr>
              <w:pStyle w:val="ab"/>
              <w:spacing w:before="0" w:beforeAutospacing="0" w:after="0" w:afterAutospacing="0" w:line="23" w:lineRule="atLeast"/>
              <w:jc w:val="center"/>
              <w:rPr>
                <w:color w:val="323E32"/>
              </w:rPr>
            </w:pPr>
            <w:r>
              <w:rPr>
                <w:rFonts w:hint="eastAsia"/>
                <w:color w:val="323E32"/>
              </w:rPr>
              <w:t>9.36</w:t>
            </w:r>
          </w:p>
        </w:tc>
      </w:tr>
    </w:tbl>
    <w:p w:rsidR="004C03EE" w:rsidRDefault="004C03EE" w:rsidP="004C03EE">
      <w:pPr>
        <w:pStyle w:val="ab"/>
        <w:spacing w:before="0" w:beforeAutospacing="0" w:after="0" w:afterAutospacing="0" w:line="23" w:lineRule="atLeast"/>
        <w:rPr>
          <w:b/>
          <w:color w:val="323E32"/>
        </w:rPr>
      </w:pPr>
    </w:p>
    <w:p w:rsidR="004C03EE" w:rsidRPr="004C03EE" w:rsidRDefault="004C03EE" w:rsidP="004C03EE">
      <w:pPr>
        <w:pStyle w:val="ab"/>
        <w:spacing w:before="0" w:beforeAutospacing="0" w:after="0" w:afterAutospacing="0" w:line="23" w:lineRule="atLeast"/>
        <w:rPr>
          <w:b/>
          <w:color w:val="323E32"/>
        </w:rPr>
      </w:pPr>
      <w:r w:rsidRPr="004C03EE">
        <w:rPr>
          <w:rFonts w:hint="eastAsia"/>
          <w:b/>
          <w:color w:val="323E32"/>
        </w:rPr>
        <w:lastRenderedPageBreak/>
        <w:t>男子，女子800M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1065"/>
        <w:gridCol w:w="1065"/>
        <w:gridCol w:w="1065"/>
        <w:gridCol w:w="1065"/>
        <w:gridCol w:w="1065"/>
        <w:gridCol w:w="1066"/>
        <w:gridCol w:w="1066"/>
      </w:tblGrid>
      <w:tr w:rsidR="004C03EE" w:rsidTr="00DD0AFC">
        <w:tc>
          <w:tcPr>
            <w:tcW w:w="1065" w:type="dxa"/>
          </w:tcPr>
          <w:p w:rsidR="004C03EE" w:rsidRDefault="004C03EE" w:rsidP="00DD0AFC">
            <w:pPr>
              <w:pStyle w:val="ab"/>
              <w:spacing w:before="0" w:beforeAutospacing="0" w:after="0" w:afterAutospacing="0" w:line="23" w:lineRule="atLeast"/>
              <w:rPr>
                <w:color w:val="323E32"/>
                <w:sz w:val="21"/>
                <w:szCs w:val="21"/>
              </w:rPr>
            </w:pPr>
            <w:r>
              <w:rPr>
                <w:rFonts w:hint="eastAsia"/>
                <w:color w:val="323E32"/>
                <w:sz w:val="21"/>
                <w:szCs w:val="21"/>
              </w:rPr>
              <w:t>成绩（男）</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分值</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sz w:val="21"/>
                <w:szCs w:val="21"/>
              </w:rPr>
            </w:pPr>
            <w:r>
              <w:rPr>
                <w:rFonts w:hint="eastAsia"/>
                <w:color w:val="323E32"/>
                <w:sz w:val="21"/>
                <w:szCs w:val="21"/>
              </w:rPr>
              <w:t>成绩（男）</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分值</w:t>
            </w:r>
          </w:p>
        </w:tc>
        <w:tc>
          <w:tcPr>
            <w:tcW w:w="1065"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sz w:val="21"/>
                <w:szCs w:val="21"/>
              </w:rPr>
            </w:pPr>
            <w:r>
              <w:rPr>
                <w:rFonts w:hint="eastAsia"/>
                <w:color w:val="323E32"/>
                <w:sz w:val="21"/>
                <w:szCs w:val="21"/>
              </w:rPr>
              <w:t>成绩（男）</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分值</w:t>
            </w:r>
          </w:p>
        </w:tc>
        <w:tc>
          <w:tcPr>
            <w:tcW w:w="1066" w:type="dxa"/>
            <w:tcBorders>
              <w:left w:val="triple" w:sz="4" w:space="0" w:color="auto"/>
            </w:tcBorders>
          </w:tcPr>
          <w:p w:rsidR="004C03EE" w:rsidRDefault="004C03EE" w:rsidP="00DD0AFC">
            <w:pPr>
              <w:pStyle w:val="ab"/>
              <w:spacing w:before="0" w:beforeAutospacing="0" w:after="0" w:afterAutospacing="0" w:line="23" w:lineRule="atLeast"/>
              <w:jc w:val="center"/>
              <w:rPr>
                <w:color w:val="323E32"/>
                <w:sz w:val="21"/>
                <w:szCs w:val="21"/>
              </w:rPr>
            </w:pPr>
            <w:r>
              <w:rPr>
                <w:rFonts w:hint="eastAsia"/>
                <w:color w:val="323E32"/>
                <w:sz w:val="21"/>
                <w:szCs w:val="21"/>
              </w:rPr>
              <w:t>成绩（男）</w:t>
            </w:r>
          </w:p>
        </w:tc>
        <w:tc>
          <w:tcPr>
            <w:tcW w:w="1066" w:type="dxa"/>
            <w:vMerge w:val="restart"/>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分值</w:t>
            </w:r>
          </w:p>
        </w:tc>
      </w:tr>
      <w:tr w:rsidR="004C03EE" w:rsidTr="00DD0AFC">
        <w:tc>
          <w:tcPr>
            <w:tcW w:w="1065" w:type="dxa"/>
          </w:tcPr>
          <w:p w:rsidR="004C03EE" w:rsidRDefault="004C03EE" w:rsidP="00DD0AFC">
            <w:pPr>
              <w:pStyle w:val="ab"/>
              <w:spacing w:before="0" w:beforeAutospacing="0" w:after="0" w:afterAutospacing="0" w:line="23" w:lineRule="atLeast"/>
              <w:rPr>
                <w:color w:val="323E32"/>
                <w:sz w:val="21"/>
                <w:szCs w:val="21"/>
              </w:rPr>
            </w:pPr>
            <w:r>
              <w:rPr>
                <w:rFonts w:hint="eastAsia"/>
                <w:color w:val="323E32"/>
                <w:sz w:val="21"/>
                <w:szCs w:val="21"/>
              </w:rPr>
              <w:t>成绩（女）</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1"/>
                <w:szCs w:val="21"/>
              </w:rPr>
            </w:pP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sz w:val="21"/>
                <w:szCs w:val="21"/>
              </w:rPr>
            </w:pPr>
            <w:r>
              <w:rPr>
                <w:rFonts w:hint="eastAsia"/>
                <w:color w:val="323E32"/>
                <w:sz w:val="21"/>
                <w:szCs w:val="21"/>
              </w:rPr>
              <w:t>成绩（女）</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1"/>
                <w:szCs w:val="21"/>
              </w:rPr>
            </w:pP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sz w:val="21"/>
                <w:szCs w:val="21"/>
              </w:rPr>
            </w:pPr>
            <w:r>
              <w:rPr>
                <w:rFonts w:hint="eastAsia"/>
                <w:color w:val="323E32"/>
                <w:sz w:val="21"/>
                <w:szCs w:val="21"/>
              </w:rPr>
              <w:t>成绩（女）</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1"/>
                <w:szCs w:val="21"/>
              </w:rPr>
            </w:pPr>
          </w:p>
        </w:tc>
        <w:tc>
          <w:tcPr>
            <w:tcW w:w="1066" w:type="dxa"/>
            <w:tcBorders>
              <w:left w:val="triple" w:sz="4" w:space="0" w:color="auto"/>
            </w:tcBorders>
          </w:tcPr>
          <w:p w:rsidR="004C03EE" w:rsidRDefault="004C03EE" w:rsidP="00DD0AFC">
            <w:pPr>
              <w:pStyle w:val="ab"/>
              <w:spacing w:before="0" w:beforeAutospacing="0" w:after="0" w:afterAutospacing="0" w:line="23" w:lineRule="atLeast"/>
              <w:rPr>
                <w:color w:val="323E32"/>
                <w:sz w:val="21"/>
                <w:szCs w:val="21"/>
              </w:rPr>
            </w:pPr>
            <w:r>
              <w:rPr>
                <w:rFonts w:hint="eastAsia"/>
                <w:color w:val="323E32"/>
                <w:sz w:val="21"/>
                <w:szCs w:val="21"/>
              </w:rPr>
              <w:t>成绩（女）</w:t>
            </w:r>
          </w:p>
        </w:tc>
        <w:tc>
          <w:tcPr>
            <w:tcW w:w="1066" w:type="dxa"/>
            <w:vMerge/>
          </w:tcPr>
          <w:p w:rsidR="004C03EE" w:rsidRDefault="004C03EE" w:rsidP="00DD0AFC">
            <w:pPr>
              <w:pStyle w:val="ab"/>
              <w:spacing w:before="0" w:beforeAutospacing="0" w:after="0" w:afterAutospacing="0" w:line="23" w:lineRule="atLeast"/>
              <w:jc w:val="center"/>
              <w:rPr>
                <w:color w:val="323E32"/>
                <w:sz w:val="21"/>
                <w:szCs w:val="21"/>
              </w:rPr>
            </w:pPr>
          </w:p>
        </w:tc>
      </w:tr>
      <w:tr w:rsidR="004C03EE" w:rsidTr="00DD0AFC">
        <w:tc>
          <w:tcPr>
            <w:tcW w:w="1065" w:type="dxa"/>
          </w:tcPr>
          <w:p w:rsidR="004C03EE" w:rsidRDefault="004C03EE" w:rsidP="00DD0AFC">
            <w:pPr>
              <w:pStyle w:val="ab"/>
              <w:spacing w:before="0" w:beforeAutospacing="0" w:after="0" w:afterAutospacing="0" w:line="23" w:lineRule="atLeast"/>
              <w:rPr>
                <w:color w:val="323E32"/>
              </w:rPr>
            </w:pPr>
            <w:r>
              <w:rPr>
                <w:rFonts w:hint="eastAsia"/>
                <w:color w:val="323E32"/>
              </w:rPr>
              <w:t>2.03</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25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2.12.77</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21.5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2.22.58</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18</w:t>
            </w:r>
          </w:p>
        </w:tc>
        <w:tc>
          <w:tcPr>
            <w:tcW w:w="1066"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2.32.41</w:t>
            </w:r>
          </w:p>
        </w:tc>
        <w:tc>
          <w:tcPr>
            <w:tcW w:w="1066" w:type="dxa"/>
            <w:vMerge w:val="restart"/>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14.5</w:t>
            </w:r>
          </w:p>
        </w:tc>
      </w:tr>
      <w:tr w:rsidR="004C03EE" w:rsidTr="00DD0AFC">
        <w:tc>
          <w:tcPr>
            <w:tcW w:w="1065" w:type="dxa"/>
          </w:tcPr>
          <w:p w:rsidR="004C03EE" w:rsidRDefault="004C03EE" w:rsidP="00DD0AFC">
            <w:pPr>
              <w:pStyle w:val="ab"/>
              <w:spacing w:before="0" w:beforeAutospacing="0" w:after="0" w:afterAutospacing="0" w:line="23" w:lineRule="atLeast"/>
              <w:rPr>
                <w:color w:val="323E32"/>
              </w:rPr>
            </w:pPr>
            <w:r>
              <w:rPr>
                <w:rFonts w:hint="eastAsia"/>
                <w:color w:val="323E32"/>
              </w:rPr>
              <w:t>2.25</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2.38.27</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2.51.57</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6"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3.04.91</w:t>
            </w:r>
          </w:p>
        </w:tc>
        <w:tc>
          <w:tcPr>
            <w:tcW w:w="1066" w:type="dxa"/>
            <w:vMerge/>
          </w:tcPr>
          <w:p w:rsidR="004C03EE" w:rsidRDefault="004C03EE" w:rsidP="00DD0AFC">
            <w:pPr>
              <w:pStyle w:val="ab"/>
              <w:spacing w:before="0" w:beforeAutospacing="0" w:after="0" w:afterAutospacing="0" w:line="23" w:lineRule="atLeast"/>
              <w:jc w:val="center"/>
              <w:rPr>
                <w:color w:val="323E32"/>
                <w:sz w:val="28"/>
                <w:szCs w:val="28"/>
              </w:rPr>
            </w:pPr>
          </w:p>
        </w:tc>
      </w:tr>
      <w:tr w:rsidR="004C03EE" w:rsidTr="00DD0AFC">
        <w:tc>
          <w:tcPr>
            <w:tcW w:w="1065" w:type="dxa"/>
          </w:tcPr>
          <w:p w:rsidR="004C03EE" w:rsidRDefault="004C03EE" w:rsidP="00DD0AFC">
            <w:pPr>
              <w:pStyle w:val="ab"/>
              <w:spacing w:before="0" w:beforeAutospacing="0" w:after="0" w:afterAutospacing="0" w:line="23" w:lineRule="atLeast"/>
              <w:rPr>
                <w:color w:val="323E32"/>
              </w:rPr>
            </w:pPr>
            <w:r>
              <w:rPr>
                <w:rFonts w:hint="eastAsia"/>
                <w:color w:val="323E32"/>
              </w:rPr>
              <w:t>2.03.7</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24.75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2.13.47</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21.25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2.23.28</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17.75</w:t>
            </w:r>
          </w:p>
        </w:tc>
        <w:tc>
          <w:tcPr>
            <w:tcW w:w="1066"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2.33.11</w:t>
            </w:r>
          </w:p>
        </w:tc>
        <w:tc>
          <w:tcPr>
            <w:tcW w:w="1066" w:type="dxa"/>
            <w:vMerge w:val="restart"/>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14.25</w:t>
            </w:r>
          </w:p>
        </w:tc>
      </w:tr>
      <w:tr w:rsidR="004C03EE" w:rsidTr="00DD0AFC">
        <w:tc>
          <w:tcPr>
            <w:tcW w:w="1065" w:type="dxa"/>
          </w:tcPr>
          <w:p w:rsidR="004C03EE" w:rsidRDefault="004C03EE" w:rsidP="00DD0AFC">
            <w:pPr>
              <w:pStyle w:val="ab"/>
              <w:spacing w:before="0" w:beforeAutospacing="0" w:after="0" w:afterAutospacing="0" w:line="23" w:lineRule="atLeast"/>
              <w:rPr>
                <w:color w:val="323E32"/>
              </w:rPr>
            </w:pPr>
            <w:r>
              <w:rPr>
                <w:rFonts w:hint="eastAsia"/>
                <w:color w:val="323E32"/>
              </w:rPr>
              <w:t>2.25.96</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2.39.21</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2.52.52</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6"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3.05.86</w:t>
            </w:r>
          </w:p>
        </w:tc>
        <w:tc>
          <w:tcPr>
            <w:tcW w:w="1066" w:type="dxa"/>
            <w:vMerge/>
          </w:tcPr>
          <w:p w:rsidR="004C03EE" w:rsidRDefault="004C03EE" w:rsidP="00DD0AFC">
            <w:pPr>
              <w:pStyle w:val="ab"/>
              <w:spacing w:before="0" w:beforeAutospacing="0" w:after="0" w:afterAutospacing="0" w:line="23" w:lineRule="atLeast"/>
              <w:jc w:val="center"/>
              <w:rPr>
                <w:color w:val="323E32"/>
                <w:sz w:val="28"/>
                <w:szCs w:val="28"/>
              </w:rPr>
            </w:pPr>
          </w:p>
        </w:tc>
      </w:tr>
      <w:tr w:rsidR="004C03EE" w:rsidTr="00DD0AFC">
        <w:tc>
          <w:tcPr>
            <w:tcW w:w="1065" w:type="dxa"/>
          </w:tcPr>
          <w:p w:rsidR="004C03EE" w:rsidRDefault="004C03EE" w:rsidP="00DD0AFC">
            <w:pPr>
              <w:pStyle w:val="ab"/>
              <w:spacing w:before="0" w:beforeAutospacing="0" w:after="0" w:afterAutospacing="0" w:line="23" w:lineRule="atLeast"/>
              <w:rPr>
                <w:color w:val="323E32"/>
              </w:rPr>
            </w:pPr>
            <w:r>
              <w:rPr>
                <w:rFonts w:hint="eastAsia"/>
                <w:color w:val="323E32"/>
              </w:rPr>
              <w:t>2.04.39</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24.5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2.14.17</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21</w:t>
            </w: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2.23.98</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17.5</w:t>
            </w:r>
          </w:p>
        </w:tc>
        <w:tc>
          <w:tcPr>
            <w:tcW w:w="1066"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2.33.81</w:t>
            </w:r>
          </w:p>
        </w:tc>
        <w:tc>
          <w:tcPr>
            <w:tcW w:w="1066" w:type="dxa"/>
            <w:vMerge w:val="restart"/>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14</w:t>
            </w:r>
          </w:p>
        </w:tc>
      </w:tr>
      <w:tr w:rsidR="004C03EE" w:rsidTr="00DD0AFC">
        <w:tc>
          <w:tcPr>
            <w:tcW w:w="1065" w:type="dxa"/>
          </w:tcPr>
          <w:p w:rsidR="004C03EE" w:rsidRDefault="004C03EE" w:rsidP="00DD0AFC">
            <w:pPr>
              <w:pStyle w:val="ab"/>
              <w:spacing w:before="0" w:beforeAutospacing="0" w:after="0" w:afterAutospacing="0" w:line="23" w:lineRule="atLeast"/>
              <w:rPr>
                <w:color w:val="323E32"/>
              </w:rPr>
            </w:pPr>
            <w:r>
              <w:rPr>
                <w:rFonts w:hint="eastAsia"/>
                <w:color w:val="323E32"/>
              </w:rPr>
              <w:t>2.26.95</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2.40.16</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2.53.47</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6"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3.06.82</w:t>
            </w:r>
          </w:p>
        </w:tc>
        <w:tc>
          <w:tcPr>
            <w:tcW w:w="1066" w:type="dxa"/>
            <w:vMerge/>
          </w:tcPr>
          <w:p w:rsidR="004C03EE" w:rsidRDefault="004C03EE" w:rsidP="00DD0AFC">
            <w:pPr>
              <w:pStyle w:val="ab"/>
              <w:spacing w:before="0" w:beforeAutospacing="0" w:after="0" w:afterAutospacing="0" w:line="23" w:lineRule="atLeast"/>
              <w:jc w:val="center"/>
              <w:rPr>
                <w:color w:val="323E32"/>
                <w:sz w:val="28"/>
                <w:szCs w:val="28"/>
              </w:rPr>
            </w:pPr>
          </w:p>
        </w:tc>
      </w:tr>
      <w:tr w:rsidR="004C03EE" w:rsidTr="00DD0AFC">
        <w:tc>
          <w:tcPr>
            <w:tcW w:w="1065" w:type="dxa"/>
          </w:tcPr>
          <w:p w:rsidR="004C03EE" w:rsidRDefault="004C03EE" w:rsidP="00DD0AFC">
            <w:pPr>
              <w:pStyle w:val="ab"/>
              <w:spacing w:before="0" w:beforeAutospacing="0" w:after="0" w:afterAutospacing="0" w:line="23" w:lineRule="atLeast"/>
              <w:rPr>
                <w:color w:val="323E32"/>
              </w:rPr>
            </w:pPr>
            <w:r>
              <w:rPr>
                <w:rFonts w:hint="eastAsia"/>
                <w:color w:val="323E32"/>
              </w:rPr>
              <w:t>2.05.09</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24.25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2.14.87</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20.75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2.24.68</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17.25</w:t>
            </w:r>
          </w:p>
        </w:tc>
        <w:tc>
          <w:tcPr>
            <w:tcW w:w="1066"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2.34.52</w:t>
            </w:r>
          </w:p>
        </w:tc>
        <w:tc>
          <w:tcPr>
            <w:tcW w:w="1066" w:type="dxa"/>
            <w:vMerge w:val="restart"/>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13.75</w:t>
            </w:r>
          </w:p>
        </w:tc>
      </w:tr>
      <w:tr w:rsidR="004C03EE" w:rsidTr="00DD0AFC">
        <w:tc>
          <w:tcPr>
            <w:tcW w:w="1065" w:type="dxa"/>
          </w:tcPr>
          <w:p w:rsidR="004C03EE" w:rsidRDefault="004C03EE" w:rsidP="00DD0AFC">
            <w:pPr>
              <w:pStyle w:val="ab"/>
              <w:spacing w:before="0" w:beforeAutospacing="0" w:after="0" w:afterAutospacing="0" w:line="23" w:lineRule="atLeast"/>
              <w:rPr>
                <w:color w:val="323E32"/>
              </w:rPr>
            </w:pPr>
            <w:r>
              <w:rPr>
                <w:rFonts w:hint="eastAsia"/>
                <w:color w:val="323E32"/>
              </w:rPr>
              <w:t>2.27.84</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2.41.11</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2.54.42</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6"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3.07.77</w:t>
            </w:r>
          </w:p>
        </w:tc>
        <w:tc>
          <w:tcPr>
            <w:tcW w:w="1066" w:type="dxa"/>
            <w:vMerge/>
          </w:tcPr>
          <w:p w:rsidR="004C03EE" w:rsidRDefault="004C03EE" w:rsidP="00DD0AFC">
            <w:pPr>
              <w:pStyle w:val="ab"/>
              <w:spacing w:before="0" w:beforeAutospacing="0" w:after="0" w:afterAutospacing="0" w:line="23" w:lineRule="atLeast"/>
              <w:jc w:val="center"/>
              <w:rPr>
                <w:color w:val="323E32"/>
                <w:sz w:val="28"/>
                <w:szCs w:val="28"/>
              </w:rPr>
            </w:pPr>
          </w:p>
        </w:tc>
      </w:tr>
      <w:tr w:rsidR="004C03EE" w:rsidTr="00DD0AFC">
        <w:tc>
          <w:tcPr>
            <w:tcW w:w="1065" w:type="dxa"/>
          </w:tcPr>
          <w:p w:rsidR="004C03EE" w:rsidRDefault="004C03EE" w:rsidP="00DD0AFC">
            <w:pPr>
              <w:pStyle w:val="ab"/>
              <w:spacing w:before="0" w:beforeAutospacing="0" w:after="0" w:afterAutospacing="0" w:line="23" w:lineRule="atLeast"/>
              <w:rPr>
                <w:color w:val="323E32"/>
              </w:rPr>
            </w:pPr>
            <w:r>
              <w:rPr>
                <w:rFonts w:hint="eastAsia"/>
                <w:color w:val="323E32"/>
              </w:rPr>
              <w:t>2.05.79</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24</w:t>
            </w: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2.15.57</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20.5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2.25.38</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17</w:t>
            </w:r>
          </w:p>
        </w:tc>
        <w:tc>
          <w:tcPr>
            <w:tcW w:w="1066"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2.35.22</w:t>
            </w:r>
          </w:p>
        </w:tc>
        <w:tc>
          <w:tcPr>
            <w:tcW w:w="1066" w:type="dxa"/>
            <w:vMerge w:val="restart"/>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13.5</w:t>
            </w:r>
          </w:p>
        </w:tc>
      </w:tr>
      <w:tr w:rsidR="004C03EE" w:rsidTr="00DD0AFC">
        <w:tc>
          <w:tcPr>
            <w:tcW w:w="1065" w:type="dxa"/>
          </w:tcPr>
          <w:p w:rsidR="004C03EE" w:rsidRDefault="004C03EE" w:rsidP="00DD0AFC">
            <w:pPr>
              <w:pStyle w:val="ab"/>
              <w:spacing w:before="0" w:beforeAutospacing="0" w:after="0" w:afterAutospacing="0" w:line="23" w:lineRule="atLeast"/>
              <w:rPr>
                <w:color w:val="323E32"/>
              </w:rPr>
            </w:pPr>
            <w:r>
              <w:rPr>
                <w:rFonts w:hint="eastAsia"/>
                <w:color w:val="323E32"/>
              </w:rPr>
              <w:t>2.28.79</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2.42.06</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2.55.38</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6"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3.08.73</w:t>
            </w:r>
          </w:p>
        </w:tc>
        <w:tc>
          <w:tcPr>
            <w:tcW w:w="1066" w:type="dxa"/>
            <w:vMerge/>
          </w:tcPr>
          <w:p w:rsidR="004C03EE" w:rsidRDefault="004C03EE" w:rsidP="00DD0AFC">
            <w:pPr>
              <w:pStyle w:val="ab"/>
              <w:spacing w:before="0" w:beforeAutospacing="0" w:after="0" w:afterAutospacing="0" w:line="23" w:lineRule="atLeast"/>
              <w:jc w:val="center"/>
              <w:rPr>
                <w:color w:val="323E32"/>
                <w:sz w:val="28"/>
                <w:szCs w:val="28"/>
              </w:rPr>
            </w:pPr>
          </w:p>
        </w:tc>
      </w:tr>
      <w:tr w:rsidR="004C03EE" w:rsidTr="00DD0AFC">
        <w:tc>
          <w:tcPr>
            <w:tcW w:w="1065" w:type="dxa"/>
          </w:tcPr>
          <w:p w:rsidR="004C03EE" w:rsidRDefault="004C03EE" w:rsidP="00DD0AFC">
            <w:pPr>
              <w:pStyle w:val="ab"/>
              <w:spacing w:before="0" w:beforeAutospacing="0" w:after="0" w:afterAutospacing="0" w:line="23" w:lineRule="atLeast"/>
              <w:rPr>
                <w:color w:val="323E32"/>
              </w:rPr>
            </w:pPr>
            <w:r>
              <w:rPr>
                <w:rFonts w:hint="eastAsia"/>
                <w:color w:val="323E32"/>
              </w:rPr>
              <w:t>2.06.49</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23.75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2.16.27</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20.25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2.26.08</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16.75</w:t>
            </w:r>
          </w:p>
        </w:tc>
        <w:tc>
          <w:tcPr>
            <w:tcW w:w="1066"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2.35.92</w:t>
            </w:r>
          </w:p>
        </w:tc>
        <w:tc>
          <w:tcPr>
            <w:tcW w:w="1066" w:type="dxa"/>
            <w:vMerge w:val="restart"/>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13.25</w:t>
            </w:r>
          </w:p>
        </w:tc>
      </w:tr>
      <w:tr w:rsidR="004C03EE" w:rsidTr="00DD0AFC">
        <w:tc>
          <w:tcPr>
            <w:tcW w:w="1065" w:type="dxa"/>
          </w:tcPr>
          <w:p w:rsidR="004C03EE" w:rsidRDefault="004C03EE" w:rsidP="00DD0AFC">
            <w:pPr>
              <w:pStyle w:val="ab"/>
              <w:spacing w:before="0" w:beforeAutospacing="0" w:after="0" w:afterAutospacing="0" w:line="23" w:lineRule="atLeast"/>
              <w:rPr>
                <w:color w:val="323E32"/>
              </w:rPr>
            </w:pPr>
            <w:r>
              <w:rPr>
                <w:rFonts w:hint="eastAsia"/>
                <w:color w:val="323E32"/>
              </w:rPr>
              <w:t>2.29.73</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2.43.01</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2.56.33</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6"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3.09.68</w:t>
            </w:r>
          </w:p>
        </w:tc>
        <w:tc>
          <w:tcPr>
            <w:tcW w:w="1066" w:type="dxa"/>
            <w:vMerge/>
          </w:tcPr>
          <w:p w:rsidR="004C03EE" w:rsidRDefault="004C03EE" w:rsidP="00DD0AFC">
            <w:pPr>
              <w:pStyle w:val="ab"/>
              <w:spacing w:before="0" w:beforeAutospacing="0" w:after="0" w:afterAutospacing="0" w:line="23" w:lineRule="atLeast"/>
              <w:jc w:val="center"/>
              <w:rPr>
                <w:color w:val="323E32"/>
                <w:sz w:val="28"/>
                <w:szCs w:val="28"/>
              </w:rPr>
            </w:pPr>
          </w:p>
        </w:tc>
      </w:tr>
      <w:tr w:rsidR="004C03EE" w:rsidTr="00DD0AFC">
        <w:tc>
          <w:tcPr>
            <w:tcW w:w="1065" w:type="dxa"/>
          </w:tcPr>
          <w:p w:rsidR="004C03EE" w:rsidRDefault="004C03EE" w:rsidP="00DD0AFC">
            <w:pPr>
              <w:pStyle w:val="ab"/>
              <w:spacing w:before="0" w:beforeAutospacing="0" w:after="0" w:afterAutospacing="0" w:line="23" w:lineRule="atLeast"/>
              <w:rPr>
                <w:color w:val="323E32"/>
              </w:rPr>
            </w:pPr>
            <w:r>
              <w:rPr>
                <w:rFonts w:hint="eastAsia"/>
                <w:color w:val="323E32"/>
              </w:rPr>
              <w:t>2.07.19</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23.5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2.16.97</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20</w:t>
            </w: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2.26.79</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16.5</w:t>
            </w:r>
          </w:p>
        </w:tc>
        <w:tc>
          <w:tcPr>
            <w:tcW w:w="1066"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2.36.63</w:t>
            </w:r>
          </w:p>
        </w:tc>
        <w:tc>
          <w:tcPr>
            <w:tcW w:w="1066" w:type="dxa"/>
            <w:vMerge w:val="restart"/>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13</w:t>
            </w:r>
          </w:p>
        </w:tc>
      </w:tr>
      <w:tr w:rsidR="004C03EE" w:rsidTr="00DD0AFC">
        <w:tc>
          <w:tcPr>
            <w:tcW w:w="1065" w:type="dxa"/>
          </w:tcPr>
          <w:p w:rsidR="004C03EE" w:rsidRDefault="004C03EE" w:rsidP="00DD0AFC">
            <w:pPr>
              <w:pStyle w:val="ab"/>
              <w:spacing w:before="0" w:beforeAutospacing="0" w:after="0" w:afterAutospacing="0" w:line="23" w:lineRule="atLeast"/>
              <w:rPr>
                <w:color w:val="323E32"/>
              </w:rPr>
            </w:pPr>
            <w:r>
              <w:rPr>
                <w:rFonts w:hint="eastAsia"/>
                <w:color w:val="323E32"/>
              </w:rPr>
              <w:t>2.30.68</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2.43.96</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2.57.28</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6"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3.10.64</w:t>
            </w:r>
          </w:p>
        </w:tc>
        <w:tc>
          <w:tcPr>
            <w:tcW w:w="1066" w:type="dxa"/>
            <w:vMerge/>
          </w:tcPr>
          <w:p w:rsidR="004C03EE" w:rsidRDefault="004C03EE" w:rsidP="00DD0AFC">
            <w:pPr>
              <w:pStyle w:val="ab"/>
              <w:spacing w:before="0" w:beforeAutospacing="0" w:after="0" w:afterAutospacing="0" w:line="23" w:lineRule="atLeast"/>
              <w:jc w:val="center"/>
              <w:rPr>
                <w:color w:val="323E32"/>
                <w:sz w:val="28"/>
                <w:szCs w:val="28"/>
              </w:rPr>
            </w:pPr>
          </w:p>
        </w:tc>
      </w:tr>
      <w:tr w:rsidR="004C03EE" w:rsidTr="00DD0AFC">
        <w:tc>
          <w:tcPr>
            <w:tcW w:w="1065" w:type="dxa"/>
          </w:tcPr>
          <w:p w:rsidR="004C03EE" w:rsidRDefault="004C03EE" w:rsidP="00DD0AFC">
            <w:pPr>
              <w:pStyle w:val="ab"/>
              <w:spacing w:before="0" w:beforeAutospacing="0" w:after="0" w:afterAutospacing="0" w:line="23" w:lineRule="atLeast"/>
              <w:rPr>
                <w:color w:val="323E32"/>
              </w:rPr>
            </w:pPr>
            <w:r>
              <w:rPr>
                <w:rFonts w:hint="eastAsia"/>
                <w:color w:val="323E32"/>
              </w:rPr>
              <w:t>2.07.88</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23.25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2.17.67</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19.75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2.27.49</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16.25</w:t>
            </w:r>
          </w:p>
        </w:tc>
        <w:tc>
          <w:tcPr>
            <w:tcW w:w="1066"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2.37.33</w:t>
            </w:r>
          </w:p>
        </w:tc>
        <w:tc>
          <w:tcPr>
            <w:tcW w:w="1066" w:type="dxa"/>
            <w:vMerge w:val="restart"/>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12.75</w:t>
            </w:r>
          </w:p>
        </w:tc>
      </w:tr>
      <w:tr w:rsidR="004C03EE" w:rsidTr="00DD0AFC">
        <w:tc>
          <w:tcPr>
            <w:tcW w:w="1065" w:type="dxa"/>
          </w:tcPr>
          <w:p w:rsidR="004C03EE" w:rsidRDefault="004C03EE" w:rsidP="00DD0AFC">
            <w:pPr>
              <w:pStyle w:val="ab"/>
              <w:spacing w:before="0" w:beforeAutospacing="0" w:after="0" w:afterAutospacing="0" w:line="23" w:lineRule="atLeast"/>
              <w:rPr>
                <w:color w:val="323E32"/>
              </w:rPr>
            </w:pPr>
            <w:r>
              <w:rPr>
                <w:rFonts w:hint="eastAsia"/>
                <w:color w:val="323E32"/>
              </w:rPr>
              <w:t>2.31.63</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2.44.91</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2.58.23</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6"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3.11.59</w:t>
            </w:r>
          </w:p>
        </w:tc>
        <w:tc>
          <w:tcPr>
            <w:tcW w:w="1066" w:type="dxa"/>
            <w:vMerge/>
          </w:tcPr>
          <w:p w:rsidR="004C03EE" w:rsidRDefault="004C03EE" w:rsidP="00DD0AFC">
            <w:pPr>
              <w:pStyle w:val="ab"/>
              <w:spacing w:before="0" w:beforeAutospacing="0" w:after="0" w:afterAutospacing="0" w:line="23" w:lineRule="atLeast"/>
              <w:jc w:val="center"/>
              <w:rPr>
                <w:color w:val="323E32"/>
                <w:sz w:val="28"/>
                <w:szCs w:val="28"/>
              </w:rPr>
            </w:pPr>
          </w:p>
        </w:tc>
      </w:tr>
      <w:tr w:rsidR="004C03EE" w:rsidTr="00DD0AFC">
        <w:tc>
          <w:tcPr>
            <w:tcW w:w="1065" w:type="dxa"/>
          </w:tcPr>
          <w:p w:rsidR="004C03EE" w:rsidRDefault="004C03EE" w:rsidP="00DD0AFC">
            <w:pPr>
              <w:pStyle w:val="ab"/>
              <w:spacing w:before="0" w:beforeAutospacing="0" w:after="0" w:afterAutospacing="0" w:line="23" w:lineRule="atLeast"/>
              <w:rPr>
                <w:color w:val="323E32"/>
              </w:rPr>
            </w:pPr>
            <w:r>
              <w:rPr>
                <w:rFonts w:hint="eastAsia"/>
                <w:color w:val="323E32"/>
              </w:rPr>
              <w:t>2.08.58</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23.</w:t>
            </w: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2.18.37</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19.5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2.28.19</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16</w:t>
            </w:r>
          </w:p>
        </w:tc>
        <w:tc>
          <w:tcPr>
            <w:tcW w:w="1066"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2.38.04</w:t>
            </w:r>
          </w:p>
        </w:tc>
        <w:tc>
          <w:tcPr>
            <w:tcW w:w="1066" w:type="dxa"/>
            <w:vMerge w:val="restart"/>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12.5</w:t>
            </w:r>
          </w:p>
        </w:tc>
      </w:tr>
      <w:tr w:rsidR="004C03EE" w:rsidTr="00DD0AFC">
        <w:tc>
          <w:tcPr>
            <w:tcW w:w="1065" w:type="dxa"/>
          </w:tcPr>
          <w:p w:rsidR="004C03EE" w:rsidRDefault="004C03EE" w:rsidP="00DD0AFC">
            <w:pPr>
              <w:pStyle w:val="ab"/>
              <w:spacing w:before="0" w:beforeAutospacing="0" w:after="0" w:afterAutospacing="0" w:line="23" w:lineRule="atLeast"/>
              <w:rPr>
                <w:color w:val="323E32"/>
              </w:rPr>
            </w:pPr>
            <w:r>
              <w:rPr>
                <w:rFonts w:hint="eastAsia"/>
                <w:color w:val="323E32"/>
              </w:rPr>
              <w:t>2.32.58</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2.45.86</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2.59.19</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6"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3.12.55</w:t>
            </w:r>
          </w:p>
        </w:tc>
        <w:tc>
          <w:tcPr>
            <w:tcW w:w="1066" w:type="dxa"/>
            <w:vMerge/>
          </w:tcPr>
          <w:p w:rsidR="004C03EE" w:rsidRDefault="004C03EE" w:rsidP="00DD0AFC">
            <w:pPr>
              <w:pStyle w:val="ab"/>
              <w:spacing w:before="0" w:beforeAutospacing="0" w:after="0" w:afterAutospacing="0" w:line="23" w:lineRule="atLeast"/>
              <w:jc w:val="center"/>
              <w:rPr>
                <w:color w:val="323E32"/>
                <w:sz w:val="28"/>
                <w:szCs w:val="28"/>
              </w:rPr>
            </w:pPr>
          </w:p>
        </w:tc>
      </w:tr>
      <w:tr w:rsidR="004C03EE" w:rsidTr="00DD0AFC">
        <w:tc>
          <w:tcPr>
            <w:tcW w:w="1065" w:type="dxa"/>
          </w:tcPr>
          <w:p w:rsidR="004C03EE" w:rsidRDefault="004C03EE" w:rsidP="00DD0AFC">
            <w:pPr>
              <w:pStyle w:val="ab"/>
              <w:spacing w:before="0" w:beforeAutospacing="0" w:after="0" w:afterAutospacing="0" w:line="23" w:lineRule="atLeast"/>
              <w:rPr>
                <w:color w:val="323E32"/>
              </w:rPr>
            </w:pPr>
            <w:r>
              <w:rPr>
                <w:rFonts w:hint="eastAsia"/>
                <w:color w:val="323E32"/>
              </w:rPr>
              <w:t>2.09.28</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22.75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2.19.07</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19.25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2.38.89</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15.75</w:t>
            </w:r>
          </w:p>
        </w:tc>
        <w:tc>
          <w:tcPr>
            <w:tcW w:w="1066"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2.38.74</w:t>
            </w:r>
          </w:p>
        </w:tc>
        <w:tc>
          <w:tcPr>
            <w:tcW w:w="1066" w:type="dxa"/>
            <w:vMerge w:val="restart"/>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12.25</w:t>
            </w:r>
          </w:p>
        </w:tc>
      </w:tr>
      <w:tr w:rsidR="004C03EE" w:rsidTr="00DD0AFC">
        <w:tc>
          <w:tcPr>
            <w:tcW w:w="1065" w:type="dxa"/>
          </w:tcPr>
          <w:p w:rsidR="004C03EE" w:rsidRDefault="004C03EE" w:rsidP="00DD0AFC">
            <w:pPr>
              <w:pStyle w:val="ab"/>
              <w:spacing w:before="0" w:beforeAutospacing="0" w:after="0" w:afterAutospacing="0" w:line="23" w:lineRule="atLeast"/>
              <w:rPr>
                <w:color w:val="323E32"/>
              </w:rPr>
            </w:pPr>
            <w:r>
              <w:rPr>
                <w:rFonts w:hint="eastAsia"/>
                <w:color w:val="323E32"/>
              </w:rPr>
              <w:t>2.33.52</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2.46.81</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3.00.14</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6"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3.13.5</w:t>
            </w:r>
          </w:p>
        </w:tc>
        <w:tc>
          <w:tcPr>
            <w:tcW w:w="1066" w:type="dxa"/>
            <w:vMerge/>
          </w:tcPr>
          <w:p w:rsidR="004C03EE" w:rsidRDefault="004C03EE" w:rsidP="00DD0AFC">
            <w:pPr>
              <w:pStyle w:val="ab"/>
              <w:spacing w:before="0" w:beforeAutospacing="0" w:after="0" w:afterAutospacing="0" w:line="23" w:lineRule="atLeast"/>
              <w:jc w:val="center"/>
              <w:rPr>
                <w:color w:val="323E32"/>
                <w:sz w:val="28"/>
                <w:szCs w:val="28"/>
              </w:rPr>
            </w:pPr>
          </w:p>
        </w:tc>
      </w:tr>
      <w:tr w:rsidR="004C03EE" w:rsidTr="00DD0AFC">
        <w:tc>
          <w:tcPr>
            <w:tcW w:w="1065" w:type="dxa"/>
          </w:tcPr>
          <w:p w:rsidR="004C03EE" w:rsidRDefault="004C03EE" w:rsidP="00DD0AFC">
            <w:pPr>
              <w:pStyle w:val="ab"/>
              <w:spacing w:before="0" w:beforeAutospacing="0" w:after="0" w:afterAutospacing="0" w:line="23" w:lineRule="atLeast"/>
              <w:rPr>
                <w:color w:val="323E32"/>
              </w:rPr>
            </w:pPr>
            <w:r>
              <w:rPr>
                <w:rFonts w:hint="eastAsia"/>
                <w:color w:val="323E32"/>
              </w:rPr>
              <w:t>2.09.98</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22.5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2.19.77</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19</w:t>
            </w: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2.29.59</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15.5</w:t>
            </w:r>
          </w:p>
        </w:tc>
        <w:tc>
          <w:tcPr>
            <w:tcW w:w="1066"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2.39.44</w:t>
            </w:r>
          </w:p>
        </w:tc>
        <w:tc>
          <w:tcPr>
            <w:tcW w:w="1066" w:type="dxa"/>
            <w:vMerge w:val="restart"/>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12</w:t>
            </w:r>
          </w:p>
        </w:tc>
      </w:tr>
      <w:tr w:rsidR="004C03EE" w:rsidTr="00DD0AFC">
        <w:tc>
          <w:tcPr>
            <w:tcW w:w="1065" w:type="dxa"/>
          </w:tcPr>
          <w:p w:rsidR="004C03EE" w:rsidRDefault="004C03EE" w:rsidP="00DD0AFC">
            <w:pPr>
              <w:pStyle w:val="ab"/>
              <w:spacing w:before="0" w:beforeAutospacing="0" w:after="0" w:afterAutospacing="0" w:line="23" w:lineRule="atLeast"/>
              <w:rPr>
                <w:color w:val="323E32"/>
              </w:rPr>
            </w:pPr>
            <w:r>
              <w:rPr>
                <w:rFonts w:hint="eastAsia"/>
                <w:color w:val="323E32"/>
              </w:rPr>
              <w:t>2.34.47</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2.47.76</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3.01.09</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6"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3.14.46</w:t>
            </w:r>
          </w:p>
        </w:tc>
        <w:tc>
          <w:tcPr>
            <w:tcW w:w="1066" w:type="dxa"/>
            <w:vMerge/>
          </w:tcPr>
          <w:p w:rsidR="004C03EE" w:rsidRDefault="004C03EE" w:rsidP="00DD0AFC">
            <w:pPr>
              <w:pStyle w:val="ab"/>
              <w:spacing w:before="0" w:beforeAutospacing="0" w:after="0" w:afterAutospacing="0" w:line="23" w:lineRule="atLeast"/>
              <w:jc w:val="center"/>
              <w:rPr>
                <w:color w:val="323E32"/>
                <w:sz w:val="28"/>
                <w:szCs w:val="28"/>
              </w:rPr>
            </w:pPr>
          </w:p>
        </w:tc>
      </w:tr>
      <w:tr w:rsidR="004C03EE" w:rsidTr="00DD0AFC">
        <w:tc>
          <w:tcPr>
            <w:tcW w:w="1065" w:type="dxa"/>
          </w:tcPr>
          <w:p w:rsidR="004C03EE" w:rsidRDefault="004C03EE" w:rsidP="00DD0AFC">
            <w:pPr>
              <w:pStyle w:val="ab"/>
              <w:spacing w:before="0" w:beforeAutospacing="0" w:after="0" w:afterAutospacing="0" w:line="23" w:lineRule="atLeast"/>
              <w:rPr>
                <w:color w:val="323E32"/>
              </w:rPr>
            </w:pPr>
            <w:r>
              <w:rPr>
                <w:rFonts w:hint="eastAsia"/>
                <w:color w:val="323E32"/>
              </w:rPr>
              <w:t>2.10.68</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22.25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2.20.47</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18.75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2.30.3</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15.25</w:t>
            </w:r>
          </w:p>
        </w:tc>
        <w:tc>
          <w:tcPr>
            <w:tcW w:w="1066"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2.40.15</w:t>
            </w:r>
          </w:p>
        </w:tc>
        <w:tc>
          <w:tcPr>
            <w:tcW w:w="1066" w:type="dxa"/>
            <w:vMerge w:val="restart"/>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11.75</w:t>
            </w:r>
          </w:p>
        </w:tc>
      </w:tr>
      <w:tr w:rsidR="004C03EE" w:rsidTr="00DD0AFC">
        <w:tc>
          <w:tcPr>
            <w:tcW w:w="1065" w:type="dxa"/>
          </w:tcPr>
          <w:p w:rsidR="004C03EE" w:rsidRDefault="004C03EE" w:rsidP="00DD0AFC">
            <w:pPr>
              <w:pStyle w:val="ab"/>
              <w:spacing w:before="0" w:beforeAutospacing="0" w:after="0" w:afterAutospacing="0" w:line="23" w:lineRule="atLeast"/>
              <w:rPr>
                <w:color w:val="323E32"/>
              </w:rPr>
            </w:pPr>
            <w:r>
              <w:rPr>
                <w:rFonts w:hint="eastAsia"/>
                <w:color w:val="323E32"/>
              </w:rPr>
              <w:t>2.35.42</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2.48.71</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3.02.05</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6"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3.15.42</w:t>
            </w:r>
          </w:p>
        </w:tc>
        <w:tc>
          <w:tcPr>
            <w:tcW w:w="1066" w:type="dxa"/>
            <w:vMerge/>
          </w:tcPr>
          <w:p w:rsidR="004C03EE" w:rsidRDefault="004C03EE" w:rsidP="00DD0AFC">
            <w:pPr>
              <w:pStyle w:val="ab"/>
              <w:spacing w:before="0" w:beforeAutospacing="0" w:after="0" w:afterAutospacing="0" w:line="23" w:lineRule="atLeast"/>
              <w:jc w:val="center"/>
              <w:rPr>
                <w:color w:val="323E32"/>
                <w:sz w:val="28"/>
                <w:szCs w:val="28"/>
              </w:rPr>
            </w:pPr>
          </w:p>
        </w:tc>
      </w:tr>
      <w:tr w:rsidR="004C03EE" w:rsidTr="00DD0AFC">
        <w:tc>
          <w:tcPr>
            <w:tcW w:w="1065" w:type="dxa"/>
          </w:tcPr>
          <w:p w:rsidR="004C03EE" w:rsidRDefault="004C03EE" w:rsidP="00DD0AFC">
            <w:pPr>
              <w:pStyle w:val="ab"/>
              <w:spacing w:before="0" w:beforeAutospacing="0" w:after="0" w:afterAutospacing="0" w:line="23" w:lineRule="atLeast"/>
              <w:rPr>
                <w:color w:val="323E32"/>
              </w:rPr>
            </w:pPr>
            <w:r>
              <w:rPr>
                <w:rFonts w:hint="eastAsia"/>
                <w:color w:val="323E32"/>
              </w:rPr>
              <w:t>2.11.38</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22</w:t>
            </w: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2.21.17</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18.5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2.31</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15</w:t>
            </w:r>
          </w:p>
        </w:tc>
        <w:tc>
          <w:tcPr>
            <w:tcW w:w="1066"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2.40.85</w:t>
            </w:r>
          </w:p>
        </w:tc>
        <w:tc>
          <w:tcPr>
            <w:tcW w:w="1066" w:type="dxa"/>
            <w:vMerge w:val="restart"/>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11.5</w:t>
            </w:r>
          </w:p>
        </w:tc>
      </w:tr>
      <w:tr w:rsidR="004C03EE" w:rsidTr="00DD0AFC">
        <w:tc>
          <w:tcPr>
            <w:tcW w:w="1065" w:type="dxa"/>
          </w:tcPr>
          <w:p w:rsidR="004C03EE" w:rsidRDefault="004C03EE" w:rsidP="00DD0AFC">
            <w:pPr>
              <w:pStyle w:val="ab"/>
              <w:spacing w:before="0" w:beforeAutospacing="0" w:after="0" w:afterAutospacing="0" w:line="23" w:lineRule="atLeast"/>
              <w:rPr>
                <w:color w:val="323E32"/>
              </w:rPr>
            </w:pPr>
            <w:r>
              <w:rPr>
                <w:rFonts w:hint="eastAsia"/>
                <w:color w:val="323E32"/>
              </w:rPr>
              <w:t>2.36.37</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2.49.67</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3.03</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p>
        </w:tc>
        <w:tc>
          <w:tcPr>
            <w:tcW w:w="1066"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3.16.37</w:t>
            </w:r>
          </w:p>
        </w:tc>
        <w:tc>
          <w:tcPr>
            <w:tcW w:w="1066" w:type="dxa"/>
            <w:vMerge/>
          </w:tcPr>
          <w:p w:rsidR="004C03EE" w:rsidRDefault="004C03EE" w:rsidP="00DD0AFC">
            <w:pPr>
              <w:pStyle w:val="ab"/>
              <w:spacing w:before="0" w:beforeAutospacing="0" w:after="0" w:afterAutospacing="0" w:line="23" w:lineRule="atLeast"/>
              <w:jc w:val="center"/>
              <w:rPr>
                <w:color w:val="323E32"/>
                <w:sz w:val="28"/>
                <w:szCs w:val="28"/>
              </w:rPr>
            </w:pPr>
          </w:p>
        </w:tc>
      </w:tr>
      <w:tr w:rsidR="004C03EE" w:rsidTr="00DD0AFC">
        <w:tc>
          <w:tcPr>
            <w:tcW w:w="1065" w:type="dxa"/>
          </w:tcPr>
          <w:p w:rsidR="004C03EE" w:rsidRDefault="004C03EE" w:rsidP="00DD0AFC">
            <w:pPr>
              <w:pStyle w:val="ab"/>
              <w:spacing w:before="0" w:beforeAutospacing="0" w:after="0" w:afterAutospacing="0" w:line="23" w:lineRule="atLeast"/>
              <w:rPr>
                <w:color w:val="323E32"/>
              </w:rPr>
            </w:pPr>
            <w:r>
              <w:rPr>
                <w:rFonts w:hint="eastAsia"/>
                <w:color w:val="323E32"/>
              </w:rPr>
              <w:t>2.12.08</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21.75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2.21.88</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18.25</w:t>
            </w: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2.31.7</w:t>
            </w:r>
          </w:p>
        </w:tc>
        <w:tc>
          <w:tcPr>
            <w:tcW w:w="1065" w:type="dxa"/>
            <w:vMerge w:val="restart"/>
            <w:tcBorders>
              <w:right w:val="triple" w:sz="4" w:space="0" w:color="auto"/>
            </w:tcBorders>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14.75</w:t>
            </w:r>
          </w:p>
        </w:tc>
        <w:tc>
          <w:tcPr>
            <w:tcW w:w="1066"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2.41.56</w:t>
            </w:r>
          </w:p>
        </w:tc>
        <w:tc>
          <w:tcPr>
            <w:tcW w:w="1066" w:type="dxa"/>
            <w:vMerge w:val="restart"/>
          </w:tcPr>
          <w:p w:rsidR="004C03EE" w:rsidRDefault="004C03EE" w:rsidP="00DD0AFC">
            <w:pPr>
              <w:pStyle w:val="ab"/>
              <w:spacing w:before="0" w:beforeAutospacing="0" w:after="0" w:afterAutospacing="0" w:line="23" w:lineRule="atLeast"/>
              <w:jc w:val="center"/>
              <w:rPr>
                <w:color w:val="323E32"/>
                <w:sz w:val="28"/>
                <w:szCs w:val="28"/>
              </w:rPr>
            </w:pPr>
            <w:r>
              <w:rPr>
                <w:rFonts w:hint="eastAsia"/>
                <w:color w:val="323E32"/>
                <w:sz w:val="28"/>
                <w:szCs w:val="28"/>
              </w:rPr>
              <w:t>11.25</w:t>
            </w:r>
          </w:p>
        </w:tc>
      </w:tr>
      <w:tr w:rsidR="004C03EE" w:rsidTr="00DD0AFC">
        <w:tc>
          <w:tcPr>
            <w:tcW w:w="1065" w:type="dxa"/>
          </w:tcPr>
          <w:p w:rsidR="004C03EE" w:rsidRDefault="004C03EE" w:rsidP="00DD0AFC">
            <w:pPr>
              <w:pStyle w:val="ab"/>
              <w:spacing w:before="0" w:beforeAutospacing="0" w:after="0" w:afterAutospacing="0" w:line="23" w:lineRule="atLeast"/>
              <w:rPr>
                <w:color w:val="323E32"/>
              </w:rPr>
            </w:pPr>
            <w:r>
              <w:rPr>
                <w:rFonts w:hint="eastAsia"/>
                <w:color w:val="323E32"/>
              </w:rPr>
              <w:t>2.37.32</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rPr>
                <w:color w:val="323E32"/>
                <w:sz w:val="21"/>
                <w:szCs w:val="21"/>
              </w:rPr>
            </w:pP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2.50.62</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rPr>
                <w:color w:val="323E32"/>
                <w:sz w:val="21"/>
                <w:szCs w:val="21"/>
              </w:rPr>
            </w:pPr>
          </w:p>
        </w:tc>
        <w:tc>
          <w:tcPr>
            <w:tcW w:w="1065"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3.03.95</w:t>
            </w:r>
          </w:p>
        </w:tc>
        <w:tc>
          <w:tcPr>
            <w:tcW w:w="1065" w:type="dxa"/>
            <w:vMerge/>
            <w:tcBorders>
              <w:right w:val="triple" w:sz="4" w:space="0" w:color="auto"/>
            </w:tcBorders>
          </w:tcPr>
          <w:p w:rsidR="004C03EE" w:rsidRDefault="004C03EE" w:rsidP="00DD0AFC">
            <w:pPr>
              <w:pStyle w:val="ab"/>
              <w:spacing w:before="0" w:beforeAutospacing="0" w:after="0" w:afterAutospacing="0" w:line="23" w:lineRule="atLeast"/>
              <w:rPr>
                <w:color w:val="323E32"/>
                <w:sz w:val="21"/>
                <w:szCs w:val="21"/>
              </w:rPr>
            </w:pPr>
          </w:p>
        </w:tc>
        <w:tc>
          <w:tcPr>
            <w:tcW w:w="1066" w:type="dxa"/>
            <w:tcBorders>
              <w:left w:val="triple" w:sz="4" w:space="0" w:color="auto"/>
            </w:tcBorders>
          </w:tcPr>
          <w:p w:rsidR="004C03EE" w:rsidRDefault="004C03EE" w:rsidP="00DD0AFC">
            <w:pPr>
              <w:pStyle w:val="ab"/>
              <w:spacing w:before="0" w:beforeAutospacing="0" w:after="0" w:afterAutospacing="0" w:line="23" w:lineRule="atLeast"/>
              <w:rPr>
                <w:color w:val="323E32"/>
              </w:rPr>
            </w:pPr>
            <w:r>
              <w:rPr>
                <w:rFonts w:hint="eastAsia"/>
                <w:color w:val="323E32"/>
              </w:rPr>
              <w:t>3.17.33</w:t>
            </w:r>
          </w:p>
        </w:tc>
        <w:tc>
          <w:tcPr>
            <w:tcW w:w="1066" w:type="dxa"/>
            <w:vMerge/>
          </w:tcPr>
          <w:p w:rsidR="004C03EE" w:rsidRDefault="004C03EE" w:rsidP="00DD0AFC">
            <w:pPr>
              <w:pStyle w:val="ab"/>
              <w:spacing w:before="0" w:beforeAutospacing="0" w:after="0" w:afterAutospacing="0" w:line="23" w:lineRule="atLeast"/>
              <w:rPr>
                <w:color w:val="323E32"/>
                <w:sz w:val="21"/>
                <w:szCs w:val="21"/>
              </w:rPr>
            </w:pPr>
          </w:p>
        </w:tc>
      </w:tr>
    </w:tbl>
    <w:p w:rsidR="004C03EE" w:rsidRDefault="004C03EE" w:rsidP="004C03EE">
      <w:pPr>
        <w:pStyle w:val="ab"/>
        <w:spacing w:before="0" w:beforeAutospacing="0" w:after="0" w:afterAutospacing="0" w:line="23" w:lineRule="atLeast"/>
        <w:rPr>
          <w:color w:val="323E32"/>
          <w:sz w:val="21"/>
          <w:szCs w:val="21"/>
        </w:rPr>
      </w:pPr>
    </w:p>
    <w:p w:rsidR="004C03EE" w:rsidRDefault="004C03EE" w:rsidP="004C03EE"/>
    <w:p w:rsidR="004C03EE" w:rsidRDefault="004C03EE">
      <w:pPr>
        <w:widowControl/>
        <w:jc w:val="left"/>
        <w:rPr>
          <w:rFonts w:hAnsi="宋体"/>
          <w:sz w:val="24"/>
        </w:rPr>
      </w:pPr>
      <w:r>
        <w:rPr>
          <w:rFonts w:hAnsi="宋体"/>
          <w:sz w:val="24"/>
        </w:rPr>
        <w:br w:type="page"/>
      </w:r>
    </w:p>
    <w:p w:rsidR="004C03EE" w:rsidRDefault="004C03EE" w:rsidP="004C03EE">
      <w:pPr>
        <w:widowControl/>
        <w:spacing w:line="440" w:lineRule="exact"/>
        <w:jc w:val="left"/>
        <w:rPr>
          <w:rFonts w:hAnsi="宋体"/>
          <w:sz w:val="24"/>
        </w:rPr>
      </w:pPr>
      <w:r>
        <w:rPr>
          <w:rFonts w:hAnsi="宋体"/>
          <w:sz w:val="24"/>
        </w:rPr>
        <w:lastRenderedPageBreak/>
        <w:t>附件</w:t>
      </w:r>
      <w:r>
        <w:rPr>
          <w:rFonts w:hAnsi="宋体" w:hint="eastAsia"/>
          <w:sz w:val="24"/>
        </w:rPr>
        <w:t>10</w:t>
      </w:r>
    </w:p>
    <w:p w:rsidR="001B01CB" w:rsidRPr="001B01CB" w:rsidRDefault="001B01CB" w:rsidP="001B01CB">
      <w:pPr>
        <w:pStyle w:val="ab"/>
        <w:spacing w:before="0" w:beforeAutospacing="0" w:after="0" w:afterAutospacing="0" w:line="240" w:lineRule="atLeast"/>
        <w:ind w:firstLine="420"/>
        <w:jc w:val="center"/>
        <w:rPr>
          <w:b/>
          <w:sz w:val="30"/>
          <w:szCs w:val="30"/>
        </w:rPr>
      </w:pPr>
      <w:r w:rsidRPr="001B01CB">
        <w:rPr>
          <w:rFonts w:hint="eastAsia"/>
          <w:b/>
          <w:sz w:val="30"/>
          <w:szCs w:val="30"/>
        </w:rPr>
        <w:t>2019年普陀中学音乐特长生招生方案</w:t>
      </w:r>
    </w:p>
    <w:p w:rsidR="001B01CB" w:rsidRPr="001B01CB" w:rsidRDefault="001B01CB" w:rsidP="001B01CB">
      <w:pPr>
        <w:pStyle w:val="ab"/>
        <w:spacing w:beforeLines="50" w:before="156" w:beforeAutospacing="0" w:after="0" w:afterAutospacing="0" w:line="440" w:lineRule="exact"/>
        <w:rPr>
          <w:rFonts w:asciiTheme="minorEastAsia" w:eastAsiaTheme="minorEastAsia" w:hAnsiTheme="minorEastAsia"/>
        </w:rPr>
      </w:pPr>
      <w:r>
        <w:rPr>
          <w:rFonts w:hint="eastAsia"/>
          <w:sz w:val="28"/>
          <w:szCs w:val="28"/>
        </w:rPr>
        <w:t xml:space="preserve">    </w:t>
      </w:r>
      <w:r w:rsidRPr="001B01CB">
        <w:rPr>
          <w:rFonts w:asciiTheme="minorEastAsia" w:eastAsiaTheme="minorEastAsia" w:hAnsiTheme="minorEastAsia" w:hint="eastAsia"/>
        </w:rPr>
        <w:t>根据《舟山市2019年初中毕业学业考试与高中招生工作实施意见》，浙江省普陀中学</w:t>
      </w:r>
      <w:r w:rsidRPr="001B01CB">
        <w:rPr>
          <w:rFonts w:asciiTheme="minorEastAsia" w:eastAsiaTheme="minorEastAsia" w:hAnsiTheme="minorEastAsia"/>
        </w:rPr>
        <w:t>201</w:t>
      </w:r>
      <w:r w:rsidRPr="001B01CB">
        <w:rPr>
          <w:rFonts w:asciiTheme="minorEastAsia" w:eastAsiaTheme="minorEastAsia" w:hAnsiTheme="minorEastAsia" w:hint="eastAsia"/>
        </w:rPr>
        <w:t>9年计划招录一批具有音乐特长的初三毕业生，为保证我校音乐特长生招录工作的“公平、公正、公开”，特制定本招生方案。</w:t>
      </w:r>
    </w:p>
    <w:p w:rsidR="001B01CB" w:rsidRPr="001B01CB" w:rsidRDefault="001B01CB" w:rsidP="001B01CB">
      <w:pPr>
        <w:pStyle w:val="ab"/>
        <w:spacing w:before="0" w:beforeAutospacing="0" w:after="0" w:afterAutospacing="0" w:line="440" w:lineRule="exact"/>
        <w:rPr>
          <w:rFonts w:asciiTheme="minorEastAsia" w:eastAsiaTheme="minorEastAsia" w:hAnsiTheme="minorEastAsia"/>
        </w:rPr>
      </w:pPr>
      <w:r w:rsidRPr="001B01CB">
        <w:rPr>
          <w:rStyle w:val="a9"/>
          <w:rFonts w:asciiTheme="minorEastAsia" w:eastAsiaTheme="minorEastAsia" w:hAnsiTheme="minorEastAsia" w:hint="eastAsia"/>
        </w:rPr>
        <w:t xml:space="preserve">    一、工作小组</w:t>
      </w:r>
    </w:p>
    <w:p w:rsidR="001B01CB" w:rsidRPr="001B01CB" w:rsidRDefault="001B01CB" w:rsidP="001B01CB">
      <w:pPr>
        <w:pStyle w:val="ab"/>
        <w:spacing w:before="0" w:beforeAutospacing="0" w:after="0" w:afterAutospacing="0" w:line="440" w:lineRule="exact"/>
        <w:rPr>
          <w:rFonts w:asciiTheme="minorEastAsia" w:eastAsiaTheme="minorEastAsia" w:hAnsiTheme="minorEastAsia"/>
        </w:rPr>
      </w:pPr>
      <w:r w:rsidRPr="001B01CB">
        <w:rPr>
          <w:rFonts w:asciiTheme="minorEastAsia" w:eastAsiaTheme="minorEastAsia" w:hAnsiTheme="minorEastAsia" w:hint="eastAsia"/>
        </w:rPr>
        <w:t xml:space="preserve">　　组  长：</w:t>
      </w:r>
      <w:proofErr w:type="gramStart"/>
      <w:r w:rsidRPr="001B01CB">
        <w:rPr>
          <w:rFonts w:asciiTheme="minorEastAsia" w:eastAsiaTheme="minorEastAsia" w:hAnsiTheme="minorEastAsia" w:hint="eastAsia"/>
        </w:rPr>
        <w:t>刘习渊</w:t>
      </w:r>
      <w:proofErr w:type="gramEnd"/>
      <w:r w:rsidRPr="001B01CB">
        <w:rPr>
          <w:rFonts w:asciiTheme="minorEastAsia" w:eastAsiaTheme="minorEastAsia" w:hAnsiTheme="minorEastAsia" w:hint="eastAsia"/>
        </w:rPr>
        <w:t>(校长)</w:t>
      </w:r>
    </w:p>
    <w:p w:rsidR="001B01CB" w:rsidRPr="001B01CB" w:rsidRDefault="001B01CB" w:rsidP="001B01CB">
      <w:pPr>
        <w:pStyle w:val="ab"/>
        <w:spacing w:before="0" w:beforeAutospacing="0" w:after="0" w:afterAutospacing="0" w:line="440" w:lineRule="exact"/>
        <w:rPr>
          <w:rFonts w:asciiTheme="minorEastAsia" w:eastAsiaTheme="minorEastAsia" w:hAnsiTheme="minorEastAsia"/>
        </w:rPr>
      </w:pPr>
      <w:r w:rsidRPr="001B01CB">
        <w:rPr>
          <w:rFonts w:asciiTheme="minorEastAsia" w:eastAsiaTheme="minorEastAsia" w:hAnsiTheme="minorEastAsia" w:hint="eastAsia"/>
        </w:rPr>
        <w:t xml:space="preserve">　　副组长：邵武兵（德育副校长）</w:t>
      </w:r>
    </w:p>
    <w:p w:rsidR="001B01CB" w:rsidRPr="001B01CB" w:rsidRDefault="001B01CB" w:rsidP="001B01CB">
      <w:pPr>
        <w:pStyle w:val="ab"/>
        <w:spacing w:before="0" w:beforeAutospacing="0" w:after="0" w:afterAutospacing="0" w:line="440" w:lineRule="exact"/>
        <w:ind w:firstLineChars="200" w:firstLine="480"/>
        <w:rPr>
          <w:rFonts w:asciiTheme="minorEastAsia" w:eastAsiaTheme="minorEastAsia" w:hAnsiTheme="minorEastAsia"/>
        </w:rPr>
      </w:pPr>
      <w:r w:rsidRPr="001B01CB">
        <w:rPr>
          <w:rFonts w:asciiTheme="minorEastAsia" w:eastAsiaTheme="minorEastAsia" w:hAnsiTheme="minorEastAsia" w:hint="eastAsia"/>
        </w:rPr>
        <w:t>组  员：舟山市教育局纪检组1名</w:t>
      </w:r>
    </w:p>
    <w:p w:rsidR="001B01CB" w:rsidRPr="001B01CB" w:rsidRDefault="001B01CB" w:rsidP="001B01CB">
      <w:pPr>
        <w:pStyle w:val="ab"/>
        <w:spacing w:before="0" w:beforeAutospacing="0" w:after="0" w:afterAutospacing="0" w:line="440" w:lineRule="exact"/>
        <w:ind w:firstLineChars="590" w:firstLine="1416"/>
        <w:rPr>
          <w:rFonts w:asciiTheme="minorEastAsia" w:eastAsiaTheme="minorEastAsia" w:hAnsiTheme="minorEastAsia"/>
        </w:rPr>
      </w:pPr>
      <w:r w:rsidRPr="001B01CB">
        <w:rPr>
          <w:rFonts w:asciiTheme="minorEastAsia" w:eastAsiaTheme="minorEastAsia" w:hAnsiTheme="minorEastAsia" w:hint="eastAsia"/>
        </w:rPr>
        <w:t>刘建芬（政教处主任）</w:t>
      </w:r>
    </w:p>
    <w:p w:rsidR="001B01CB" w:rsidRPr="001B01CB" w:rsidRDefault="001B01CB" w:rsidP="001B01CB">
      <w:pPr>
        <w:pStyle w:val="ab"/>
        <w:spacing w:before="0" w:beforeAutospacing="0" w:after="0" w:afterAutospacing="0" w:line="440" w:lineRule="exact"/>
        <w:rPr>
          <w:rFonts w:asciiTheme="minorEastAsia" w:eastAsiaTheme="minorEastAsia" w:hAnsiTheme="minorEastAsia"/>
        </w:rPr>
      </w:pPr>
      <w:r w:rsidRPr="001B01CB">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1B01CB">
        <w:rPr>
          <w:rFonts w:asciiTheme="minorEastAsia" w:eastAsiaTheme="minorEastAsia" w:hAnsiTheme="minorEastAsia" w:hint="eastAsia"/>
        </w:rPr>
        <w:t>周星南（校团委书记）</w:t>
      </w:r>
    </w:p>
    <w:p w:rsidR="001B01CB" w:rsidRPr="001B01CB" w:rsidRDefault="001B01CB" w:rsidP="001B01CB">
      <w:pPr>
        <w:pStyle w:val="ab"/>
        <w:spacing w:before="0" w:beforeAutospacing="0" w:after="0" w:afterAutospacing="0" w:line="440" w:lineRule="exact"/>
        <w:rPr>
          <w:rFonts w:asciiTheme="minorEastAsia" w:eastAsiaTheme="minorEastAsia" w:hAnsiTheme="minorEastAsia"/>
        </w:rPr>
      </w:pPr>
      <w:r w:rsidRPr="001B01CB">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1B01CB">
        <w:rPr>
          <w:rFonts w:asciiTheme="minorEastAsia" w:eastAsiaTheme="minorEastAsia" w:hAnsiTheme="minorEastAsia" w:hint="eastAsia"/>
        </w:rPr>
        <w:t xml:space="preserve"> 沈蔓妍（音乐专任教师）</w:t>
      </w:r>
    </w:p>
    <w:p w:rsidR="001B01CB" w:rsidRPr="001B01CB" w:rsidRDefault="001B01CB" w:rsidP="001B01CB">
      <w:pPr>
        <w:pStyle w:val="ab"/>
        <w:spacing w:before="0" w:beforeAutospacing="0" w:after="0" w:afterAutospacing="0" w:line="440" w:lineRule="exact"/>
        <w:rPr>
          <w:rFonts w:asciiTheme="minorEastAsia" w:eastAsiaTheme="minorEastAsia" w:hAnsiTheme="minorEastAsia"/>
        </w:rPr>
      </w:pPr>
      <w:r w:rsidRPr="001B01CB">
        <w:rPr>
          <w:rStyle w:val="a9"/>
          <w:rFonts w:asciiTheme="minorEastAsia" w:eastAsiaTheme="minorEastAsia" w:hAnsiTheme="minorEastAsia" w:hint="eastAsia"/>
        </w:rPr>
        <w:t xml:space="preserve">    二、招生名额</w:t>
      </w:r>
    </w:p>
    <w:p w:rsidR="001B01CB" w:rsidRPr="001B01CB" w:rsidRDefault="001B01CB" w:rsidP="001B01CB">
      <w:pPr>
        <w:pStyle w:val="ab"/>
        <w:spacing w:before="0" w:beforeAutospacing="0" w:after="0" w:afterAutospacing="0" w:line="440" w:lineRule="exact"/>
        <w:rPr>
          <w:rFonts w:asciiTheme="minorEastAsia" w:eastAsiaTheme="minorEastAsia" w:hAnsiTheme="minorEastAsia"/>
        </w:rPr>
      </w:pPr>
      <w:r w:rsidRPr="001B01CB">
        <w:rPr>
          <w:rFonts w:asciiTheme="minorEastAsia" w:eastAsiaTheme="minorEastAsia" w:hAnsiTheme="minorEastAsia" w:hint="eastAsia"/>
        </w:rPr>
        <w:t xml:space="preserve">　　根据招生计划，我校今年的音乐特长生计划名额、项目分别为声乐1名（限美声或民族唱法）、乐器1名、舞蹈1名（</w:t>
      </w:r>
      <w:proofErr w:type="gramStart"/>
      <w:r w:rsidRPr="001B01CB">
        <w:rPr>
          <w:rFonts w:asciiTheme="minorEastAsia" w:eastAsiaTheme="minorEastAsia" w:hAnsiTheme="minorEastAsia" w:hint="eastAsia"/>
        </w:rPr>
        <w:t>限中国</w:t>
      </w:r>
      <w:proofErr w:type="gramEnd"/>
      <w:r w:rsidRPr="001B01CB">
        <w:rPr>
          <w:rFonts w:asciiTheme="minorEastAsia" w:eastAsiaTheme="minorEastAsia" w:hAnsiTheme="minorEastAsia" w:hint="eastAsia"/>
        </w:rPr>
        <w:t>舞，身高须在163米及以上，现场测量）。</w:t>
      </w:r>
    </w:p>
    <w:p w:rsidR="001B01CB" w:rsidRPr="001B01CB" w:rsidRDefault="001B01CB" w:rsidP="001B01CB">
      <w:pPr>
        <w:pStyle w:val="ab"/>
        <w:spacing w:before="0" w:beforeAutospacing="0" w:after="0" w:afterAutospacing="0" w:line="440" w:lineRule="exact"/>
        <w:rPr>
          <w:rStyle w:val="a9"/>
          <w:rFonts w:asciiTheme="minorEastAsia" w:eastAsiaTheme="minorEastAsia" w:hAnsiTheme="minorEastAsia"/>
        </w:rPr>
      </w:pPr>
      <w:r w:rsidRPr="001B01CB">
        <w:rPr>
          <w:rStyle w:val="a9"/>
          <w:rFonts w:asciiTheme="minorEastAsia" w:eastAsiaTheme="minorEastAsia" w:hAnsiTheme="minorEastAsia" w:hint="eastAsia"/>
        </w:rPr>
        <w:t xml:space="preserve">    三、招生对象需符合下列条件</w:t>
      </w:r>
    </w:p>
    <w:p w:rsidR="001B01CB" w:rsidRPr="001B01CB" w:rsidRDefault="001B01CB" w:rsidP="001B01CB">
      <w:pPr>
        <w:pStyle w:val="ab"/>
        <w:spacing w:before="0" w:beforeAutospacing="0" w:after="0" w:afterAutospacing="0" w:line="440" w:lineRule="exact"/>
        <w:ind w:firstLine="555"/>
        <w:rPr>
          <w:rFonts w:asciiTheme="minorEastAsia" w:eastAsiaTheme="minorEastAsia" w:hAnsiTheme="minorEastAsia"/>
        </w:rPr>
      </w:pPr>
      <w:r w:rsidRPr="001B01CB">
        <w:rPr>
          <w:rFonts w:asciiTheme="minorEastAsia" w:eastAsiaTheme="minorEastAsia" w:hAnsiTheme="minorEastAsia" w:hint="eastAsia"/>
        </w:rPr>
        <w:t>1、2019年舟山市普陀区应届初中毕业生。日常行为表现良好，能够遵守学校的校规校纪，无违法和重大违纪行为。</w:t>
      </w:r>
    </w:p>
    <w:p w:rsidR="001B01CB" w:rsidRPr="001B01CB" w:rsidRDefault="001B01CB" w:rsidP="001B01CB">
      <w:pPr>
        <w:pStyle w:val="ab"/>
        <w:spacing w:before="0" w:beforeAutospacing="0" w:after="0" w:afterAutospacing="0" w:line="440" w:lineRule="exact"/>
        <w:ind w:firstLine="555"/>
        <w:rPr>
          <w:rFonts w:asciiTheme="minorEastAsia" w:eastAsiaTheme="minorEastAsia" w:hAnsiTheme="minorEastAsia"/>
        </w:rPr>
      </w:pPr>
      <w:r w:rsidRPr="001B01CB">
        <w:rPr>
          <w:rFonts w:asciiTheme="minorEastAsia" w:eastAsiaTheme="minorEastAsia" w:hAnsiTheme="minorEastAsia" w:hint="eastAsia"/>
        </w:rPr>
        <w:t>2、综合素质评价达到4C及以上者</w:t>
      </w:r>
    </w:p>
    <w:p w:rsidR="001B01CB" w:rsidRPr="001B01CB" w:rsidRDefault="001B01CB" w:rsidP="001B01CB">
      <w:pPr>
        <w:widowControl/>
        <w:spacing w:line="440" w:lineRule="exact"/>
        <w:ind w:firstLine="280"/>
        <w:jc w:val="left"/>
        <w:rPr>
          <w:rFonts w:asciiTheme="minorEastAsia" w:eastAsiaTheme="minorEastAsia" w:hAnsiTheme="minorEastAsia"/>
          <w:color w:val="000000"/>
          <w:sz w:val="24"/>
        </w:rPr>
      </w:pPr>
      <w:r w:rsidRPr="001B01CB">
        <w:rPr>
          <w:rFonts w:asciiTheme="minorEastAsia" w:eastAsiaTheme="minorEastAsia" w:hAnsiTheme="minorEastAsia" w:hint="eastAsia"/>
          <w:sz w:val="24"/>
        </w:rPr>
        <w:t xml:space="preserve">　3、有</w:t>
      </w:r>
      <w:r w:rsidRPr="001B01CB">
        <w:rPr>
          <w:rFonts w:asciiTheme="minorEastAsia" w:eastAsiaTheme="minorEastAsia" w:hAnsiTheme="minorEastAsia" w:hint="eastAsia"/>
          <w:color w:val="000000"/>
          <w:sz w:val="24"/>
        </w:rPr>
        <w:t>下列任</w:t>
      </w:r>
      <w:proofErr w:type="gramStart"/>
      <w:r w:rsidRPr="001B01CB">
        <w:rPr>
          <w:rFonts w:asciiTheme="minorEastAsia" w:eastAsiaTheme="minorEastAsia" w:hAnsiTheme="minorEastAsia" w:hint="eastAsia"/>
          <w:color w:val="000000"/>
          <w:sz w:val="24"/>
        </w:rPr>
        <w:t>一</w:t>
      </w:r>
      <w:proofErr w:type="gramEnd"/>
      <w:r w:rsidRPr="001B01CB">
        <w:rPr>
          <w:rFonts w:asciiTheme="minorEastAsia" w:eastAsiaTheme="minorEastAsia" w:hAnsiTheme="minorEastAsia" w:hint="eastAsia"/>
          <w:color w:val="000000"/>
          <w:sz w:val="24"/>
        </w:rPr>
        <w:t>条件者（注：舞蹈</w:t>
      </w:r>
      <w:proofErr w:type="gramStart"/>
      <w:r w:rsidRPr="001B01CB">
        <w:rPr>
          <w:rFonts w:asciiTheme="minorEastAsia" w:eastAsiaTheme="minorEastAsia" w:hAnsiTheme="minorEastAsia" w:hint="eastAsia"/>
          <w:color w:val="000000"/>
          <w:sz w:val="24"/>
        </w:rPr>
        <w:t>生符合</w:t>
      </w:r>
      <w:proofErr w:type="gramEnd"/>
      <w:r w:rsidRPr="001B01CB">
        <w:rPr>
          <w:rFonts w:asciiTheme="minorEastAsia" w:eastAsiaTheme="minorEastAsia" w:hAnsiTheme="minorEastAsia" w:hint="eastAsia"/>
          <w:color w:val="000000"/>
          <w:sz w:val="24"/>
        </w:rPr>
        <w:t>下列任</w:t>
      </w:r>
      <w:proofErr w:type="gramStart"/>
      <w:r w:rsidRPr="001B01CB">
        <w:rPr>
          <w:rFonts w:asciiTheme="minorEastAsia" w:eastAsiaTheme="minorEastAsia" w:hAnsiTheme="minorEastAsia" w:hint="eastAsia"/>
          <w:color w:val="000000"/>
          <w:sz w:val="24"/>
        </w:rPr>
        <w:t>一</w:t>
      </w:r>
      <w:proofErr w:type="gramEnd"/>
      <w:r w:rsidRPr="001B01CB">
        <w:rPr>
          <w:rFonts w:asciiTheme="minorEastAsia" w:eastAsiaTheme="minorEastAsia" w:hAnsiTheme="minorEastAsia" w:hint="eastAsia"/>
          <w:color w:val="000000"/>
          <w:sz w:val="24"/>
        </w:rPr>
        <w:t>条件且身高163米及以上）</w:t>
      </w:r>
    </w:p>
    <w:p w:rsidR="001B01CB" w:rsidRPr="001B01CB" w:rsidRDefault="001B01CB" w:rsidP="001B01CB">
      <w:pPr>
        <w:widowControl/>
        <w:spacing w:line="440" w:lineRule="exact"/>
        <w:ind w:firstLine="280"/>
        <w:jc w:val="left"/>
        <w:rPr>
          <w:rFonts w:asciiTheme="minorEastAsia" w:eastAsiaTheme="minorEastAsia" w:hAnsiTheme="minorEastAsia"/>
          <w:color w:val="000000"/>
          <w:sz w:val="24"/>
        </w:rPr>
      </w:pPr>
      <w:r w:rsidRPr="001B01CB">
        <w:rPr>
          <w:rFonts w:asciiTheme="minorEastAsia" w:eastAsiaTheme="minorEastAsia" w:hAnsiTheme="minorEastAsia" w:hint="eastAsia"/>
          <w:color w:val="000000"/>
          <w:sz w:val="24"/>
        </w:rPr>
        <w:t>（1）学生艺术水平特长</w:t>
      </w:r>
      <w:proofErr w:type="gramStart"/>
      <w:r w:rsidRPr="001B01CB">
        <w:rPr>
          <w:rFonts w:asciiTheme="minorEastAsia" w:eastAsiaTheme="minorEastAsia" w:hAnsiTheme="minorEastAsia" w:hint="eastAsia"/>
          <w:color w:val="000000"/>
          <w:sz w:val="24"/>
        </w:rPr>
        <w:t>测试市</w:t>
      </w:r>
      <w:proofErr w:type="gramEnd"/>
      <w:r w:rsidRPr="001B01CB">
        <w:rPr>
          <w:rFonts w:asciiTheme="minorEastAsia" w:eastAsiaTheme="minorEastAsia" w:hAnsiTheme="minorEastAsia" w:hint="eastAsia"/>
          <w:color w:val="000000"/>
          <w:sz w:val="24"/>
        </w:rPr>
        <w:t>A级及以上等第通过者；</w:t>
      </w:r>
    </w:p>
    <w:p w:rsidR="001B01CB" w:rsidRPr="001B01CB" w:rsidRDefault="001B01CB" w:rsidP="001B01CB">
      <w:pPr>
        <w:widowControl/>
        <w:spacing w:line="440" w:lineRule="exact"/>
        <w:ind w:firstLine="280"/>
        <w:jc w:val="left"/>
        <w:rPr>
          <w:rFonts w:asciiTheme="minorEastAsia" w:eastAsiaTheme="minorEastAsia" w:hAnsiTheme="minorEastAsia"/>
          <w:color w:val="000000"/>
          <w:sz w:val="24"/>
        </w:rPr>
      </w:pPr>
      <w:r w:rsidRPr="001B01CB">
        <w:rPr>
          <w:rFonts w:asciiTheme="minorEastAsia" w:eastAsiaTheme="minorEastAsia" w:hAnsiTheme="minorEastAsia" w:hint="eastAsia"/>
          <w:color w:val="000000"/>
          <w:sz w:val="24"/>
        </w:rPr>
        <w:t>（2）舞蹈、器乐、声乐专业项目业余考级八级及以上者；</w:t>
      </w:r>
    </w:p>
    <w:p w:rsidR="001B01CB" w:rsidRPr="001B01CB" w:rsidRDefault="001B01CB" w:rsidP="001B01CB">
      <w:pPr>
        <w:widowControl/>
        <w:spacing w:line="440" w:lineRule="exact"/>
        <w:ind w:firstLine="280"/>
        <w:jc w:val="left"/>
        <w:rPr>
          <w:rFonts w:asciiTheme="minorEastAsia" w:eastAsiaTheme="minorEastAsia" w:hAnsiTheme="minorEastAsia"/>
          <w:color w:val="000000"/>
          <w:sz w:val="24"/>
        </w:rPr>
      </w:pPr>
      <w:r w:rsidRPr="001B01CB">
        <w:rPr>
          <w:rFonts w:asciiTheme="minorEastAsia" w:eastAsiaTheme="minorEastAsia" w:hAnsiTheme="minorEastAsia" w:hint="eastAsia"/>
          <w:color w:val="000000"/>
          <w:sz w:val="24"/>
        </w:rPr>
        <w:t>（3）区级及以上教育行政部门主办的艺术类比赛中个人舞蹈、器乐、声乐项目获区一等奖、市二等奖、省三等奖及以上获奖者，且初二、初三阶段成绩适用；</w:t>
      </w:r>
    </w:p>
    <w:p w:rsidR="001B01CB" w:rsidRPr="001B01CB" w:rsidRDefault="001B01CB" w:rsidP="001B01CB">
      <w:pPr>
        <w:pStyle w:val="ab"/>
        <w:spacing w:before="0" w:beforeAutospacing="0" w:after="0" w:afterAutospacing="0" w:line="440" w:lineRule="exact"/>
        <w:rPr>
          <w:rFonts w:asciiTheme="minorEastAsia" w:eastAsiaTheme="minorEastAsia" w:hAnsiTheme="minorEastAsia"/>
        </w:rPr>
      </w:pPr>
      <w:r w:rsidRPr="001B01CB">
        <w:rPr>
          <w:rStyle w:val="a9"/>
          <w:rFonts w:asciiTheme="minorEastAsia" w:eastAsiaTheme="minorEastAsia" w:hAnsiTheme="minorEastAsia" w:hint="eastAsia"/>
        </w:rPr>
        <w:t xml:space="preserve">    四、报名方式、时间和测试时间、地点</w:t>
      </w:r>
    </w:p>
    <w:p w:rsidR="001B01CB" w:rsidRPr="001B01CB" w:rsidRDefault="001B01CB" w:rsidP="001B01CB">
      <w:pPr>
        <w:pStyle w:val="ab"/>
        <w:spacing w:before="0" w:beforeAutospacing="0" w:after="0" w:afterAutospacing="0" w:line="440" w:lineRule="exact"/>
        <w:rPr>
          <w:rFonts w:asciiTheme="minorEastAsia" w:eastAsiaTheme="minorEastAsia" w:hAnsiTheme="minorEastAsia"/>
        </w:rPr>
      </w:pPr>
      <w:r w:rsidRPr="001B01CB">
        <w:rPr>
          <w:rFonts w:asciiTheme="minorEastAsia" w:eastAsiaTheme="minorEastAsia" w:hAnsiTheme="minorEastAsia" w:hint="eastAsia"/>
        </w:rPr>
        <w:t xml:space="preserve">　　1.报名方式：符合报名条件的学生，持本人户口本或身份证，携带相关获奖证书及成绩证明原件和复印件，到普陀中学校务办报名。</w:t>
      </w:r>
    </w:p>
    <w:p w:rsidR="001B01CB" w:rsidRPr="001B01CB" w:rsidRDefault="001B01CB" w:rsidP="001B01CB">
      <w:pPr>
        <w:pStyle w:val="ab"/>
        <w:spacing w:before="0" w:beforeAutospacing="0" w:after="0" w:afterAutospacing="0" w:line="440" w:lineRule="exact"/>
        <w:rPr>
          <w:rFonts w:asciiTheme="minorEastAsia" w:eastAsiaTheme="minorEastAsia" w:hAnsiTheme="minorEastAsia"/>
        </w:rPr>
      </w:pPr>
      <w:r w:rsidRPr="001B01CB">
        <w:rPr>
          <w:rStyle w:val="a9"/>
          <w:rFonts w:asciiTheme="minorEastAsia" w:eastAsiaTheme="minorEastAsia" w:hAnsiTheme="minorEastAsia" w:hint="eastAsia"/>
        </w:rPr>
        <w:t xml:space="preserve">　　报名时间：</w:t>
      </w:r>
      <w:r w:rsidRPr="001B01CB">
        <w:rPr>
          <w:rFonts w:asciiTheme="minorEastAsia" w:eastAsiaTheme="minorEastAsia" w:hAnsiTheme="minorEastAsia" w:hint="eastAsia"/>
        </w:rPr>
        <w:t>2019年5月20日～6月5日</w:t>
      </w:r>
      <w:r w:rsidRPr="001B01CB">
        <w:rPr>
          <w:rStyle w:val="a9"/>
          <w:rFonts w:asciiTheme="minorEastAsia" w:eastAsiaTheme="minorEastAsia" w:hAnsiTheme="minorEastAsia" w:hint="eastAsia"/>
        </w:rPr>
        <w:t xml:space="preserve">。 </w:t>
      </w:r>
    </w:p>
    <w:p w:rsidR="001B01CB" w:rsidRPr="001B01CB" w:rsidRDefault="001B01CB" w:rsidP="001B01CB">
      <w:pPr>
        <w:pStyle w:val="ab"/>
        <w:spacing w:before="0" w:beforeAutospacing="0" w:after="0" w:afterAutospacing="0" w:line="440" w:lineRule="exact"/>
        <w:rPr>
          <w:rFonts w:asciiTheme="minorEastAsia" w:eastAsiaTheme="minorEastAsia" w:hAnsiTheme="minorEastAsia"/>
        </w:rPr>
      </w:pPr>
      <w:r w:rsidRPr="001B01CB">
        <w:rPr>
          <w:rStyle w:val="a9"/>
          <w:rFonts w:asciiTheme="minorEastAsia" w:eastAsiaTheme="minorEastAsia" w:hAnsiTheme="minorEastAsia" w:hint="eastAsia"/>
        </w:rPr>
        <w:t xml:space="preserve">　　咨询电话：</w:t>
      </w:r>
      <w:r w:rsidRPr="001B01CB">
        <w:rPr>
          <w:rFonts w:asciiTheme="minorEastAsia" w:eastAsiaTheme="minorEastAsia" w:hAnsiTheme="minorEastAsia" w:hint="eastAsia"/>
        </w:rPr>
        <w:t>于老师 13735001318</w:t>
      </w:r>
    </w:p>
    <w:p w:rsidR="001B01CB" w:rsidRPr="001B01CB" w:rsidRDefault="001B01CB" w:rsidP="001B01CB">
      <w:pPr>
        <w:pStyle w:val="ab"/>
        <w:spacing w:before="0" w:beforeAutospacing="0" w:after="0" w:afterAutospacing="0" w:line="440" w:lineRule="exact"/>
        <w:rPr>
          <w:rFonts w:asciiTheme="minorEastAsia" w:eastAsiaTheme="minorEastAsia" w:hAnsiTheme="minorEastAsia"/>
        </w:rPr>
      </w:pPr>
      <w:r w:rsidRPr="001B01CB">
        <w:rPr>
          <w:rFonts w:asciiTheme="minorEastAsia" w:eastAsiaTheme="minorEastAsia" w:hAnsiTheme="minorEastAsia" w:hint="eastAsia"/>
        </w:rPr>
        <w:lastRenderedPageBreak/>
        <w:t xml:space="preserve">    2.测试时间和地点： 学校将电话通知通过材料审核的考生，接到通知的考生请于2019年6月16日9：00到普陀中学音乐组报到，9：30参加专业测试。未接到电话通知的考生，请再联系其他学校。</w:t>
      </w:r>
    </w:p>
    <w:p w:rsidR="001B01CB" w:rsidRPr="001B01CB" w:rsidRDefault="001B01CB" w:rsidP="001B01CB">
      <w:pPr>
        <w:pStyle w:val="ab"/>
        <w:spacing w:before="0" w:beforeAutospacing="0" w:after="0" w:afterAutospacing="0" w:line="440" w:lineRule="exact"/>
        <w:rPr>
          <w:rFonts w:asciiTheme="minorEastAsia" w:eastAsiaTheme="minorEastAsia" w:hAnsiTheme="minorEastAsia"/>
        </w:rPr>
      </w:pPr>
      <w:r w:rsidRPr="001B01CB">
        <w:rPr>
          <w:rFonts w:asciiTheme="minorEastAsia" w:eastAsiaTheme="minorEastAsia" w:hAnsiTheme="minorEastAsia" w:hint="eastAsia"/>
        </w:rPr>
        <w:t xml:space="preserve">    备注：（</w:t>
      </w:r>
      <w:r w:rsidRPr="001B01CB">
        <w:rPr>
          <w:rFonts w:asciiTheme="minorEastAsia" w:eastAsiaTheme="minorEastAsia" w:hAnsiTheme="minorEastAsia" w:hint="eastAsia"/>
          <w:color w:val="000000"/>
        </w:rPr>
        <w:t>1）声乐舞蹈曲目用伴奏带，6月16日前发送至信箱282346596@qq.com （2）加试内容的乐器与道具，除钢琴外一律自带。（3）携带中考准考证，在考前填写报名登记表，对“是否愿意以音乐特长生录取栏”作确认。（4）</w:t>
      </w:r>
      <w:r w:rsidRPr="001B01CB">
        <w:rPr>
          <w:rFonts w:asciiTheme="minorEastAsia" w:eastAsiaTheme="minorEastAsia" w:hAnsiTheme="minorEastAsia" w:hint="eastAsia"/>
        </w:rPr>
        <w:t>测试期间的食宿和交通费用自理。</w:t>
      </w:r>
    </w:p>
    <w:p w:rsidR="001B01CB" w:rsidRPr="001B01CB" w:rsidRDefault="001B01CB" w:rsidP="001B01CB">
      <w:pPr>
        <w:pStyle w:val="ab"/>
        <w:spacing w:before="0" w:beforeAutospacing="0" w:after="0" w:afterAutospacing="0" w:line="440" w:lineRule="exact"/>
        <w:rPr>
          <w:rFonts w:asciiTheme="minorEastAsia" w:eastAsiaTheme="minorEastAsia" w:hAnsiTheme="minorEastAsia"/>
        </w:rPr>
      </w:pPr>
      <w:r w:rsidRPr="001B01CB">
        <w:rPr>
          <w:rFonts w:asciiTheme="minorEastAsia" w:eastAsiaTheme="minorEastAsia" w:hAnsiTheme="minorEastAsia" w:hint="eastAsia"/>
        </w:rPr>
        <w:t xml:space="preserve">    3.音乐专项测试:</w:t>
      </w:r>
      <w:r w:rsidRPr="001B01CB">
        <w:rPr>
          <w:rFonts w:asciiTheme="minorEastAsia" w:eastAsiaTheme="minorEastAsia" w:hAnsiTheme="minorEastAsia" w:hint="eastAsia"/>
          <w:color w:val="000000"/>
        </w:rPr>
        <w:t xml:space="preserve"> 专业分满分为100分。</w:t>
      </w:r>
    </w:p>
    <w:p w:rsidR="001B01CB" w:rsidRPr="001B01CB" w:rsidRDefault="001B01CB" w:rsidP="001B01CB">
      <w:pPr>
        <w:pStyle w:val="ab"/>
        <w:spacing w:before="0" w:beforeAutospacing="0" w:after="0" w:afterAutospacing="0" w:line="440" w:lineRule="exact"/>
        <w:rPr>
          <w:rFonts w:asciiTheme="minorEastAsia" w:eastAsiaTheme="minorEastAsia" w:hAnsiTheme="minorEastAsia"/>
          <w:color w:val="000000"/>
        </w:rPr>
      </w:pPr>
      <w:r w:rsidRPr="001B01CB">
        <w:rPr>
          <w:rFonts w:asciiTheme="minorEastAsia" w:eastAsiaTheme="minorEastAsia" w:hAnsiTheme="minorEastAsia" w:hint="eastAsia"/>
          <w:color w:val="000000"/>
        </w:rPr>
        <w:t xml:space="preserve">    （1）主项：占总分90%；   </w:t>
      </w:r>
    </w:p>
    <w:p w:rsidR="001B01CB" w:rsidRPr="001B01CB" w:rsidRDefault="001B01CB" w:rsidP="001B01CB">
      <w:pPr>
        <w:pStyle w:val="ab"/>
        <w:spacing w:before="0" w:beforeAutospacing="0" w:after="0" w:afterAutospacing="0" w:line="440" w:lineRule="exact"/>
        <w:rPr>
          <w:rFonts w:asciiTheme="minorEastAsia" w:eastAsiaTheme="minorEastAsia" w:hAnsiTheme="minorEastAsia"/>
          <w:color w:val="000000"/>
        </w:rPr>
      </w:pPr>
      <w:r w:rsidRPr="001B01CB">
        <w:rPr>
          <w:rFonts w:asciiTheme="minorEastAsia" w:eastAsiaTheme="minorEastAsia" w:hAnsiTheme="minorEastAsia" w:hint="eastAsia"/>
          <w:color w:val="000000"/>
        </w:rPr>
        <w:t xml:space="preserve">    声乐：每人选唱两首作品，其中一首的音高要达到小字二组G及以上。（如中音，低音最低要达到小字组F。）   </w:t>
      </w:r>
    </w:p>
    <w:p w:rsidR="001B01CB" w:rsidRPr="001B01CB" w:rsidRDefault="001B01CB" w:rsidP="001B01CB">
      <w:pPr>
        <w:pStyle w:val="ab"/>
        <w:spacing w:before="0" w:beforeAutospacing="0" w:after="0" w:afterAutospacing="0" w:line="440" w:lineRule="exact"/>
        <w:ind w:firstLine="570"/>
        <w:rPr>
          <w:rFonts w:asciiTheme="minorEastAsia" w:eastAsiaTheme="minorEastAsia" w:hAnsiTheme="minorEastAsia"/>
          <w:color w:val="000000"/>
        </w:rPr>
      </w:pPr>
      <w:r w:rsidRPr="001B01CB">
        <w:rPr>
          <w:rFonts w:asciiTheme="minorEastAsia" w:eastAsiaTheme="minorEastAsia" w:hAnsiTheme="minorEastAsia" w:hint="eastAsia"/>
          <w:color w:val="000000"/>
        </w:rPr>
        <w:t>乐器：演奏乐曲一首（最好是古典乐曲，难度不能低于八级曲目）；</w:t>
      </w:r>
    </w:p>
    <w:p w:rsidR="001B01CB" w:rsidRPr="001B01CB" w:rsidRDefault="001B01CB" w:rsidP="001B01CB">
      <w:pPr>
        <w:pStyle w:val="ab"/>
        <w:spacing w:before="0" w:beforeAutospacing="0" w:after="0" w:afterAutospacing="0" w:line="440" w:lineRule="exact"/>
        <w:rPr>
          <w:rFonts w:asciiTheme="minorEastAsia" w:eastAsiaTheme="minorEastAsia" w:hAnsiTheme="minorEastAsia"/>
          <w:color w:val="000000"/>
        </w:rPr>
      </w:pPr>
      <w:r w:rsidRPr="001B01CB">
        <w:rPr>
          <w:rFonts w:asciiTheme="minorEastAsia" w:eastAsiaTheme="minorEastAsia" w:hAnsiTheme="minorEastAsia" w:hint="eastAsia"/>
          <w:color w:val="000000"/>
        </w:rPr>
        <w:t xml:space="preserve">    舞蹈：表演成品舞一支，要求中国舞，时间5分钟以内。</w:t>
      </w:r>
    </w:p>
    <w:p w:rsidR="001B01CB" w:rsidRPr="001B01CB" w:rsidRDefault="001B01CB" w:rsidP="001B01CB">
      <w:pPr>
        <w:pStyle w:val="ab"/>
        <w:spacing w:before="0" w:beforeAutospacing="0" w:after="0" w:afterAutospacing="0" w:line="440" w:lineRule="exact"/>
        <w:ind w:firstLine="570"/>
        <w:rPr>
          <w:rFonts w:asciiTheme="minorEastAsia" w:eastAsiaTheme="minorEastAsia" w:hAnsiTheme="minorEastAsia"/>
          <w:color w:val="000000"/>
        </w:rPr>
      </w:pPr>
      <w:r w:rsidRPr="001B01CB">
        <w:rPr>
          <w:rFonts w:asciiTheme="minorEastAsia" w:eastAsiaTheme="minorEastAsia" w:hAnsiTheme="minorEastAsia" w:hint="eastAsia"/>
          <w:color w:val="000000"/>
        </w:rPr>
        <w:t>（2）加试副项：占总分10%，包括音乐基本功和素养测试、器乐、舞蹈、小品、朗诵等。</w:t>
      </w:r>
    </w:p>
    <w:p w:rsidR="001B01CB" w:rsidRPr="001B01CB" w:rsidRDefault="001B01CB" w:rsidP="001B01CB">
      <w:pPr>
        <w:pStyle w:val="ab"/>
        <w:spacing w:before="0" w:beforeAutospacing="0" w:after="0" w:afterAutospacing="0" w:line="440" w:lineRule="exact"/>
        <w:rPr>
          <w:rFonts w:asciiTheme="minorEastAsia" w:eastAsiaTheme="minorEastAsia" w:hAnsiTheme="minorEastAsia"/>
          <w:b/>
        </w:rPr>
      </w:pPr>
      <w:r w:rsidRPr="001B01CB">
        <w:rPr>
          <w:rFonts w:asciiTheme="minorEastAsia" w:eastAsiaTheme="minorEastAsia" w:hAnsiTheme="minorEastAsia" w:hint="eastAsia"/>
        </w:rPr>
        <w:t xml:space="preserve"> </w:t>
      </w:r>
      <w:r w:rsidRPr="001B01CB">
        <w:rPr>
          <w:rFonts w:asciiTheme="minorEastAsia" w:eastAsiaTheme="minorEastAsia" w:hAnsiTheme="minorEastAsia" w:hint="eastAsia"/>
          <w:b/>
        </w:rPr>
        <w:t xml:space="preserve">  五、录取办法</w:t>
      </w:r>
    </w:p>
    <w:p w:rsidR="001B01CB" w:rsidRPr="001B01CB" w:rsidRDefault="001B01CB" w:rsidP="001B01CB">
      <w:pPr>
        <w:pStyle w:val="ab"/>
        <w:spacing w:before="0" w:beforeAutospacing="0" w:after="0" w:afterAutospacing="0" w:line="440" w:lineRule="exact"/>
        <w:rPr>
          <w:rFonts w:asciiTheme="minorEastAsia" w:eastAsiaTheme="minorEastAsia" w:hAnsiTheme="minorEastAsia"/>
          <w:color w:val="000000"/>
        </w:rPr>
      </w:pPr>
      <w:r w:rsidRPr="001B01CB">
        <w:rPr>
          <w:rFonts w:asciiTheme="minorEastAsia" w:eastAsiaTheme="minorEastAsia" w:hAnsiTheme="minorEastAsia" w:hint="eastAsia"/>
          <w:color w:val="000000"/>
        </w:rPr>
        <w:t xml:space="preserve">    1.通过2019年普陀中学音乐特长生专业考试。</w:t>
      </w:r>
      <w:r w:rsidRPr="001B01CB">
        <w:rPr>
          <w:rFonts w:asciiTheme="minorEastAsia" w:eastAsiaTheme="minorEastAsia" w:hAnsiTheme="minorEastAsia" w:hint="eastAsia"/>
          <w:color w:val="000000"/>
        </w:rPr>
        <w:br/>
        <w:t xml:space="preserve">    2.2019年中考成绩总分2达到480分及以上。</w:t>
      </w:r>
    </w:p>
    <w:p w:rsidR="001B01CB" w:rsidRPr="001B01CB" w:rsidRDefault="001B01CB" w:rsidP="001B01CB">
      <w:pPr>
        <w:pStyle w:val="ab"/>
        <w:spacing w:before="0" w:beforeAutospacing="0" w:after="0" w:afterAutospacing="0" w:line="440" w:lineRule="exact"/>
        <w:ind w:firstLineChars="200" w:firstLine="480"/>
        <w:rPr>
          <w:rFonts w:asciiTheme="minorEastAsia" w:eastAsiaTheme="minorEastAsia" w:hAnsiTheme="minorEastAsia"/>
          <w:color w:val="000000"/>
        </w:rPr>
      </w:pPr>
      <w:r w:rsidRPr="001B01CB">
        <w:rPr>
          <w:rFonts w:asciiTheme="minorEastAsia" w:eastAsiaTheme="minorEastAsia" w:hAnsiTheme="minorEastAsia" w:hint="eastAsia"/>
          <w:color w:val="000000"/>
        </w:rPr>
        <w:t>3.专业分+中考成绩总分2，从高到低录取。如录取总分相同，以专业分数排序为准，如录取总分和专业分数相同，以中考成绩总分2的录取方法为准。</w:t>
      </w:r>
    </w:p>
    <w:p w:rsidR="001B01CB" w:rsidRPr="001B01CB" w:rsidRDefault="001B01CB" w:rsidP="001B01CB">
      <w:pPr>
        <w:pStyle w:val="ab"/>
        <w:spacing w:before="0" w:beforeAutospacing="0" w:after="0" w:afterAutospacing="0" w:line="440" w:lineRule="exact"/>
        <w:rPr>
          <w:rFonts w:asciiTheme="minorEastAsia" w:eastAsiaTheme="minorEastAsia" w:hAnsiTheme="minorEastAsia"/>
        </w:rPr>
      </w:pPr>
      <w:r w:rsidRPr="001B01CB">
        <w:rPr>
          <w:rFonts w:asciiTheme="minorEastAsia" w:eastAsiaTheme="minorEastAsia" w:hAnsiTheme="minorEastAsia" w:hint="eastAsia"/>
        </w:rPr>
        <w:t xml:space="preserve">    4.测试结果报市教育局审核批准后录取。</w:t>
      </w:r>
    </w:p>
    <w:p w:rsidR="001B01CB" w:rsidRPr="001B01CB" w:rsidRDefault="001B01CB" w:rsidP="001B01CB">
      <w:pPr>
        <w:pStyle w:val="ab"/>
        <w:spacing w:before="0" w:beforeAutospacing="0" w:after="0" w:afterAutospacing="0" w:line="440" w:lineRule="exact"/>
        <w:ind w:firstLineChars="200" w:firstLine="480"/>
        <w:rPr>
          <w:rFonts w:asciiTheme="minorEastAsia" w:eastAsiaTheme="minorEastAsia" w:hAnsiTheme="minorEastAsia"/>
        </w:rPr>
      </w:pPr>
      <w:r w:rsidRPr="001B01CB">
        <w:rPr>
          <w:rFonts w:asciiTheme="minorEastAsia" w:eastAsiaTheme="minorEastAsia" w:hAnsiTheme="minorEastAsia" w:hint="eastAsia"/>
        </w:rPr>
        <w:t>备注：该录取方法1、2项为必备条件。</w:t>
      </w:r>
    </w:p>
    <w:p w:rsidR="001B01CB" w:rsidRPr="001B01CB" w:rsidRDefault="001B01CB" w:rsidP="001B01CB">
      <w:pPr>
        <w:pStyle w:val="ab"/>
        <w:spacing w:before="0" w:beforeAutospacing="0" w:after="0" w:afterAutospacing="0" w:line="440" w:lineRule="exact"/>
        <w:jc w:val="right"/>
        <w:rPr>
          <w:rFonts w:asciiTheme="minorEastAsia" w:eastAsiaTheme="minorEastAsia" w:hAnsiTheme="minorEastAsia"/>
        </w:rPr>
      </w:pPr>
    </w:p>
    <w:p w:rsidR="001B01CB" w:rsidRPr="001B01CB" w:rsidRDefault="001B01CB" w:rsidP="001B01CB">
      <w:pPr>
        <w:pStyle w:val="ab"/>
        <w:spacing w:before="0" w:beforeAutospacing="0" w:after="0" w:afterAutospacing="0" w:line="440" w:lineRule="exact"/>
        <w:jc w:val="right"/>
        <w:rPr>
          <w:rFonts w:asciiTheme="minorEastAsia" w:eastAsiaTheme="minorEastAsia" w:hAnsiTheme="minorEastAsia"/>
        </w:rPr>
      </w:pPr>
    </w:p>
    <w:p w:rsidR="001B01CB" w:rsidRPr="001B01CB" w:rsidRDefault="001B01CB" w:rsidP="001B01CB">
      <w:pPr>
        <w:pStyle w:val="ab"/>
        <w:spacing w:before="0" w:beforeAutospacing="0" w:after="0" w:afterAutospacing="0" w:line="440" w:lineRule="exact"/>
        <w:jc w:val="right"/>
        <w:rPr>
          <w:rFonts w:asciiTheme="minorEastAsia" w:eastAsiaTheme="minorEastAsia" w:hAnsiTheme="minorEastAsia"/>
        </w:rPr>
      </w:pPr>
      <w:r w:rsidRPr="001B01CB">
        <w:rPr>
          <w:rFonts w:asciiTheme="minorEastAsia" w:eastAsiaTheme="minorEastAsia" w:hAnsiTheme="minorEastAsia" w:hint="eastAsia"/>
        </w:rPr>
        <w:t>浙江省普陀中学</w:t>
      </w:r>
    </w:p>
    <w:p w:rsidR="001B01CB" w:rsidRPr="001B01CB" w:rsidRDefault="001B01CB" w:rsidP="001B01CB">
      <w:pPr>
        <w:pStyle w:val="ab"/>
        <w:spacing w:before="0" w:beforeAutospacing="0" w:after="0" w:afterAutospacing="0" w:line="440" w:lineRule="exact"/>
        <w:jc w:val="right"/>
        <w:rPr>
          <w:rFonts w:asciiTheme="minorEastAsia" w:eastAsiaTheme="minorEastAsia" w:hAnsiTheme="minorEastAsia"/>
        </w:rPr>
      </w:pPr>
      <w:r w:rsidRPr="001B01CB">
        <w:rPr>
          <w:rFonts w:asciiTheme="minorEastAsia" w:eastAsiaTheme="minorEastAsia" w:hAnsiTheme="minorEastAsia" w:hint="eastAsia"/>
        </w:rPr>
        <w:t>2019年4月</w:t>
      </w:r>
      <w:r>
        <w:rPr>
          <w:rFonts w:asciiTheme="minorEastAsia" w:eastAsiaTheme="minorEastAsia" w:hAnsiTheme="minorEastAsia" w:hint="eastAsia"/>
        </w:rPr>
        <w:t>30</w:t>
      </w:r>
      <w:r w:rsidRPr="001B01CB">
        <w:rPr>
          <w:rFonts w:asciiTheme="minorEastAsia" w:eastAsiaTheme="minorEastAsia" w:hAnsiTheme="minorEastAsia" w:hint="eastAsia"/>
        </w:rPr>
        <w:t>日</w:t>
      </w:r>
    </w:p>
    <w:p w:rsidR="001B01CB" w:rsidRDefault="001B01CB">
      <w:pPr>
        <w:widowControl/>
        <w:jc w:val="left"/>
        <w:rPr>
          <w:rFonts w:hAnsi="宋体"/>
          <w:sz w:val="24"/>
        </w:rPr>
      </w:pPr>
      <w:r>
        <w:rPr>
          <w:rFonts w:hAnsi="宋体"/>
          <w:sz w:val="24"/>
        </w:rPr>
        <w:br w:type="page"/>
      </w:r>
    </w:p>
    <w:p w:rsidR="004C03EE" w:rsidRDefault="00DD0AFC" w:rsidP="004C03EE">
      <w:pPr>
        <w:widowControl/>
        <w:spacing w:line="440" w:lineRule="exact"/>
        <w:jc w:val="left"/>
        <w:rPr>
          <w:rFonts w:asciiTheme="minorEastAsia" w:eastAsiaTheme="minorEastAsia" w:hAnsiTheme="minorEastAsia"/>
          <w:b/>
          <w:sz w:val="24"/>
        </w:rPr>
      </w:pPr>
      <w:r w:rsidRPr="00DD0AFC">
        <w:rPr>
          <w:rFonts w:asciiTheme="minorEastAsia" w:eastAsiaTheme="minorEastAsia" w:hAnsiTheme="minorEastAsia"/>
          <w:b/>
          <w:sz w:val="24"/>
        </w:rPr>
        <w:lastRenderedPageBreak/>
        <w:t>附件</w:t>
      </w:r>
      <w:r w:rsidRPr="00DD0AFC">
        <w:rPr>
          <w:rFonts w:asciiTheme="minorEastAsia" w:eastAsiaTheme="minorEastAsia" w:hAnsiTheme="minorEastAsia" w:hint="eastAsia"/>
          <w:b/>
          <w:sz w:val="24"/>
        </w:rPr>
        <w:t>11</w:t>
      </w:r>
    </w:p>
    <w:p w:rsidR="00DD0AFC" w:rsidRPr="00DD0AFC" w:rsidRDefault="00DD0AFC" w:rsidP="00DD0AFC">
      <w:pPr>
        <w:snapToGrid w:val="0"/>
        <w:spacing w:line="324" w:lineRule="auto"/>
        <w:jc w:val="center"/>
        <w:rPr>
          <w:rFonts w:ascii="??????" w:hAnsi="宋体" w:cs="宋体"/>
          <w:b/>
          <w:bCs/>
          <w:sz w:val="30"/>
          <w:szCs w:val="30"/>
        </w:rPr>
      </w:pPr>
      <w:r w:rsidRPr="00DD0AFC">
        <w:rPr>
          <w:rFonts w:ascii="??????" w:hAnsi="??????" w:cs="宋体" w:hint="eastAsia"/>
          <w:b/>
          <w:bCs/>
          <w:sz w:val="30"/>
          <w:szCs w:val="30"/>
        </w:rPr>
        <w:t>普陀第三中学</w:t>
      </w:r>
      <w:r w:rsidRPr="00DD0AFC">
        <w:rPr>
          <w:rFonts w:ascii="??????" w:hAnsi="宋体" w:cs="宋体"/>
          <w:b/>
          <w:bCs/>
          <w:sz w:val="30"/>
          <w:szCs w:val="30"/>
        </w:rPr>
        <w:t>201</w:t>
      </w:r>
      <w:r w:rsidRPr="00DD0AFC">
        <w:rPr>
          <w:rFonts w:ascii="??????" w:hAnsi="宋体" w:cs="宋体" w:hint="eastAsia"/>
          <w:b/>
          <w:bCs/>
          <w:sz w:val="30"/>
          <w:szCs w:val="30"/>
        </w:rPr>
        <w:t>9</w:t>
      </w:r>
      <w:r w:rsidRPr="00DD0AFC">
        <w:rPr>
          <w:rFonts w:ascii="??????" w:hAnsi="??????" w:cs="宋体" w:hint="eastAsia"/>
          <w:b/>
          <w:bCs/>
          <w:sz w:val="30"/>
          <w:szCs w:val="30"/>
        </w:rPr>
        <w:t>年特长生招生简章</w:t>
      </w:r>
    </w:p>
    <w:p w:rsidR="00DD0AFC" w:rsidRPr="00DD0AFC" w:rsidRDefault="00DD0AFC" w:rsidP="00DD0AFC">
      <w:pPr>
        <w:snapToGrid w:val="0"/>
        <w:spacing w:beforeLines="50" w:before="156" w:line="440" w:lineRule="exact"/>
        <w:ind w:firstLineChars="200" w:firstLine="480"/>
        <w:rPr>
          <w:rFonts w:asciiTheme="minorEastAsia" w:eastAsiaTheme="minorEastAsia" w:hAnsiTheme="minorEastAsia" w:cs="宋体"/>
          <w:sz w:val="24"/>
        </w:rPr>
      </w:pPr>
      <w:r>
        <w:rPr>
          <w:rFonts w:ascii="宋体" w:hAnsi="宋体"/>
          <w:sz w:val="24"/>
        </w:rPr>
        <w:t xml:space="preserve"> </w:t>
      </w:r>
      <w:r w:rsidRPr="00DD0AFC">
        <w:rPr>
          <w:rFonts w:asciiTheme="minorEastAsia" w:eastAsiaTheme="minorEastAsia" w:hAnsiTheme="minorEastAsia" w:cs="宋体" w:hint="eastAsia"/>
          <w:sz w:val="24"/>
        </w:rPr>
        <w:t>为进一步深化高中课改，满足学生特长发展的需要，根据我校办学特色和已经取得的经验与成绩，拟在</w:t>
      </w:r>
      <w:r w:rsidRPr="00DD0AFC">
        <w:rPr>
          <w:rFonts w:asciiTheme="minorEastAsia" w:eastAsiaTheme="minorEastAsia" w:hAnsiTheme="minorEastAsia" w:cs="宋体"/>
          <w:sz w:val="24"/>
        </w:rPr>
        <w:t>201</w:t>
      </w:r>
      <w:r w:rsidRPr="00DD0AFC">
        <w:rPr>
          <w:rFonts w:asciiTheme="minorEastAsia" w:eastAsiaTheme="minorEastAsia" w:hAnsiTheme="minorEastAsia" w:cs="宋体" w:hint="eastAsia"/>
          <w:sz w:val="24"/>
        </w:rPr>
        <w:t>9年秋季招收一批具有美术、音乐、体育方面特长的应届初中毕业生。具体方案如下：</w:t>
      </w:r>
    </w:p>
    <w:p w:rsidR="00DD0AFC" w:rsidRPr="00DD0AFC" w:rsidRDefault="00DD0AFC" w:rsidP="00DD0AFC">
      <w:pPr>
        <w:snapToGrid w:val="0"/>
        <w:spacing w:line="440" w:lineRule="exact"/>
        <w:rPr>
          <w:rFonts w:asciiTheme="minorEastAsia" w:eastAsiaTheme="minorEastAsia" w:hAnsiTheme="minorEastAsia" w:cs="宋体"/>
          <w:b/>
          <w:bCs/>
          <w:sz w:val="24"/>
        </w:rPr>
      </w:pPr>
      <w:r w:rsidRPr="00DD0AFC">
        <w:rPr>
          <w:rFonts w:asciiTheme="minorEastAsia" w:eastAsiaTheme="minorEastAsia" w:hAnsiTheme="minorEastAsia" w:cs="宋体" w:hint="eastAsia"/>
          <w:b/>
          <w:bCs/>
          <w:sz w:val="24"/>
        </w:rPr>
        <w:t>一、招生计划</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sz w:val="24"/>
        </w:rPr>
        <w:t>1.</w:t>
      </w:r>
      <w:r w:rsidRPr="00DD0AFC">
        <w:rPr>
          <w:rFonts w:asciiTheme="minorEastAsia" w:eastAsiaTheme="minorEastAsia" w:hAnsiTheme="minorEastAsia" w:cs="宋体" w:hint="eastAsia"/>
          <w:sz w:val="24"/>
        </w:rPr>
        <w:t>美术（绘画项目）</w:t>
      </w:r>
      <w:r w:rsidRPr="00DD0AFC">
        <w:rPr>
          <w:rFonts w:asciiTheme="minorEastAsia" w:eastAsiaTheme="minorEastAsia" w:hAnsiTheme="minorEastAsia" w:cs="宋体"/>
          <w:sz w:val="24"/>
        </w:rPr>
        <w:t>35</w:t>
      </w:r>
      <w:r w:rsidRPr="00DD0AFC">
        <w:rPr>
          <w:rFonts w:asciiTheme="minorEastAsia" w:eastAsiaTheme="minorEastAsia" w:hAnsiTheme="minorEastAsia" w:cs="宋体" w:hint="eastAsia"/>
          <w:sz w:val="24"/>
        </w:rPr>
        <w:t>名。</w:t>
      </w:r>
      <w:r w:rsidRPr="00DD0AFC">
        <w:rPr>
          <w:rFonts w:asciiTheme="minorEastAsia" w:eastAsiaTheme="minorEastAsia" w:hAnsiTheme="minorEastAsia" w:cs="宋体"/>
          <w:sz w:val="24"/>
        </w:rPr>
        <w:t xml:space="preserve"> </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sz w:val="24"/>
        </w:rPr>
        <w:t>2.</w:t>
      </w:r>
      <w:r w:rsidRPr="00DD0AFC">
        <w:rPr>
          <w:rFonts w:asciiTheme="minorEastAsia" w:eastAsiaTheme="minorEastAsia" w:hAnsiTheme="minorEastAsia" w:cs="宋体" w:hint="eastAsia"/>
          <w:sz w:val="24"/>
        </w:rPr>
        <w:t>音乐特长生（声乐项目）2名。</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sz w:val="24"/>
        </w:rPr>
        <w:t>3.体育特长生</w:t>
      </w:r>
      <w:r w:rsidRPr="00DD0AFC">
        <w:rPr>
          <w:rFonts w:asciiTheme="minorEastAsia" w:eastAsiaTheme="minorEastAsia" w:hAnsiTheme="minorEastAsia" w:cs="宋体" w:hint="eastAsia"/>
          <w:sz w:val="24"/>
        </w:rPr>
        <w:t>9</w:t>
      </w:r>
      <w:r w:rsidRPr="00DD0AFC">
        <w:rPr>
          <w:rFonts w:asciiTheme="minorEastAsia" w:eastAsiaTheme="minorEastAsia" w:hAnsiTheme="minorEastAsia" w:cs="宋体"/>
          <w:sz w:val="24"/>
        </w:rPr>
        <w:t>名，其中田径3名，篮球3名，足球</w:t>
      </w:r>
      <w:r w:rsidRPr="00DD0AFC">
        <w:rPr>
          <w:rFonts w:asciiTheme="minorEastAsia" w:eastAsiaTheme="minorEastAsia" w:hAnsiTheme="minorEastAsia" w:cs="宋体" w:hint="eastAsia"/>
          <w:sz w:val="24"/>
        </w:rPr>
        <w:t>3</w:t>
      </w:r>
      <w:r w:rsidRPr="00DD0AFC">
        <w:rPr>
          <w:rFonts w:asciiTheme="minorEastAsia" w:eastAsiaTheme="minorEastAsia" w:hAnsiTheme="minorEastAsia" w:cs="宋体"/>
          <w:sz w:val="24"/>
        </w:rPr>
        <w:t>名。</w:t>
      </w:r>
    </w:p>
    <w:p w:rsidR="00DD0AFC" w:rsidRPr="00DD0AFC" w:rsidRDefault="00DD0AFC" w:rsidP="00DD0AFC">
      <w:pPr>
        <w:snapToGrid w:val="0"/>
        <w:spacing w:line="440" w:lineRule="exact"/>
        <w:rPr>
          <w:rFonts w:asciiTheme="minorEastAsia" w:eastAsiaTheme="minorEastAsia" w:hAnsiTheme="minorEastAsia" w:cs="宋体"/>
          <w:b/>
          <w:bCs/>
          <w:sz w:val="24"/>
        </w:rPr>
      </w:pPr>
      <w:r w:rsidRPr="00DD0AFC">
        <w:rPr>
          <w:rFonts w:asciiTheme="minorEastAsia" w:eastAsiaTheme="minorEastAsia" w:hAnsiTheme="minorEastAsia" w:cs="宋体" w:hint="eastAsia"/>
          <w:b/>
          <w:bCs/>
          <w:sz w:val="24"/>
        </w:rPr>
        <w:t>二、招生范围：</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sz w:val="24"/>
        </w:rPr>
        <w:t>32</w:t>
      </w:r>
      <w:r w:rsidRPr="00DD0AFC">
        <w:rPr>
          <w:rFonts w:asciiTheme="minorEastAsia" w:eastAsiaTheme="minorEastAsia" w:hAnsiTheme="minorEastAsia" w:cs="宋体" w:hint="eastAsia"/>
          <w:sz w:val="24"/>
        </w:rPr>
        <w:t>名美术特长生、2名音乐特长生和9</w:t>
      </w:r>
      <w:r w:rsidRPr="00DD0AFC">
        <w:rPr>
          <w:rFonts w:asciiTheme="minorEastAsia" w:eastAsiaTheme="minorEastAsia" w:hAnsiTheme="minorEastAsia" w:cs="宋体"/>
          <w:sz w:val="24"/>
        </w:rPr>
        <w:t>名</w:t>
      </w:r>
      <w:r w:rsidRPr="00DD0AFC">
        <w:rPr>
          <w:rFonts w:asciiTheme="minorEastAsia" w:eastAsiaTheme="minorEastAsia" w:hAnsiTheme="minorEastAsia" w:cs="宋体" w:hint="eastAsia"/>
          <w:sz w:val="24"/>
        </w:rPr>
        <w:t>体育特长生招收报考普陀区域的</w:t>
      </w:r>
      <w:r w:rsidRPr="00DD0AFC">
        <w:rPr>
          <w:rFonts w:asciiTheme="minorEastAsia" w:eastAsiaTheme="minorEastAsia" w:hAnsiTheme="minorEastAsia" w:cs="宋体"/>
          <w:sz w:val="24"/>
        </w:rPr>
        <w:t>201</w:t>
      </w:r>
      <w:r w:rsidRPr="00DD0AFC">
        <w:rPr>
          <w:rFonts w:asciiTheme="minorEastAsia" w:eastAsiaTheme="minorEastAsia" w:hAnsiTheme="minorEastAsia" w:cs="宋体" w:hint="eastAsia"/>
          <w:sz w:val="24"/>
        </w:rPr>
        <w:t>9年应届初中毕业生，</w:t>
      </w:r>
      <w:r w:rsidRPr="00DD0AFC">
        <w:rPr>
          <w:rFonts w:asciiTheme="minorEastAsia" w:eastAsiaTheme="minorEastAsia" w:hAnsiTheme="minorEastAsia" w:cs="宋体"/>
          <w:sz w:val="24"/>
        </w:rPr>
        <w:t>3</w:t>
      </w:r>
      <w:r w:rsidRPr="00DD0AFC">
        <w:rPr>
          <w:rFonts w:asciiTheme="minorEastAsia" w:eastAsiaTheme="minorEastAsia" w:hAnsiTheme="minorEastAsia" w:cs="宋体" w:hint="eastAsia"/>
          <w:sz w:val="24"/>
        </w:rPr>
        <w:t>名美术特长生招收报考市属及定海区域的</w:t>
      </w:r>
      <w:r w:rsidRPr="00DD0AFC">
        <w:rPr>
          <w:rFonts w:asciiTheme="minorEastAsia" w:eastAsiaTheme="minorEastAsia" w:hAnsiTheme="minorEastAsia" w:cs="宋体"/>
          <w:sz w:val="24"/>
        </w:rPr>
        <w:t>201</w:t>
      </w:r>
      <w:r w:rsidRPr="00DD0AFC">
        <w:rPr>
          <w:rFonts w:asciiTheme="minorEastAsia" w:eastAsiaTheme="minorEastAsia" w:hAnsiTheme="minorEastAsia" w:cs="宋体" w:hint="eastAsia"/>
          <w:sz w:val="24"/>
        </w:rPr>
        <w:t>9年应届初中毕业生。</w:t>
      </w:r>
    </w:p>
    <w:p w:rsidR="00DD0AFC" w:rsidRPr="00DD0AFC" w:rsidRDefault="00DD0AFC" w:rsidP="00DD0AFC">
      <w:pPr>
        <w:snapToGrid w:val="0"/>
        <w:spacing w:line="440" w:lineRule="exact"/>
        <w:rPr>
          <w:rFonts w:asciiTheme="minorEastAsia" w:eastAsiaTheme="minorEastAsia" w:hAnsiTheme="minorEastAsia" w:cs="宋体"/>
          <w:b/>
          <w:bCs/>
          <w:sz w:val="24"/>
        </w:rPr>
      </w:pPr>
      <w:r w:rsidRPr="00DD0AFC">
        <w:rPr>
          <w:rFonts w:asciiTheme="minorEastAsia" w:eastAsiaTheme="minorEastAsia" w:hAnsiTheme="minorEastAsia" w:cs="宋体" w:hint="eastAsia"/>
          <w:b/>
          <w:bCs/>
          <w:sz w:val="24"/>
        </w:rPr>
        <w:t>三、报名条件及录取办法</w:t>
      </w:r>
    </w:p>
    <w:p w:rsidR="00DD0AFC" w:rsidRPr="00DD0AFC" w:rsidRDefault="00DD0AFC" w:rsidP="00DD0AFC">
      <w:pPr>
        <w:snapToGrid w:val="0"/>
        <w:spacing w:line="440" w:lineRule="exact"/>
        <w:ind w:firstLineChars="100" w:firstLine="241"/>
        <w:rPr>
          <w:rFonts w:asciiTheme="minorEastAsia" w:eastAsiaTheme="minorEastAsia" w:hAnsiTheme="minorEastAsia" w:cs="宋体"/>
          <w:b/>
          <w:bCs/>
          <w:sz w:val="24"/>
        </w:rPr>
      </w:pPr>
      <w:r w:rsidRPr="00DD0AFC">
        <w:rPr>
          <w:rFonts w:asciiTheme="minorEastAsia" w:eastAsiaTheme="minorEastAsia" w:hAnsiTheme="minorEastAsia" w:cs="宋体" w:hint="eastAsia"/>
          <w:b/>
          <w:bCs/>
          <w:sz w:val="24"/>
        </w:rPr>
        <w:t>（一）美术（绘画项目）：</w:t>
      </w:r>
    </w:p>
    <w:p w:rsidR="00DD0AFC" w:rsidRPr="00DD0AFC" w:rsidRDefault="00DD0AFC" w:rsidP="00DD0AFC">
      <w:pPr>
        <w:snapToGrid w:val="0"/>
        <w:spacing w:line="440" w:lineRule="exact"/>
        <w:ind w:firstLineChars="200" w:firstLine="480"/>
        <w:rPr>
          <w:rFonts w:asciiTheme="minorEastAsia" w:eastAsiaTheme="minorEastAsia" w:hAnsiTheme="minorEastAsia" w:cs="宋体"/>
          <w:color w:val="000000"/>
          <w:sz w:val="24"/>
        </w:rPr>
      </w:pPr>
      <w:r w:rsidRPr="00DD0AFC">
        <w:rPr>
          <w:rFonts w:asciiTheme="minorEastAsia" w:eastAsiaTheme="minorEastAsia" w:hAnsiTheme="minorEastAsia" w:cs="宋体"/>
          <w:color w:val="000000"/>
          <w:sz w:val="24"/>
        </w:rPr>
        <w:t>1.</w:t>
      </w:r>
      <w:r w:rsidRPr="00DD0AFC">
        <w:rPr>
          <w:rFonts w:asciiTheme="minorEastAsia" w:eastAsiaTheme="minorEastAsia" w:hAnsiTheme="minorEastAsia" w:cs="宋体" w:hint="eastAsia"/>
          <w:color w:val="000000"/>
          <w:sz w:val="24"/>
        </w:rPr>
        <w:t>必备条件：综合素质评价达到</w:t>
      </w:r>
      <w:r w:rsidRPr="00DD0AFC">
        <w:rPr>
          <w:rFonts w:asciiTheme="minorEastAsia" w:eastAsiaTheme="minorEastAsia" w:hAnsiTheme="minorEastAsia" w:cs="宋体"/>
          <w:color w:val="000000"/>
          <w:sz w:val="24"/>
        </w:rPr>
        <w:t>4</w:t>
      </w:r>
      <w:r w:rsidRPr="00DD0AFC">
        <w:rPr>
          <w:rFonts w:asciiTheme="minorEastAsia" w:eastAsiaTheme="minorEastAsia" w:hAnsiTheme="minorEastAsia" w:cs="宋体" w:hint="eastAsia"/>
          <w:color w:val="000000"/>
          <w:sz w:val="24"/>
        </w:rPr>
        <w:t>C及以上者。中考语文、数学、英语三科总分不低于满分成绩的</w:t>
      </w:r>
      <w:r w:rsidRPr="00DD0AFC">
        <w:rPr>
          <w:rFonts w:asciiTheme="minorEastAsia" w:eastAsiaTheme="minorEastAsia" w:hAnsiTheme="minorEastAsia" w:cs="宋体"/>
          <w:color w:val="000000"/>
          <w:sz w:val="24"/>
        </w:rPr>
        <w:t>60%</w:t>
      </w:r>
      <w:r w:rsidRPr="00DD0AFC">
        <w:rPr>
          <w:rFonts w:asciiTheme="minorEastAsia" w:eastAsiaTheme="minorEastAsia" w:hAnsiTheme="minorEastAsia" w:cs="宋体" w:hint="eastAsia"/>
          <w:color w:val="000000"/>
          <w:sz w:val="24"/>
        </w:rPr>
        <w:t>。</w:t>
      </w:r>
      <w:r w:rsidRPr="00DD0AFC">
        <w:rPr>
          <w:rFonts w:asciiTheme="minorEastAsia" w:eastAsiaTheme="minorEastAsia" w:hAnsiTheme="minorEastAsia" w:cs="宋体" w:hint="eastAsia"/>
          <w:b/>
          <w:color w:val="000000"/>
          <w:sz w:val="24"/>
        </w:rPr>
        <w:t>不招收色盲（色弱）学生。</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sz w:val="24"/>
        </w:rPr>
        <w:t>2.</w:t>
      </w:r>
      <w:r w:rsidRPr="00DD0AFC">
        <w:rPr>
          <w:rFonts w:asciiTheme="minorEastAsia" w:eastAsiaTheme="minorEastAsia" w:hAnsiTheme="minorEastAsia" w:cs="宋体" w:hint="eastAsia"/>
          <w:sz w:val="24"/>
        </w:rPr>
        <w:t>专业要求及测试：</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hint="eastAsia"/>
          <w:sz w:val="24"/>
        </w:rPr>
        <w:t>（</w:t>
      </w:r>
      <w:r w:rsidRPr="00DD0AFC">
        <w:rPr>
          <w:rFonts w:asciiTheme="minorEastAsia" w:eastAsiaTheme="minorEastAsia" w:hAnsiTheme="minorEastAsia" w:cs="宋体"/>
          <w:sz w:val="24"/>
        </w:rPr>
        <w:t>1</w:t>
      </w:r>
      <w:r w:rsidRPr="00DD0AFC">
        <w:rPr>
          <w:rFonts w:asciiTheme="minorEastAsia" w:eastAsiaTheme="minorEastAsia" w:hAnsiTheme="minorEastAsia" w:cs="宋体" w:hint="eastAsia"/>
          <w:sz w:val="24"/>
        </w:rPr>
        <w:t>）普陀三中组织美术专业测试，专业测试满分为</w:t>
      </w:r>
      <w:r w:rsidRPr="00DD0AFC">
        <w:rPr>
          <w:rFonts w:asciiTheme="minorEastAsia" w:eastAsiaTheme="minorEastAsia" w:hAnsiTheme="minorEastAsia" w:cs="宋体"/>
          <w:sz w:val="24"/>
        </w:rPr>
        <w:t>100</w:t>
      </w:r>
      <w:r w:rsidRPr="00DD0AFC">
        <w:rPr>
          <w:rFonts w:asciiTheme="minorEastAsia" w:eastAsiaTheme="minorEastAsia" w:hAnsiTheme="minorEastAsia" w:cs="宋体" w:hint="eastAsia"/>
          <w:sz w:val="24"/>
        </w:rPr>
        <w:t>分， 60分以上为合格。测试范围：素描，包括石膏几何体、静物、石膏头像等照片或写生。</w:t>
      </w:r>
    </w:p>
    <w:p w:rsidR="00DD0AFC" w:rsidRPr="00DD0AFC" w:rsidRDefault="00DD0AFC" w:rsidP="00DD0AFC">
      <w:pPr>
        <w:snapToGrid w:val="0"/>
        <w:spacing w:line="440" w:lineRule="exact"/>
        <w:ind w:firstLine="570"/>
        <w:rPr>
          <w:rFonts w:asciiTheme="minorEastAsia" w:eastAsiaTheme="minorEastAsia" w:hAnsiTheme="minorEastAsia" w:cs="宋体"/>
          <w:sz w:val="24"/>
        </w:rPr>
      </w:pPr>
      <w:r w:rsidRPr="00DD0AFC">
        <w:rPr>
          <w:rFonts w:asciiTheme="minorEastAsia" w:eastAsiaTheme="minorEastAsia" w:hAnsiTheme="minorEastAsia" w:cs="宋体" w:hint="eastAsia"/>
          <w:sz w:val="24"/>
        </w:rPr>
        <w:t>（</w:t>
      </w:r>
      <w:r w:rsidRPr="00DD0AFC">
        <w:rPr>
          <w:rFonts w:asciiTheme="minorEastAsia" w:eastAsiaTheme="minorEastAsia" w:hAnsiTheme="minorEastAsia" w:cs="宋体"/>
          <w:sz w:val="24"/>
        </w:rPr>
        <w:t>2</w:t>
      </w:r>
      <w:r w:rsidRPr="00DD0AFC">
        <w:rPr>
          <w:rFonts w:asciiTheme="minorEastAsia" w:eastAsiaTheme="minorEastAsia" w:hAnsiTheme="minorEastAsia" w:cs="宋体" w:hint="eastAsia"/>
          <w:sz w:val="24"/>
        </w:rPr>
        <w:t>）学校对报名对象进行专业测评，确定美术专业合格名单。</w:t>
      </w:r>
    </w:p>
    <w:p w:rsidR="00DD0AFC" w:rsidRPr="00DD0AFC" w:rsidRDefault="00DD0AFC" w:rsidP="00DD0AFC">
      <w:pPr>
        <w:snapToGrid w:val="0"/>
        <w:spacing w:line="440" w:lineRule="exact"/>
        <w:ind w:firstLine="570"/>
        <w:rPr>
          <w:rFonts w:asciiTheme="minorEastAsia" w:eastAsiaTheme="minorEastAsia" w:hAnsiTheme="minorEastAsia" w:cs="宋体"/>
          <w:sz w:val="24"/>
        </w:rPr>
      </w:pPr>
      <w:r w:rsidRPr="00DD0AFC">
        <w:rPr>
          <w:rFonts w:asciiTheme="minorEastAsia" w:eastAsiaTheme="minorEastAsia" w:hAnsiTheme="minorEastAsia" w:cs="宋体" w:hint="eastAsia"/>
          <w:sz w:val="24"/>
        </w:rPr>
        <w:t>测试时间为：</w:t>
      </w:r>
      <w:r w:rsidRPr="00DD0AFC">
        <w:rPr>
          <w:rFonts w:asciiTheme="minorEastAsia" w:eastAsiaTheme="minorEastAsia" w:hAnsiTheme="minorEastAsia" w:cs="宋体"/>
          <w:b/>
          <w:bCs/>
          <w:sz w:val="24"/>
        </w:rPr>
        <w:t>201</w:t>
      </w:r>
      <w:r w:rsidRPr="00DD0AFC">
        <w:rPr>
          <w:rFonts w:asciiTheme="minorEastAsia" w:eastAsiaTheme="minorEastAsia" w:hAnsiTheme="minorEastAsia" w:cs="宋体" w:hint="eastAsia"/>
          <w:b/>
          <w:bCs/>
          <w:sz w:val="24"/>
        </w:rPr>
        <w:t>9年5月</w:t>
      </w:r>
      <w:r w:rsidRPr="00DD0AFC">
        <w:rPr>
          <w:rFonts w:asciiTheme="minorEastAsia" w:eastAsiaTheme="minorEastAsia" w:hAnsiTheme="minorEastAsia" w:cs="宋体"/>
          <w:b/>
          <w:bCs/>
          <w:sz w:val="24"/>
        </w:rPr>
        <w:t>1</w:t>
      </w:r>
      <w:r w:rsidRPr="00DD0AFC">
        <w:rPr>
          <w:rFonts w:asciiTheme="minorEastAsia" w:eastAsiaTheme="minorEastAsia" w:hAnsiTheme="minorEastAsia" w:cs="宋体" w:hint="eastAsia"/>
          <w:b/>
          <w:bCs/>
          <w:sz w:val="24"/>
        </w:rPr>
        <w:t>9日上午</w:t>
      </w:r>
      <w:r w:rsidRPr="00DD0AFC">
        <w:rPr>
          <w:rFonts w:asciiTheme="minorEastAsia" w:eastAsiaTheme="minorEastAsia" w:hAnsiTheme="minorEastAsia" w:cs="宋体"/>
          <w:b/>
          <w:bCs/>
          <w:sz w:val="24"/>
        </w:rPr>
        <w:t>9</w:t>
      </w:r>
      <w:r w:rsidRPr="00DD0AFC">
        <w:rPr>
          <w:rFonts w:asciiTheme="minorEastAsia" w:eastAsiaTheme="minorEastAsia" w:hAnsiTheme="minorEastAsia" w:cs="宋体" w:hint="eastAsia"/>
          <w:b/>
          <w:bCs/>
          <w:sz w:val="24"/>
        </w:rPr>
        <w:t>点</w:t>
      </w:r>
      <w:r w:rsidRPr="00DD0AFC">
        <w:rPr>
          <w:rFonts w:asciiTheme="minorEastAsia" w:eastAsiaTheme="minorEastAsia" w:hAnsiTheme="minorEastAsia" w:cs="宋体"/>
          <w:b/>
          <w:bCs/>
          <w:sz w:val="24"/>
        </w:rPr>
        <w:t>----11</w:t>
      </w:r>
      <w:r w:rsidRPr="00DD0AFC">
        <w:rPr>
          <w:rFonts w:asciiTheme="minorEastAsia" w:eastAsiaTheme="minorEastAsia" w:hAnsiTheme="minorEastAsia" w:cs="宋体" w:hint="eastAsia"/>
          <w:b/>
          <w:bCs/>
          <w:sz w:val="24"/>
        </w:rPr>
        <w:t>点</w:t>
      </w:r>
      <w:r w:rsidRPr="00DD0AFC">
        <w:rPr>
          <w:rFonts w:asciiTheme="minorEastAsia" w:eastAsiaTheme="minorEastAsia" w:hAnsiTheme="minorEastAsia" w:cs="宋体"/>
          <w:b/>
          <w:bCs/>
          <w:sz w:val="24"/>
        </w:rPr>
        <w:t>30</w:t>
      </w:r>
      <w:r w:rsidRPr="00DD0AFC">
        <w:rPr>
          <w:rFonts w:asciiTheme="minorEastAsia" w:eastAsiaTheme="minorEastAsia" w:hAnsiTheme="minorEastAsia" w:cs="宋体" w:hint="eastAsia"/>
          <w:b/>
          <w:bCs/>
          <w:sz w:val="24"/>
        </w:rPr>
        <w:t>分</w:t>
      </w:r>
      <w:r w:rsidRPr="00DD0AFC">
        <w:rPr>
          <w:rFonts w:asciiTheme="minorEastAsia" w:eastAsiaTheme="minorEastAsia" w:hAnsiTheme="minorEastAsia" w:cs="宋体" w:hint="eastAsia"/>
          <w:sz w:val="24"/>
        </w:rPr>
        <w:t>。</w:t>
      </w:r>
    </w:p>
    <w:p w:rsidR="00DD0AFC" w:rsidRPr="00DD0AFC" w:rsidRDefault="00DD0AFC" w:rsidP="00DD0AFC">
      <w:pPr>
        <w:snapToGrid w:val="0"/>
        <w:spacing w:line="440" w:lineRule="exact"/>
        <w:ind w:firstLine="570"/>
        <w:rPr>
          <w:rFonts w:asciiTheme="minorEastAsia" w:eastAsiaTheme="minorEastAsia" w:hAnsiTheme="minorEastAsia" w:cs="宋体"/>
          <w:sz w:val="24"/>
        </w:rPr>
      </w:pPr>
      <w:r w:rsidRPr="00DD0AFC">
        <w:rPr>
          <w:rFonts w:asciiTheme="minorEastAsia" w:eastAsiaTheme="minorEastAsia" w:hAnsiTheme="minorEastAsia" w:cs="宋体" w:hint="eastAsia"/>
          <w:sz w:val="24"/>
        </w:rPr>
        <w:t>测试地点：</w:t>
      </w:r>
      <w:r w:rsidRPr="00DD0AFC">
        <w:rPr>
          <w:rFonts w:asciiTheme="minorEastAsia" w:eastAsiaTheme="minorEastAsia" w:hAnsiTheme="minorEastAsia" w:cs="宋体" w:hint="eastAsia"/>
          <w:b/>
          <w:bCs/>
          <w:sz w:val="24"/>
        </w:rPr>
        <w:t>普陀第三中学教学</w:t>
      </w:r>
      <w:r w:rsidRPr="00DD0AFC">
        <w:rPr>
          <w:rFonts w:asciiTheme="minorEastAsia" w:eastAsiaTheme="minorEastAsia" w:hAnsiTheme="minorEastAsia" w:cs="宋体"/>
          <w:b/>
          <w:bCs/>
          <w:sz w:val="24"/>
        </w:rPr>
        <w:t>A</w:t>
      </w:r>
      <w:r w:rsidRPr="00DD0AFC">
        <w:rPr>
          <w:rFonts w:asciiTheme="minorEastAsia" w:eastAsiaTheme="minorEastAsia" w:hAnsiTheme="minorEastAsia" w:cs="宋体" w:hint="eastAsia"/>
          <w:b/>
          <w:bCs/>
          <w:sz w:val="24"/>
        </w:rPr>
        <w:t>楼一楼美术教室</w:t>
      </w:r>
      <w:r w:rsidRPr="00DD0AFC">
        <w:rPr>
          <w:rFonts w:asciiTheme="minorEastAsia" w:eastAsiaTheme="minorEastAsia" w:hAnsiTheme="minorEastAsia" w:cs="宋体" w:hint="eastAsia"/>
          <w:sz w:val="24"/>
        </w:rPr>
        <w:t>。</w:t>
      </w:r>
    </w:p>
    <w:p w:rsidR="00DD0AFC" w:rsidRPr="00DD0AFC" w:rsidRDefault="00DD0AFC" w:rsidP="00DD0AFC">
      <w:pPr>
        <w:snapToGrid w:val="0"/>
        <w:spacing w:line="440" w:lineRule="exact"/>
        <w:ind w:firstLine="570"/>
        <w:rPr>
          <w:rFonts w:asciiTheme="minorEastAsia" w:eastAsiaTheme="minorEastAsia" w:hAnsiTheme="minorEastAsia" w:cs="宋体"/>
          <w:sz w:val="24"/>
        </w:rPr>
      </w:pPr>
      <w:r w:rsidRPr="00DD0AFC">
        <w:rPr>
          <w:rFonts w:asciiTheme="minorEastAsia" w:eastAsiaTheme="minorEastAsia" w:hAnsiTheme="minorEastAsia" w:cs="宋体" w:hint="eastAsia"/>
          <w:sz w:val="24"/>
        </w:rPr>
        <w:t>考生</w:t>
      </w:r>
      <w:r w:rsidRPr="00DD0AFC">
        <w:rPr>
          <w:rFonts w:asciiTheme="minorEastAsia" w:eastAsiaTheme="minorEastAsia" w:hAnsiTheme="minorEastAsia" w:cs="宋体" w:hint="eastAsia"/>
          <w:b/>
          <w:sz w:val="24"/>
        </w:rPr>
        <w:t>随带身份证</w:t>
      </w:r>
      <w:r w:rsidRPr="00DD0AFC">
        <w:rPr>
          <w:rFonts w:asciiTheme="minorEastAsia" w:eastAsiaTheme="minorEastAsia" w:hAnsiTheme="minorEastAsia" w:cs="宋体" w:hint="eastAsia"/>
          <w:sz w:val="24"/>
        </w:rPr>
        <w:t>于当日上午</w:t>
      </w:r>
      <w:r w:rsidRPr="00DD0AFC">
        <w:rPr>
          <w:rFonts w:asciiTheme="minorEastAsia" w:eastAsiaTheme="minorEastAsia" w:hAnsiTheme="minorEastAsia" w:cs="宋体"/>
          <w:sz w:val="24"/>
        </w:rPr>
        <w:t>8</w:t>
      </w:r>
      <w:r w:rsidRPr="00DD0AFC">
        <w:rPr>
          <w:rFonts w:asciiTheme="minorEastAsia" w:eastAsiaTheme="minorEastAsia" w:hAnsiTheme="minorEastAsia" w:cs="宋体" w:hint="eastAsia"/>
          <w:sz w:val="24"/>
        </w:rPr>
        <w:t>点</w:t>
      </w:r>
      <w:r w:rsidRPr="00DD0AFC">
        <w:rPr>
          <w:rFonts w:asciiTheme="minorEastAsia" w:eastAsiaTheme="minorEastAsia" w:hAnsiTheme="minorEastAsia" w:cs="宋体"/>
          <w:sz w:val="24"/>
        </w:rPr>
        <w:t>30</w:t>
      </w:r>
      <w:r w:rsidRPr="00DD0AFC">
        <w:rPr>
          <w:rFonts w:asciiTheme="minorEastAsia" w:eastAsiaTheme="minorEastAsia" w:hAnsiTheme="minorEastAsia" w:cs="宋体" w:hint="eastAsia"/>
          <w:sz w:val="24"/>
        </w:rPr>
        <w:t>分到</w:t>
      </w:r>
      <w:r w:rsidRPr="00DD0AFC">
        <w:rPr>
          <w:rFonts w:asciiTheme="minorEastAsia" w:eastAsiaTheme="minorEastAsia" w:hAnsiTheme="minorEastAsia" w:cs="宋体" w:hint="eastAsia"/>
          <w:b/>
          <w:bCs/>
          <w:sz w:val="24"/>
        </w:rPr>
        <w:t>教学</w:t>
      </w:r>
      <w:r w:rsidRPr="00DD0AFC">
        <w:rPr>
          <w:rFonts w:asciiTheme="minorEastAsia" w:eastAsiaTheme="minorEastAsia" w:hAnsiTheme="minorEastAsia" w:cs="宋体"/>
          <w:b/>
          <w:bCs/>
          <w:sz w:val="24"/>
        </w:rPr>
        <w:t>A</w:t>
      </w:r>
      <w:r w:rsidRPr="00DD0AFC">
        <w:rPr>
          <w:rFonts w:asciiTheme="minorEastAsia" w:eastAsiaTheme="minorEastAsia" w:hAnsiTheme="minorEastAsia" w:cs="宋体" w:hint="eastAsia"/>
          <w:b/>
          <w:bCs/>
          <w:sz w:val="24"/>
        </w:rPr>
        <w:t>楼一楼大厅</w:t>
      </w:r>
      <w:r w:rsidRPr="00DD0AFC">
        <w:rPr>
          <w:rFonts w:asciiTheme="minorEastAsia" w:eastAsiaTheme="minorEastAsia" w:hAnsiTheme="minorEastAsia" w:cs="宋体" w:hint="eastAsia"/>
          <w:sz w:val="24"/>
        </w:rPr>
        <w:t>进行色盲（色弱）检测和专业测试抽签，所有考生自备画笔画板（</w:t>
      </w:r>
      <w:r w:rsidRPr="00DD0AFC">
        <w:rPr>
          <w:rFonts w:asciiTheme="minorEastAsia" w:eastAsiaTheme="minorEastAsia" w:hAnsiTheme="minorEastAsia" w:cs="宋体"/>
          <w:sz w:val="24"/>
        </w:rPr>
        <w:t>4K</w:t>
      </w:r>
      <w:r w:rsidRPr="00DD0AFC">
        <w:rPr>
          <w:rFonts w:asciiTheme="minorEastAsia" w:eastAsiaTheme="minorEastAsia" w:hAnsiTheme="minorEastAsia" w:cs="宋体" w:hint="eastAsia"/>
          <w:sz w:val="24"/>
        </w:rPr>
        <w:t>大小）等绘画工具，铅画纸由普陀三中提供。</w:t>
      </w:r>
    </w:p>
    <w:p w:rsidR="00DD0AFC" w:rsidRPr="00DD0AFC" w:rsidRDefault="00DD0AFC" w:rsidP="00DD0AFC">
      <w:pPr>
        <w:snapToGrid w:val="0"/>
        <w:spacing w:line="440" w:lineRule="exact"/>
        <w:ind w:firstLine="570"/>
        <w:rPr>
          <w:rFonts w:asciiTheme="minorEastAsia" w:eastAsiaTheme="minorEastAsia" w:hAnsiTheme="minorEastAsia" w:cs="宋体"/>
          <w:sz w:val="24"/>
        </w:rPr>
      </w:pPr>
      <w:r w:rsidRPr="00DD0AFC">
        <w:rPr>
          <w:rFonts w:asciiTheme="minorEastAsia" w:eastAsiaTheme="minorEastAsia" w:hAnsiTheme="minorEastAsia" w:cs="宋体" w:hint="eastAsia"/>
          <w:sz w:val="24"/>
        </w:rPr>
        <w:t>专业测试成绩由评委评分，确定专业排序，当日下午</w:t>
      </w:r>
      <w:r w:rsidRPr="00DD0AFC">
        <w:rPr>
          <w:rFonts w:asciiTheme="minorEastAsia" w:eastAsiaTheme="minorEastAsia" w:hAnsiTheme="minorEastAsia" w:cs="宋体"/>
          <w:sz w:val="24"/>
        </w:rPr>
        <w:t>1</w:t>
      </w:r>
      <w:r w:rsidRPr="00DD0AFC">
        <w:rPr>
          <w:rFonts w:asciiTheme="minorEastAsia" w:eastAsiaTheme="minorEastAsia" w:hAnsiTheme="minorEastAsia" w:cs="宋体" w:hint="eastAsia"/>
          <w:sz w:val="24"/>
        </w:rPr>
        <w:t>7时前在现场公布。考生可以现场查询，也可以于次日在普陀第三中学学校网站公告栏上查询。</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sz w:val="24"/>
        </w:rPr>
        <w:t>3.</w:t>
      </w:r>
      <w:r w:rsidRPr="00DD0AFC">
        <w:rPr>
          <w:rFonts w:asciiTheme="minorEastAsia" w:eastAsiaTheme="minorEastAsia" w:hAnsiTheme="minorEastAsia" w:cs="宋体" w:hint="eastAsia"/>
          <w:sz w:val="24"/>
        </w:rPr>
        <w:t>报名办法：</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hint="eastAsia"/>
          <w:sz w:val="24"/>
        </w:rPr>
        <w:t>考生向初中学校报名并提交《普陀第三中学美术专业测试登记表》和《</w:t>
      </w:r>
      <w:r w:rsidRPr="00DD0AFC">
        <w:rPr>
          <w:rFonts w:asciiTheme="minorEastAsia" w:eastAsiaTheme="minorEastAsia" w:hAnsiTheme="minorEastAsia" w:cs="宋体"/>
          <w:sz w:val="24"/>
        </w:rPr>
        <w:t>201</w:t>
      </w:r>
      <w:r w:rsidRPr="00DD0AFC">
        <w:rPr>
          <w:rFonts w:asciiTheme="minorEastAsia" w:eastAsiaTheme="minorEastAsia" w:hAnsiTheme="minorEastAsia" w:cs="宋体" w:hint="eastAsia"/>
          <w:sz w:val="24"/>
        </w:rPr>
        <w:t>9年舟山市普通高中特长生报名表》（由本人签字，初中学校盖章确认），由初中学</w:t>
      </w:r>
      <w:r w:rsidRPr="00DD0AFC">
        <w:rPr>
          <w:rFonts w:asciiTheme="minorEastAsia" w:eastAsiaTheme="minorEastAsia" w:hAnsiTheme="minorEastAsia" w:cs="宋体" w:hint="eastAsia"/>
          <w:sz w:val="24"/>
        </w:rPr>
        <w:lastRenderedPageBreak/>
        <w:t>校</w:t>
      </w:r>
      <w:r w:rsidRPr="00DD0AFC">
        <w:rPr>
          <w:rFonts w:asciiTheme="minorEastAsia" w:eastAsiaTheme="minorEastAsia" w:hAnsiTheme="minorEastAsia" w:cs="宋体" w:hint="eastAsia"/>
          <w:b/>
          <w:bCs/>
          <w:sz w:val="24"/>
        </w:rPr>
        <w:t>于</w:t>
      </w:r>
      <w:r w:rsidRPr="00DD0AFC">
        <w:rPr>
          <w:rFonts w:asciiTheme="minorEastAsia" w:eastAsiaTheme="minorEastAsia" w:hAnsiTheme="minorEastAsia" w:cs="宋体"/>
          <w:sz w:val="24"/>
        </w:rPr>
        <w:t>201</w:t>
      </w:r>
      <w:r w:rsidRPr="00DD0AFC">
        <w:rPr>
          <w:rFonts w:asciiTheme="minorEastAsia" w:eastAsiaTheme="minorEastAsia" w:hAnsiTheme="minorEastAsia" w:cs="宋体" w:hint="eastAsia"/>
          <w:sz w:val="24"/>
        </w:rPr>
        <w:t>9年</w:t>
      </w:r>
      <w:r w:rsidRPr="00DD0AFC">
        <w:rPr>
          <w:rFonts w:asciiTheme="minorEastAsia" w:eastAsiaTheme="minorEastAsia" w:hAnsiTheme="minorEastAsia" w:cs="宋体"/>
          <w:sz w:val="24"/>
        </w:rPr>
        <w:t>5</w:t>
      </w:r>
      <w:r w:rsidRPr="00DD0AFC">
        <w:rPr>
          <w:rFonts w:asciiTheme="minorEastAsia" w:eastAsiaTheme="minorEastAsia" w:hAnsiTheme="minorEastAsia" w:cs="宋体" w:hint="eastAsia"/>
          <w:sz w:val="24"/>
        </w:rPr>
        <w:t>月13日前统一交至普陀第三中学教务处。</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sz w:val="24"/>
        </w:rPr>
        <w:t>4.</w:t>
      </w:r>
      <w:r w:rsidRPr="00DD0AFC">
        <w:rPr>
          <w:rFonts w:asciiTheme="minorEastAsia" w:eastAsiaTheme="minorEastAsia" w:hAnsiTheme="minorEastAsia" w:cs="宋体" w:hint="eastAsia"/>
          <w:sz w:val="24"/>
        </w:rPr>
        <w:t>录取办法：</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hint="eastAsia"/>
          <w:sz w:val="24"/>
        </w:rPr>
        <w:t>学校特长生招生工作领导小组将考试合格名单按专业成绩排序报上级教育行政部门，由上级教育行政部门根据考生语文数学英语三科总分</w:t>
      </w:r>
      <w:r w:rsidRPr="00DD0AFC">
        <w:rPr>
          <w:rFonts w:asciiTheme="minorEastAsia" w:eastAsiaTheme="minorEastAsia" w:hAnsiTheme="minorEastAsia" w:cs="宋体" w:hint="eastAsia"/>
          <w:b/>
          <w:sz w:val="24"/>
        </w:rPr>
        <w:t>按区域从高到低进行录取</w:t>
      </w:r>
      <w:r w:rsidRPr="00DD0AFC">
        <w:rPr>
          <w:rFonts w:asciiTheme="minorEastAsia" w:eastAsiaTheme="minorEastAsia" w:hAnsiTheme="minorEastAsia" w:cs="宋体" w:hint="eastAsia"/>
          <w:sz w:val="24"/>
        </w:rPr>
        <w:t>。语文数学英语三科总分相同的按专业成绩择优录取；专业成绩也相同的，按考生综合素质折算分择优录取；仍然相同的，依次按考生数学、英语成绩从高到低录取。</w:t>
      </w:r>
    </w:p>
    <w:p w:rsidR="00DD0AFC" w:rsidRPr="00DD0AFC" w:rsidRDefault="00DD0AFC" w:rsidP="00DD0AFC">
      <w:pPr>
        <w:snapToGrid w:val="0"/>
        <w:spacing w:line="440" w:lineRule="exact"/>
        <w:ind w:firstLineChars="100" w:firstLine="241"/>
        <w:rPr>
          <w:rFonts w:asciiTheme="minorEastAsia" w:eastAsiaTheme="minorEastAsia" w:hAnsiTheme="minorEastAsia" w:cs="宋体"/>
          <w:b/>
          <w:bCs/>
          <w:sz w:val="24"/>
        </w:rPr>
      </w:pPr>
      <w:r w:rsidRPr="00DD0AFC">
        <w:rPr>
          <w:rFonts w:asciiTheme="minorEastAsia" w:eastAsiaTheme="minorEastAsia" w:hAnsiTheme="minorEastAsia" w:cs="宋体" w:hint="eastAsia"/>
          <w:b/>
          <w:bCs/>
          <w:sz w:val="24"/>
        </w:rPr>
        <w:t>（二）音乐（声乐项目）：</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sz w:val="24"/>
        </w:rPr>
        <w:t>1.</w:t>
      </w:r>
      <w:r w:rsidRPr="00DD0AFC">
        <w:rPr>
          <w:rFonts w:asciiTheme="minorEastAsia" w:eastAsiaTheme="minorEastAsia" w:hAnsiTheme="minorEastAsia" w:cs="宋体" w:hint="eastAsia"/>
          <w:sz w:val="24"/>
        </w:rPr>
        <w:t>必备条件：</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hint="eastAsia"/>
          <w:color w:val="000000"/>
          <w:sz w:val="24"/>
        </w:rPr>
        <w:t>综合素质评价达到</w:t>
      </w:r>
      <w:r w:rsidRPr="00DD0AFC">
        <w:rPr>
          <w:rFonts w:asciiTheme="minorEastAsia" w:eastAsiaTheme="minorEastAsia" w:hAnsiTheme="minorEastAsia" w:cs="宋体"/>
          <w:color w:val="000000"/>
          <w:sz w:val="24"/>
        </w:rPr>
        <w:t>4</w:t>
      </w:r>
      <w:r w:rsidRPr="00DD0AFC">
        <w:rPr>
          <w:rFonts w:asciiTheme="minorEastAsia" w:eastAsiaTheme="minorEastAsia" w:hAnsiTheme="minorEastAsia" w:cs="宋体" w:hint="eastAsia"/>
          <w:color w:val="000000"/>
          <w:sz w:val="24"/>
        </w:rPr>
        <w:t>C及以上者</w:t>
      </w:r>
      <w:r w:rsidRPr="00DD0AFC">
        <w:rPr>
          <w:rFonts w:asciiTheme="minorEastAsia" w:eastAsiaTheme="minorEastAsia" w:hAnsiTheme="minorEastAsia" w:cs="宋体" w:hint="eastAsia"/>
          <w:sz w:val="24"/>
        </w:rPr>
        <w:t>。中考成绩（总分</w:t>
      </w:r>
      <w:r w:rsidRPr="00DD0AFC">
        <w:rPr>
          <w:rFonts w:asciiTheme="minorEastAsia" w:eastAsiaTheme="minorEastAsia" w:hAnsiTheme="minorEastAsia" w:cs="宋体"/>
          <w:sz w:val="24"/>
        </w:rPr>
        <w:t>2</w:t>
      </w:r>
      <w:r w:rsidRPr="00DD0AFC">
        <w:rPr>
          <w:rFonts w:asciiTheme="minorEastAsia" w:eastAsiaTheme="minorEastAsia" w:hAnsiTheme="minorEastAsia" w:cs="宋体" w:hint="eastAsia"/>
          <w:sz w:val="24"/>
        </w:rPr>
        <w:t>，</w:t>
      </w:r>
      <w:proofErr w:type="gramStart"/>
      <w:r w:rsidRPr="00DD0AFC">
        <w:rPr>
          <w:rFonts w:asciiTheme="minorEastAsia" w:eastAsiaTheme="minorEastAsia" w:hAnsiTheme="minorEastAsia" w:cs="宋体" w:hint="eastAsia"/>
          <w:sz w:val="24"/>
        </w:rPr>
        <w:t>含综合</w:t>
      </w:r>
      <w:proofErr w:type="gramEnd"/>
      <w:r w:rsidRPr="00DD0AFC">
        <w:rPr>
          <w:rFonts w:asciiTheme="minorEastAsia" w:eastAsiaTheme="minorEastAsia" w:hAnsiTheme="minorEastAsia" w:cs="宋体" w:hint="eastAsia"/>
          <w:sz w:val="24"/>
        </w:rPr>
        <w:t>素质折算分）在430分及以上。</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sz w:val="24"/>
        </w:rPr>
        <w:t>2.</w:t>
      </w:r>
      <w:r w:rsidRPr="00DD0AFC">
        <w:rPr>
          <w:rFonts w:asciiTheme="minorEastAsia" w:eastAsiaTheme="minorEastAsia" w:hAnsiTheme="minorEastAsia" w:cs="宋体" w:hint="eastAsia"/>
          <w:sz w:val="24"/>
        </w:rPr>
        <w:t>专业要求：</w:t>
      </w:r>
    </w:p>
    <w:p w:rsidR="00DD0AFC" w:rsidRPr="00DD0AFC" w:rsidRDefault="00DD0AFC" w:rsidP="00DD0AFC">
      <w:pPr>
        <w:snapToGrid w:val="0"/>
        <w:spacing w:line="440" w:lineRule="exact"/>
        <w:ind w:firstLineChars="100" w:firstLine="240"/>
        <w:rPr>
          <w:rFonts w:asciiTheme="minorEastAsia" w:eastAsiaTheme="minorEastAsia" w:hAnsiTheme="minorEastAsia" w:cs="宋体"/>
          <w:sz w:val="24"/>
        </w:rPr>
      </w:pPr>
      <w:r w:rsidRPr="00DD0AFC">
        <w:rPr>
          <w:rFonts w:asciiTheme="minorEastAsia" w:eastAsiaTheme="minorEastAsia" w:hAnsiTheme="minorEastAsia" w:cs="宋体" w:hint="eastAsia"/>
          <w:sz w:val="24"/>
        </w:rPr>
        <w:t>（</w:t>
      </w:r>
      <w:r w:rsidRPr="00DD0AFC">
        <w:rPr>
          <w:rFonts w:asciiTheme="minorEastAsia" w:eastAsiaTheme="minorEastAsia" w:hAnsiTheme="minorEastAsia" w:cs="宋体"/>
          <w:sz w:val="24"/>
        </w:rPr>
        <w:t>1</w:t>
      </w:r>
      <w:r w:rsidRPr="00DD0AFC">
        <w:rPr>
          <w:rFonts w:asciiTheme="minorEastAsia" w:eastAsiaTheme="minorEastAsia" w:hAnsiTheme="minorEastAsia" w:cs="宋体" w:hint="eastAsia"/>
          <w:sz w:val="24"/>
        </w:rPr>
        <w:t>）省、市学生艺术水平特长测试声乐专业合格者；</w:t>
      </w:r>
    </w:p>
    <w:p w:rsidR="00DD0AFC" w:rsidRPr="00DD0AFC" w:rsidRDefault="00DD0AFC" w:rsidP="00DD0AFC">
      <w:pPr>
        <w:snapToGrid w:val="0"/>
        <w:spacing w:line="440" w:lineRule="exact"/>
        <w:ind w:firstLineChars="100" w:firstLine="240"/>
        <w:rPr>
          <w:rFonts w:asciiTheme="minorEastAsia" w:eastAsiaTheme="minorEastAsia" w:hAnsiTheme="minorEastAsia" w:cs="宋体"/>
          <w:sz w:val="24"/>
        </w:rPr>
      </w:pPr>
      <w:r w:rsidRPr="00DD0AFC">
        <w:rPr>
          <w:rFonts w:asciiTheme="minorEastAsia" w:eastAsiaTheme="minorEastAsia" w:hAnsiTheme="minorEastAsia" w:cs="宋体" w:hint="eastAsia"/>
          <w:sz w:val="24"/>
        </w:rPr>
        <w:t>（</w:t>
      </w:r>
      <w:r w:rsidRPr="00DD0AFC">
        <w:rPr>
          <w:rFonts w:asciiTheme="minorEastAsia" w:eastAsiaTheme="minorEastAsia" w:hAnsiTheme="minorEastAsia" w:cs="宋体"/>
          <w:sz w:val="24"/>
        </w:rPr>
        <w:t>2</w:t>
      </w:r>
      <w:r w:rsidRPr="00DD0AFC">
        <w:rPr>
          <w:rFonts w:asciiTheme="minorEastAsia" w:eastAsiaTheme="minorEastAsia" w:hAnsiTheme="minorEastAsia" w:cs="宋体" w:hint="eastAsia"/>
          <w:sz w:val="24"/>
        </w:rPr>
        <w:t>）省、市教育行政部门组织的各项艺术类比赛中声乐项目一、二、三等奖获奖者（初中阶段的成绩适用）；</w:t>
      </w:r>
    </w:p>
    <w:p w:rsidR="00DD0AFC" w:rsidRPr="00DD0AFC" w:rsidRDefault="00DD0AFC" w:rsidP="00DD0AFC">
      <w:pPr>
        <w:snapToGrid w:val="0"/>
        <w:spacing w:line="440" w:lineRule="exact"/>
        <w:ind w:firstLineChars="100" w:firstLine="240"/>
        <w:rPr>
          <w:rFonts w:asciiTheme="minorEastAsia" w:eastAsiaTheme="minorEastAsia" w:hAnsiTheme="minorEastAsia" w:cs="宋体"/>
          <w:sz w:val="24"/>
        </w:rPr>
      </w:pPr>
      <w:r w:rsidRPr="00DD0AFC">
        <w:rPr>
          <w:rFonts w:asciiTheme="minorEastAsia" w:eastAsiaTheme="minorEastAsia" w:hAnsiTheme="minorEastAsia" w:cs="宋体" w:hint="eastAsia"/>
          <w:sz w:val="24"/>
        </w:rPr>
        <w:t>（</w:t>
      </w:r>
      <w:r w:rsidRPr="00DD0AFC">
        <w:rPr>
          <w:rFonts w:asciiTheme="minorEastAsia" w:eastAsiaTheme="minorEastAsia" w:hAnsiTheme="minorEastAsia" w:cs="宋体"/>
          <w:sz w:val="24"/>
        </w:rPr>
        <w:t>3</w:t>
      </w:r>
      <w:r w:rsidRPr="00DD0AFC">
        <w:rPr>
          <w:rFonts w:asciiTheme="minorEastAsia" w:eastAsiaTheme="minorEastAsia" w:hAnsiTheme="minorEastAsia" w:cs="宋体" w:hint="eastAsia"/>
          <w:sz w:val="24"/>
        </w:rPr>
        <w:t>）区级教育行政部门组织的各项艺术类比赛中声乐项目获一、二、三等奖者（初中阶段的成绩适用）；</w:t>
      </w:r>
    </w:p>
    <w:p w:rsidR="00DD0AFC" w:rsidRPr="00DD0AFC" w:rsidRDefault="00DD0AFC" w:rsidP="00DD0AFC">
      <w:pPr>
        <w:snapToGrid w:val="0"/>
        <w:spacing w:line="440" w:lineRule="exact"/>
        <w:ind w:firstLineChars="100" w:firstLine="240"/>
        <w:rPr>
          <w:rFonts w:asciiTheme="minorEastAsia" w:eastAsiaTheme="minorEastAsia" w:hAnsiTheme="minorEastAsia" w:cs="宋体"/>
          <w:sz w:val="24"/>
        </w:rPr>
      </w:pPr>
      <w:r w:rsidRPr="00DD0AFC">
        <w:rPr>
          <w:rFonts w:asciiTheme="minorEastAsia" w:eastAsiaTheme="minorEastAsia" w:hAnsiTheme="minorEastAsia" w:cs="宋体" w:hint="eastAsia"/>
          <w:sz w:val="24"/>
        </w:rPr>
        <w:t>（</w:t>
      </w:r>
      <w:r w:rsidRPr="00DD0AFC">
        <w:rPr>
          <w:rFonts w:asciiTheme="minorEastAsia" w:eastAsiaTheme="minorEastAsia" w:hAnsiTheme="minorEastAsia" w:cs="宋体"/>
          <w:sz w:val="24"/>
        </w:rPr>
        <w:t>4</w:t>
      </w:r>
      <w:r w:rsidRPr="00DD0AFC">
        <w:rPr>
          <w:rFonts w:asciiTheme="minorEastAsia" w:eastAsiaTheme="minorEastAsia" w:hAnsiTheme="minorEastAsia" w:cs="宋体" w:hint="eastAsia"/>
          <w:sz w:val="24"/>
        </w:rPr>
        <w:t>）省级声乐项目业余考级八级及以上者；</w:t>
      </w:r>
    </w:p>
    <w:p w:rsidR="00DD0AFC" w:rsidRPr="00DD0AFC" w:rsidRDefault="00DD0AFC" w:rsidP="00DD0AFC">
      <w:pPr>
        <w:snapToGrid w:val="0"/>
        <w:spacing w:line="440" w:lineRule="exact"/>
        <w:ind w:firstLineChars="100" w:firstLine="240"/>
        <w:rPr>
          <w:rFonts w:asciiTheme="minorEastAsia" w:eastAsiaTheme="minorEastAsia" w:hAnsiTheme="minorEastAsia" w:cs="宋体"/>
          <w:sz w:val="24"/>
        </w:rPr>
      </w:pPr>
      <w:r w:rsidRPr="00DD0AFC">
        <w:rPr>
          <w:rFonts w:asciiTheme="minorEastAsia" w:eastAsiaTheme="minorEastAsia" w:hAnsiTheme="minorEastAsia" w:cs="宋体" w:hint="eastAsia"/>
          <w:sz w:val="24"/>
        </w:rPr>
        <w:t>（</w:t>
      </w:r>
      <w:r w:rsidRPr="00DD0AFC">
        <w:rPr>
          <w:rFonts w:asciiTheme="minorEastAsia" w:eastAsiaTheme="minorEastAsia" w:hAnsiTheme="minorEastAsia" w:cs="宋体"/>
          <w:sz w:val="24"/>
        </w:rPr>
        <w:t>5</w:t>
      </w:r>
      <w:r w:rsidRPr="00DD0AFC">
        <w:rPr>
          <w:rFonts w:asciiTheme="minorEastAsia" w:eastAsiaTheme="minorEastAsia" w:hAnsiTheme="minorEastAsia" w:cs="宋体" w:hint="eastAsia"/>
          <w:sz w:val="24"/>
        </w:rPr>
        <w:t>）省、市教育行政部门组织的各项艺术类比赛中集体类声乐（合唱）项目的一、二、三等奖证书指明人员；</w:t>
      </w:r>
    </w:p>
    <w:p w:rsidR="00DD0AFC" w:rsidRPr="00DD0AFC" w:rsidRDefault="00DD0AFC" w:rsidP="00DD0AFC">
      <w:pPr>
        <w:snapToGrid w:val="0"/>
        <w:spacing w:line="440" w:lineRule="exact"/>
        <w:ind w:firstLineChars="100" w:firstLine="240"/>
        <w:rPr>
          <w:rFonts w:asciiTheme="minorEastAsia" w:eastAsiaTheme="minorEastAsia" w:hAnsiTheme="minorEastAsia" w:cs="宋体"/>
          <w:sz w:val="24"/>
        </w:rPr>
      </w:pPr>
      <w:r w:rsidRPr="00DD0AFC">
        <w:rPr>
          <w:rFonts w:asciiTheme="minorEastAsia" w:eastAsiaTheme="minorEastAsia" w:hAnsiTheme="minorEastAsia" w:cs="宋体" w:hint="eastAsia"/>
          <w:sz w:val="24"/>
        </w:rPr>
        <w:t>（</w:t>
      </w:r>
      <w:r w:rsidRPr="00DD0AFC">
        <w:rPr>
          <w:rFonts w:asciiTheme="minorEastAsia" w:eastAsiaTheme="minorEastAsia" w:hAnsiTheme="minorEastAsia" w:cs="宋体"/>
          <w:sz w:val="24"/>
        </w:rPr>
        <w:t>6</w:t>
      </w:r>
      <w:r w:rsidRPr="00DD0AFC">
        <w:rPr>
          <w:rFonts w:asciiTheme="minorEastAsia" w:eastAsiaTheme="minorEastAsia" w:hAnsiTheme="minorEastAsia" w:cs="宋体" w:hint="eastAsia"/>
          <w:sz w:val="24"/>
        </w:rPr>
        <w:t>）区教育行政部门组织的各项艺术类比赛中集体类声乐（合唱）项目的一、二等奖证书指明人员。</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hint="eastAsia"/>
          <w:sz w:val="24"/>
        </w:rPr>
        <w:t>专业排名由学校特长生招生工作领导小组对报名对象进行专业资格审查，专业排名按以下优先顺序进行，</w:t>
      </w:r>
      <w:r w:rsidRPr="00DD0AFC">
        <w:rPr>
          <w:rFonts w:asciiTheme="minorEastAsia" w:eastAsiaTheme="minorEastAsia" w:hAnsiTheme="minorEastAsia" w:cs="宋体" w:hint="eastAsia"/>
          <w:b/>
          <w:bCs/>
          <w:sz w:val="24"/>
        </w:rPr>
        <w:t>学校不再组织专业测试。</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hint="eastAsia"/>
          <w:sz w:val="24"/>
        </w:rPr>
        <w:t>①专业成绩六项要求中，要求顺序在前的专业排名在前。</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hint="eastAsia"/>
          <w:sz w:val="24"/>
        </w:rPr>
        <w:t>②同</w:t>
      </w:r>
      <w:proofErr w:type="gramStart"/>
      <w:r w:rsidRPr="00DD0AFC">
        <w:rPr>
          <w:rFonts w:asciiTheme="minorEastAsia" w:eastAsiaTheme="minorEastAsia" w:hAnsiTheme="minorEastAsia" w:cs="宋体" w:hint="eastAsia"/>
          <w:sz w:val="24"/>
        </w:rPr>
        <w:t>一要求</w:t>
      </w:r>
      <w:proofErr w:type="gramEnd"/>
      <w:r w:rsidRPr="00DD0AFC">
        <w:rPr>
          <w:rFonts w:asciiTheme="minorEastAsia" w:eastAsiaTheme="minorEastAsia" w:hAnsiTheme="minorEastAsia" w:cs="宋体" w:hint="eastAsia"/>
          <w:sz w:val="24"/>
        </w:rPr>
        <w:t>顺序中</w:t>
      </w:r>
      <w:r w:rsidRPr="00DD0AFC">
        <w:rPr>
          <w:rFonts w:asciiTheme="minorEastAsia" w:eastAsiaTheme="minorEastAsia" w:hAnsiTheme="minorEastAsia" w:cs="宋体"/>
          <w:sz w:val="24"/>
        </w:rPr>
        <w:t xml:space="preserve">, </w:t>
      </w:r>
      <w:r w:rsidRPr="00DD0AFC">
        <w:rPr>
          <w:rFonts w:asciiTheme="minorEastAsia" w:eastAsiaTheme="minorEastAsia" w:hAnsiTheme="minorEastAsia" w:cs="宋体" w:hint="eastAsia"/>
          <w:sz w:val="24"/>
        </w:rPr>
        <w:t>获奖级别高者优先（</w:t>
      </w:r>
      <w:proofErr w:type="gramStart"/>
      <w:r w:rsidRPr="00DD0AFC">
        <w:rPr>
          <w:rFonts w:asciiTheme="minorEastAsia" w:eastAsiaTheme="minorEastAsia" w:hAnsiTheme="minorEastAsia" w:cs="宋体" w:hint="eastAsia"/>
          <w:sz w:val="24"/>
        </w:rPr>
        <w:t>先省后市</w:t>
      </w:r>
      <w:proofErr w:type="gramEnd"/>
      <w:r w:rsidRPr="00DD0AFC">
        <w:rPr>
          <w:rFonts w:asciiTheme="minorEastAsia" w:eastAsiaTheme="minorEastAsia" w:hAnsiTheme="minorEastAsia" w:cs="宋体" w:hint="eastAsia"/>
          <w:sz w:val="24"/>
        </w:rPr>
        <w:t>）</w:t>
      </w:r>
      <w:r w:rsidRPr="00DD0AFC">
        <w:rPr>
          <w:rFonts w:asciiTheme="minorEastAsia" w:eastAsiaTheme="minorEastAsia" w:hAnsiTheme="minorEastAsia" w:cs="宋体"/>
          <w:sz w:val="24"/>
        </w:rPr>
        <w:t>,</w:t>
      </w:r>
      <w:r w:rsidRPr="00DD0AFC">
        <w:rPr>
          <w:rFonts w:asciiTheme="minorEastAsia" w:eastAsiaTheme="minorEastAsia" w:hAnsiTheme="minorEastAsia" w:cs="宋体" w:hint="eastAsia"/>
          <w:sz w:val="24"/>
        </w:rPr>
        <w:t>获奖级别相同的专业名次高者优先，同一获奖级别同一名次排序相同。</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sz w:val="24"/>
        </w:rPr>
        <w:t>3.</w:t>
      </w:r>
      <w:r w:rsidRPr="00DD0AFC">
        <w:rPr>
          <w:rFonts w:asciiTheme="minorEastAsia" w:eastAsiaTheme="minorEastAsia" w:hAnsiTheme="minorEastAsia" w:cs="宋体" w:hint="eastAsia"/>
          <w:sz w:val="24"/>
        </w:rPr>
        <w:t>报名办法：</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hint="eastAsia"/>
          <w:sz w:val="24"/>
        </w:rPr>
        <w:t>考生向初中学校报名并提交获奖原件、复印件及《</w:t>
      </w:r>
      <w:r w:rsidRPr="00DD0AFC">
        <w:rPr>
          <w:rFonts w:asciiTheme="minorEastAsia" w:eastAsiaTheme="minorEastAsia" w:hAnsiTheme="minorEastAsia" w:cs="宋体"/>
          <w:sz w:val="24"/>
        </w:rPr>
        <w:t>201</w:t>
      </w:r>
      <w:r w:rsidRPr="00DD0AFC">
        <w:rPr>
          <w:rFonts w:asciiTheme="minorEastAsia" w:eastAsiaTheme="minorEastAsia" w:hAnsiTheme="minorEastAsia" w:cs="宋体" w:hint="eastAsia"/>
          <w:sz w:val="24"/>
        </w:rPr>
        <w:t>9年舟山市普通高中特长生报名表》（由本人签字，初中学校盖章确认），由初中学校</w:t>
      </w:r>
      <w:r w:rsidRPr="00DD0AFC">
        <w:rPr>
          <w:rFonts w:asciiTheme="minorEastAsia" w:eastAsiaTheme="minorEastAsia" w:hAnsiTheme="minorEastAsia" w:cs="宋体" w:hint="eastAsia"/>
          <w:b/>
          <w:bCs/>
          <w:sz w:val="24"/>
        </w:rPr>
        <w:t>于</w:t>
      </w:r>
      <w:r w:rsidRPr="00DD0AFC">
        <w:rPr>
          <w:rFonts w:asciiTheme="minorEastAsia" w:eastAsiaTheme="minorEastAsia" w:hAnsiTheme="minorEastAsia" w:cs="宋体"/>
          <w:b/>
          <w:bCs/>
          <w:sz w:val="24"/>
        </w:rPr>
        <w:t>201</w:t>
      </w:r>
      <w:r w:rsidRPr="00DD0AFC">
        <w:rPr>
          <w:rFonts w:asciiTheme="minorEastAsia" w:eastAsiaTheme="minorEastAsia" w:hAnsiTheme="minorEastAsia" w:cs="宋体" w:hint="eastAsia"/>
          <w:b/>
          <w:bCs/>
          <w:sz w:val="24"/>
        </w:rPr>
        <w:t>9年</w:t>
      </w:r>
      <w:r w:rsidRPr="00DD0AFC">
        <w:rPr>
          <w:rFonts w:asciiTheme="minorEastAsia" w:eastAsiaTheme="minorEastAsia" w:hAnsiTheme="minorEastAsia" w:cs="宋体"/>
          <w:b/>
          <w:bCs/>
          <w:sz w:val="24"/>
        </w:rPr>
        <w:t>5</w:t>
      </w:r>
      <w:r w:rsidRPr="00DD0AFC">
        <w:rPr>
          <w:rFonts w:asciiTheme="minorEastAsia" w:eastAsiaTheme="minorEastAsia" w:hAnsiTheme="minorEastAsia" w:cs="宋体" w:hint="eastAsia"/>
          <w:b/>
          <w:bCs/>
          <w:sz w:val="24"/>
        </w:rPr>
        <w:t>月13日前</w:t>
      </w:r>
      <w:r w:rsidRPr="00DD0AFC">
        <w:rPr>
          <w:rFonts w:asciiTheme="minorEastAsia" w:eastAsiaTheme="minorEastAsia" w:hAnsiTheme="minorEastAsia" w:cs="宋体" w:hint="eastAsia"/>
          <w:sz w:val="24"/>
        </w:rPr>
        <w:t>统一交至普陀第三中学教务处。</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sz w:val="24"/>
        </w:rPr>
        <w:t>4.</w:t>
      </w:r>
      <w:r w:rsidRPr="00DD0AFC">
        <w:rPr>
          <w:rFonts w:asciiTheme="minorEastAsia" w:eastAsiaTheme="minorEastAsia" w:hAnsiTheme="minorEastAsia" w:cs="宋体" w:hint="eastAsia"/>
          <w:sz w:val="24"/>
        </w:rPr>
        <w:t>录取办法：</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hint="eastAsia"/>
          <w:sz w:val="24"/>
        </w:rPr>
        <w:lastRenderedPageBreak/>
        <w:t>学校将专业排序成绩报上级教育行政部门，由上级教育行政部门根据考生中考成绩（总分</w:t>
      </w:r>
      <w:r w:rsidRPr="00DD0AFC">
        <w:rPr>
          <w:rFonts w:asciiTheme="minorEastAsia" w:eastAsiaTheme="minorEastAsia" w:hAnsiTheme="minorEastAsia" w:cs="宋体"/>
          <w:sz w:val="24"/>
        </w:rPr>
        <w:t>2</w:t>
      </w:r>
      <w:r w:rsidRPr="00DD0AFC">
        <w:rPr>
          <w:rFonts w:asciiTheme="minorEastAsia" w:eastAsiaTheme="minorEastAsia" w:hAnsiTheme="minorEastAsia" w:cs="宋体" w:hint="eastAsia"/>
          <w:sz w:val="24"/>
        </w:rPr>
        <w:t>，</w:t>
      </w:r>
      <w:proofErr w:type="gramStart"/>
      <w:r w:rsidRPr="00DD0AFC">
        <w:rPr>
          <w:rFonts w:asciiTheme="minorEastAsia" w:eastAsiaTheme="minorEastAsia" w:hAnsiTheme="minorEastAsia" w:cs="宋体" w:hint="eastAsia"/>
          <w:sz w:val="24"/>
        </w:rPr>
        <w:t>含综合</w:t>
      </w:r>
      <w:proofErr w:type="gramEnd"/>
      <w:r w:rsidRPr="00DD0AFC">
        <w:rPr>
          <w:rFonts w:asciiTheme="minorEastAsia" w:eastAsiaTheme="minorEastAsia" w:hAnsiTheme="minorEastAsia" w:cs="宋体" w:hint="eastAsia"/>
          <w:sz w:val="24"/>
        </w:rPr>
        <w:t>素质折算分）从高到低进行录取。中考成绩（总分</w:t>
      </w:r>
      <w:r w:rsidRPr="00DD0AFC">
        <w:rPr>
          <w:rFonts w:asciiTheme="minorEastAsia" w:eastAsiaTheme="minorEastAsia" w:hAnsiTheme="minorEastAsia" w:cs="宋体"/>
          <w:sz w:val="24"/>
        </w:rPr>
        <w:t>2</w:t>
      </w:r>
      <w:r w:rsidRPr="00DD0AFC">
        <w:rPr>
          <w:rFonts w:asciiTheme="minorEastAsia" w:eastAsiaTheme="minorEastAsia" w:hAnsiTheme="minorEastAsia" w:cs="宋体" w:hint="eastAsia"/>
          <w:sz w:val="24"/>
        </w:rPr>
        <w:t>，</w:t>
      </w:r>
      <w:proofErr w:type="gramStart"/>
      <w:r w:rsidRPr="00DD0AFC">
        <w:rPr>
          <w:rFonts w:asciiTheme="minorEastAsia" w:eastAsiaTheme="minorEastAsia" w:hAnsiTheme="minorEastAsia" w:cs="宋体" w:hint="eastAsia"/>
          <w:sz w:val="24"/>
        </w:rPr>
        <w:t>含综合</w:t>
      </w:r>
      <w:proofErr w:type="gramEnd"/>
      <w:r w:rsidRPr="00DD0AFC">
        <w:rPr>
          <w:rFonts w:asciiTheme="minorEastAsia" w:eastAsiaTheme="minorEastAsia" w:hAnsiTheme="minorEastAsia" w:cs="宋体" w:hint="eastAsia"/>
          <w:sz w:val="24"/>
        </w:rPr>
        <w:t>素质折算分）相同的按专业排序择优录取。专业排序也相同的，按考生综合素质折算分从高到低录取。仍然相同的，依次按考生语数英三科总分、数学成绩、英语成绩从高到低录取。</w:t>
      </w:r>
    </w:p>
    <w:p w:rsidR="00DD0AFC" w:rsidRPr="00DD0AFC" w:rsidRDefault="00DD0AFC" w:rsidP="00DD0AFC">
      <w:pPr>
        <w:snapToGrid w:val="0"/>
        <w:spacing w:line="440" w:lineRule="exact"/>
        <w:ind w:firstLineChars="100" w:firstLine="241"/>
        <w:rPr>
          <w:rFonts w:asciiTheme="minorEastAsia" w:eastAsiaTheme="minorEastAsia" w:hAnsiTheme="minorEastAsia" w:cs="宋体"/>
          <w:b/>
          <w:sz w:val="24"/>
        </w:rPr>
      </w:pPr>
      <w:r w:rsidRPr="00DD0AFC">
        <w:rPr>
          <w:rFonts w:asciiTheme="minorEastAsia" w:eastAsiaTheme="minorEastAsia" w:hAnsiTheme="minorEastAsia" w:cs="宋体"/>
          <w:b/>
          <w:sz w:val="24"/>
        </w:rPr>
        <w:t>（三）体育（田径项目）：</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sz w:val="24"/>
        </w:rPr>
        <w:t>1.必备条件：</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hint="eastAsia"/>
          <w:color w:val="000000"/>
          <w:sz w:val="24"/>
        </w:rPr>
        <w:t>综合素质评价达到</w:t>
      </w:r>
      <w:r w:rsidRPr="00DD0AFC">
        <w:rPr>
          <w:rFonts w:asciiTheme="minorEastAsia" w:eastAsiaTheme="minorEastAsia" w:hAnsiTheme="minorEastAsia" w:cs="宋体"/>
          <w:color w:val="000000"/>
          <w:sz w:val="24"/>
        </w:rPr>
        <w:t>4</w:t>
      </w:r>
      <w:r w:rsidRPr="00DD0AFC">
        <w:rPr>
          <w:rFonts w:asciiTheme="minorEastAsia" w:eastAsiaTheme="minorEastAsia" w:hAnsiTheme="minorEastAsia" w:cs="宋体" w:hint="eastAsia"/>
          <w:color w:val="000000"/>
          <w:sz w:val="24"/>
        </w:rPr>
        <w:t>C及以上者</w:t>
      </w:r>
      <w:r w:rsidRPr="00DD0AFC">
        <w:rPr>
          <w:rFonts w:asciiTheme="minorEastAsia" w:eastAsiaTheme="minorEastAsia" w:hAnsiTheme="minorEastAsia" w:cs="宋体"/>
          <w:sz w:val="24"/>
        </w:rPr>
        <w:t>，中考成绩（总分2，</w:t>
      </w:r>
      <w:proofErr w:type="gramStart"/>
      <w:r w:rsidRPr="00DD0AFC">
        <w:rPr>
          <w:rFonts w:asciiTheme="minorEastAsia" w:eastAsiaTheme="minorEastAsia" w:hAnsiTheme="minorEastAsia" w:cs="宋体" w:hint="eastAsia"/>
          <w:sz w:val="24"/>
        </w:rPr>
        <w:t>含综合</w:t>
      </w:r>
      <w:proofErr w:type="gramEnd"/>
      <w:r w:rsidRPr="00DD0AFC">
        <w:rPr>
          <w:rFonts w:asciiTheme="minorEastAsia" w:eastAsiaTheme="minorEastAsia" w:hAnsiTheme="minorEastAsia" w:cs="宋体" w:hint="eastAsia"/>
          <w:sz w:val="24"/>
        </w:rPr>
        <w:t>素质折算分</w:t>
      </w:r>
      <w:r w:rsidRPr="00DD0AFC">
        <w:rPr>
          <w:rFonts w:asciiTheme="minorEastAsia" w:eastAsiaTheme="minorEastAsia" w:hAnsiTheme="minorEastAsia" w:cs="宋体"/>
          <w:sz w:val="24"/>
        </w:rPr>
        <w:t>）在410分及以上</w:t>
      </w:r>
      <w:r w:rsidRPr="00DD0AFC">
        <w:rPr>
          <w:rFonts w:asciiTheme="minorEastAsia" w:eastAsiaTheme="minorEastAsia" w:hAnsiTheme="minorEastAsia" w:cs="宋体" w:hint="eastAsia"/>
          <w:sz w:val="24"/>
        </w:rPr>
        <w:t>，有国家二级运动员证书的，经市教育局审定，最低可降到200分以上</w:t>
      </w:r>
      <w:r w:rsidRPr="00DD0AFC">
        <w:rPr>
          <w:rFonts w:asciiTheme="minorEastAsia" w:eastAsiaTheme="minorEastAsia" w:hAnsiTheme="minorEastAsia" w:cs="宋体"/>
          <w:sz w:val="24"/>
        </w:rPr>
        <w:t>。</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sz w:val="24"/>
        </w:rPr>
        <w:t>2.专业要求：</w:t>
      </w:r>
    </w:p>
    <w:p w:rsidR="00DD0AFC" w:rsidRPr="00DD0AFC" w:rsidRDefault="00DD0AFC" w:rsidP="00DD0AFC">
      <w:pPr>
        <w:snapToGrid w:val="0"/>
        <w:spacing w:line="440" w:lineRule="exact"/>
        <w:ind w:firstLineChars="100" w:firstLine="240"/>
        <w:rPr>
          <w:rFonts w:asciiTheme="minorEastAsia" w:eastAsiaTheme="minorEastAsia" w:hAnsiTheme="minorEastAsia" w:cs="宋体"/>
          <w:sz w:val="24"/>
        </w:rPr>
      </w:pPr>
      <w:r w:rsidRPr="00DD0AFC">
        <w:rPr>
          <w:rFonts w:asciiTheme="minorEastAsia" w:eastAsiaTheme="minorEastAsia" w:hAnsiTheme="minorEastAsia" w:cs="宋体" w:hint="eastAsia"/>
          <w:sz w:val="24"/>
        </w:rPr>
        <w:t>（1）达到国家二级运动员水平（凭证书确认）。</w:t>
      </w:r>
    </w:p>
    <w:p w:rsidR="00DD0AFC" w:rsidRPr="00DD0AFC" w:rsidRDefault="00DD0AFC" w:rsidP="00DD0AFC">
      <w:pPr>
        <w:snapToGrid w:val="0"/>
        <w:spacing w:line="440" w:lineRule="exact"/>
        <w:ind w:firstLineChars="100" w:firstLine="240"/>
        <w:rPr>
          <w:rFonts w:asciiTheme="minorEastAsia" w:eastAsiaTheme="minorEastAsia" w:hAnsiTheme="minorEastAsia" w:cs="宋体"/>
          <w:sz w:val="24"/>
        </w:rPr>
      </w:pPr>
      <w:r w:rsidRPr="00DD0AFC">
        <w:rPr>
          <w:rFonts w:asciiTheme="minorEastAsia" w:eastAsiaTheme="minorEastAsia" w:hAnsiTheme="minorEastAsia" w:cs="宋体"/>
          <w:sz w:val="24"/>
        </w:rPr>
        <w:t>（</w:t>
      </w:r>
      <w:r w:rsidRPr="00DD0AFC">
        <w:rPr>
          <w:rFonts w:asciiTheme="minorEastAsia" w:eastAsiaTheme="minorEastAsia" w:hAnsiTheme="minorEastAsia" w:cs="宋体" w:hint="eastAsia"/>
          <w:sz w:val="24"/>
        </w:rPr>
        <w:t>2</w:t>
      </w:r>
      <w:r w:rsidRPr="00DD0AFC">
        <w:rPr>
          <w:rFonts w:asciiTheme="minorEastAsia" w:eastAsiaTheme="minorEastAsia" w:hAnsiTheme="minorEastAsia" w:cs="宋体"/>
          <w:sz w:val="24"/>
        </w:rPr>
        <w:t>）女子铅球201</w:t>
      </w:r>
      <w:r w:rsidRPr="00DD0AFC">
        <w:rPr>
          <w:rFonts w:asciiTheme="minorEastAsia" w:eastAsiaTheme="minorEastAsia" w:hAnsiTheme="minorEastAsia" w:cs="宋体" w:hint="eastAsia"/>
          <w:sz w:val="24"/>
        </w:rPr>
        <w:t>9</w:t>
      </w:r>
      <w:r w:rsidRPr="00DD0AFC">
        <w:rPr>
          <w:rFonts w:asciiTheme="minorEastAsia" w:eastAsiaTheme="minorEastAsia" w:hAnsiTheme="minorEastAsia" w:cs="宋体"/>
          <w:sz w:val="24"/>
        </w:rPr>
        <w:t>年普陀区田径运动会前2名；</w:t>
      </w:r>
    </w:p>
    <w:p w:rsidR="00DD0AFC" w:rsidRPr="00DD0AFC" w:rsidRDefault="00DD0AFC" w:rsidP="00DD0AFC">
      <w:pPr>
        <w:snapToGrid w:val="0"/>
        <w:spacing w:line="440" w:lineRule="exact"/>
        <w:ind w:firstLineChars="100" w:firstLine="240"/>
        <w:rPr>
          <w:rFonts w:asciiTheme="minorEastAsia" w:eastAsiaTheme="minorEastAsia" w:hAnsiTheme="minorEastAsia" w:cs="宋体"/>
          <w:sz w:val="24"/>
        </w:rPr>
      </w:pPr>
      <w:r w:rsidRPr="00DD0AFC">
        <w:rPr>
          <w:rFonts w:asciiTheme="minorEastAsia" w:eastAsiaTheme="minorEastAsia" w:hAnsiTheme="minorEastAsia" w:cs="宋体"/>
          <w:sz w:val="24"/>
        </w:rPr>
        <w:t>（</w:t>
      </w:r>
      <w:r w:rsidRPr="00DD0AFC">
        <w:rPr>
          <w:rFonts w:asciiTheme="minorEastAsia" w:eastAsiaTheme="minorEastAsia" w:hAnsiTheme="minorEastAsia" w:cs="宋体" w:hint="eastAsia"/>
          <w:sz w:val="24"/>
        </w:rPr>
        <w:t>3</w:t>
      </w:r>
      <w:r w:rsidRPr="00DD0AFC">
        <w:rPr>
          <w:rFonts w:asciiTheme="minorEastAsia" w:eastAsiaTheme="minorEastAsia" w:hAnsiTheme="minorEastAsia" w:cs="宋体"/>
          <w:sz w:val="24"/>
        </w:rPr>
        <w:t>）女子</w:t>
      </w:r>
      <w:r w:rsidRPr="00DD0AFC">
        <w:rPr>
          <w:rFonts w:asciiTheme="minorEastAsia" w:eastAsiaTheme="minorEastAsia" w:hAnsiTheme="minorEastAsia" w:cs="宋体" w:hint="eastAsia"/>
          <w:sz w:val="24"/>
        </w:rPr>
        <w:t>铁饼</w:t>
      </w:r>
      <w:r w:rsidRPr="00DD0AFC">
        <w:rPr>
          <w:rFonts w:asciiTheme="minorEastAsia" w:eastAsiaTheme="minorEastAsia" w:hAnsiTheme="minorEastAsia" w:cs="宋体"/>
          <w:sz w:val="24"/>
        </w:rPr>
        <w:t>201</w:t>
      </w:r>
      <w:r w:rsidRPr="00DD0AFC">
        <w:rPr>
          <w:rFonts w:asciiTheme="minorEastAsia" w:eastAsiaTheme="minorEastAsia" w:hAnsiTheme="minorEastAsia" w:cs="宋体" w:hint="eastAsia"/>
          <w:sz w:val="24"/>
        </w:rPr>
        <w:t>9</w:t>
      </w:r>
      <w:r w:rsidRPr="00DD0AFC">
        <w:rPr>
          <w:rFonts w:asciiTheme="minorEastAsia" w:eastAsiaTheme="minorEastAsia" w:hAnsiTheme="minorEastAsia" w:cs="宋体"/>
          <w:sz w:val="24"/>
        </w:rPr>
        <w:t>年普陀区田径运动会前2名；</w:t>
      </w:r>
    </w:p>
    <w:p w:rsidR="00DD0AFC" w:rsidRPr="00DD0AFC" w:rsidRDefault="00DD0AFC" w:rsidP="00DD0AFC">
      <w:pPr>
        <w:snapToGrid w:val="0"/>
        <w:spacing w:line="440" w:lineRule="exact"/>
        <w:ind w:firstLineChars="100" w:firstLine="240"/>
        <w:rPr>
          <w:rFonts w:asciiTheme="minorEastAsia" w:eastAsiaTheme="minorEastAsia" w:hAnsiTheme="minorEastAsia" w:cs="宋体"/>
          <w:sz w:val="24"/>
        </w:rPr>
      </w:pPr>
      <w:r w:rsidRPr="00DD0AFC">
        <w:rPr>
          <w:rFonts w:asciiTheme="minorEastAsia" w:eastAsiaTheme="minorEastAsia" w:hAnsiTheme="minorEastAsia" w:cs="宋体"/>
          <w:sz w:val="24"/>
        </w:rPr>
        <w:t>（</w:t>
      </w:r>
      <w:r w:rsidRPr="00DD0AFC">
        <w:rPr>
          <w:rFonts w:asciiTheme="minorEastAsia" w:eastAsiaTheme="minorEastAsia" w:hAnsiTheme="minorEastAsia" w:cs="宋体" w:hint="eastAsia"/>
          <w:sz w:val="24"/>
        </w:rPr>
        <w:t>4</w:t>
      </w:r>
      <w:r w:rsidRPr="00DD0AFC">
        <w:rPr>
          <w:rFonts w:asciiTheme="minorEastAsia" w:eastAsiaTheme="minorEastAsia" w:hAnsiTheme="minorEastAsia" w:cs="宋体"/>
          <w:sz w:val="24"/>
        </w:rPr>
        <w:t>）女子</w:t>
      </w:r>
      <w:r w:rsidRPr="00DD0AFC">
        <w:rPr>
          <w:rFonts w:asciiTheme="minorEastAsia" w:eastAsiaTheme="minorEastAsia" w:hAnsiTheme="minorEastAsia" w:cs="宋体" w:hint="eastAsia"/>
          <w:sz w:val="24"/>
        </w:rPr>
        <w:t>标枪</w:t>
      </w:r>
      <w:r w:rsidRPr="00DD0AFC">
        <w:rPr>
          <w:rFonts w:asciiTheme="minorEastAsia" w:eastAsiaTheme="minorEastAsia" w:hAnsiTheme="minorEastAsia" w:cs="宋体"/>
          <w:sz w:val="24"/>
        </w:rPr>
        <w:t>201</w:t>
      </w:r>
      <w:r w:rsidRPr="00DD0AFC">
        <w:rPr>
          <w:rFonts w:asciiTheme="minorEastAsia" w:eastAsiaTheme="minorEastAsia" w:hAnsiTheme="minorEastAsia" w:cs="宋体" w:hint="eastAsia"/>
          <w:sz w:val="24"/>
        </w:rPr>
        <w:t>9</w:t>
      </w:r>
      <w:r w:rsidRPr="00DD0AFC">
        <w:rPr>
          <w:rFonts w:asciiTheme="minorEastAsia" w:eastAsiaTheme="minorEastAsia" w:hAnsiTheme="minorEastAsia" w:cs="宋体"/>
          <w:sz w:val="24"/>
        </w:rPr>
        <w:t>年普陀区田径运动会前2名；</w:t>
      </w:r>
    </w:p>
    <w:p w:rsidR="00DD0AFC" w:rsidRPr="00DD0AFC" w:rsidRDefault="00DD0AFC" w:rsidP="00DD0AFC">
      <w:pPr>
        <w:snapToGrid w:val="0"/>
        <w:spacing w:line="440" w:lineRule="exact"/>
        <w:ind w:firstLineChars="100" w:firstLine="240"/>
        <w:rPr>
          <w:rFonts w:asciiTheme="minorEastAsia" w:eastAsiaTheme="minorEastAsia" w:hAnsiTheme="minorEastAsia" w:cs="宋体"/>
          <w:sz w:val="24"/>
        </w:rPr>
      </w:pPr>
      <w:r w:rsidRPr="00DD0AFC">
        <w:rPr>
          <w:rFonts w:asciiTheme="minorEastAsia" w:eastAsiaTheme="minorEastAsia" w:hAnsiTheme="minorEastAsia" w:cs="宋体"/>
          <w:sz w:val="24"/>
        </w:rPr>
        <w:t>（</w:t>
      </w:r>
      <w:r w:rsidRPr="00DD0AFC">
        <w:rPr>
          <w:rFonts w:asciiTheme="minorEastAsia" w:eastAsiaTheme="minorEastAsia" w:hAnsiTheme="minorEastAsia" w:cs="宋体" w:hint="eastAsia"/>
          <w:sz w:val="24"/>
        </w:rPr>
        <w:t>5</w:t>
      </w:r>
      <w:r w:rsidRPr="00DD0AFC">
        <w:rPr>
          <w:rFonts w:asciiTheme="minorEastAsia" w:eastAsiaTheme="minorEastAsia" w:hAnsiTheme="minorEastAsia" w:cs="宋体"/>
          <w:sz w:val="24"/>
        </w:rPr>
        <w:t>）女子</w:t>
      </w:r>
      <w:r w:rsidRPr="00DD0AFC">
        <w:rPr>
          <w:rFonts w:asciiTheme="minorEastAsia" w:eastAsiaTheme="minorEastAsia" w:hAnsiTheme="minorEastAsia" w:cs="宋体" w:hint="eastAsia"/>
          <w:sz w:val="24"/>
        </w:rPr>
        <w:t>跳高</w:t>
      </w:r>
      <w:r w:rsidRPr="00DD0AFC">
        <w:rPr>
          <w:rFonts w:asciiTheme="minorEastAsia" w:eastAsiaTheme="minorEastAsia" w:hAnsiTheme="minorEastAsia" w:cs="宋体"/>
          <w:sz w:val="24"/>
        </w:rPr>
        <w:t>201</w:t>
      </w:r>
      <w:r w:rsidRPr="00DD0AFC">
        <w:rPr>
          <w:rFonts w:asciiTheme="minorEastAsia" w:eastAsiaTheme="minorEastAsia" w:hAnsiTheme="minorEastAsia" w:cs="宋体" w:hint="eastAsia"/>
          <w:sz w:val="24"/>
        </w:rPr>
        <w:t>9</w:t>
      </w:r>
      <w:r w:rsidRPr="00DD0AFC">
        <w:rPr>
          <w:rFonts w:asciiTheme="minorEastAsia" w:eastAsiaTheme="minorEastAsia" w:hAnsiTheme="minorEastAsia" w:cs="宋体"/>
          <w:sz w:val="24"/>
        </w:rPr>
        <w:t>年普陀区田径运动会前2名；</w:t>
      </w:r>
    </w:p>
    <w:p w:rsidR="00DD0AFC" w:rsidRPr="00DD0AFC" w:rsidRDefault="00DD0AFC" w:rsidP="00DD0AFC">
      <w:pPr>
        <w:snapToGrid w:val="0"/>
        <w:spacing w:line="440" w:lineRule="exact"/>
        <w:ind w:firstLineChars="100" w:firstLine="240"/>
        <w:rPr>
          <w:rFonts w:asciiTheme="minorEastAsia" w:eastAsiaTheme="minorEastAsia" w:hAnsiTheme="minorEastAsia" w:cs="宋体"/>
          <w:sz w:val="24"/>
        </w:rPr>
      </w:pPr>
      <w:r w:rsidRPr="00DD0AFC">
        <w:rPr>
          <w:rFonts w:asciiTheme="minorEastAsia" w:eastAsiaTheme="minorEastAsia" w:hAnsiTheme="minorEastAsia" w:cs="宋体"/>
          <w:sz w:val="24"/>
        </w:rPr>
        <w:t>（</w:t>
      </w:r>
      <w:r w:rsidRPr="00DD0AFC">
        <w:rPr>
          <w:rFonts w:asciiTheme="minorEastAsia" w:eastAsiaTheme="minorEastAsia" w:hAnsiTheme="minorEastAsia" w:cs="宋体" w:hint="eastAsia"/>
          <w:sz w:val="24"/>
        </w:rPr>
        <w:t>6</w:t>
      </w:r>
      <w:r w:rsidRPr="00DD0AFC">
        <w:rPr>
          <w:rFonts w:asciiTheme="minorEastAsia" w:eastAsiaTheme="minorEastAsia" w:hAnsiTheme="minorEastAsia" w:cs="宋体"/>
          <w:sz w:val="24"/>
        </w:rPr>
        <w:t>）女子</w:t>
      </w:r>
      <w:r w:rsidRPr="00DD0AFC">
        <w:rPr>
          <w:rFonts w:asciiTheme="minorEastAsia" w:eastAsiaTheme="minorEastAsia" w:hAnsiTheme="minorEastAsia" w:cs="宋体" w:hint="eastAsia"/>
          <w:sz w:val="24"/>
        </w:rPr>
        <w:t>跳远</w:t>
      </w:r>
      <w:r w:rsidRPr="00DD0AFC">
        <w:rPr>
          <w:rFonts w:asciiTheme="minorEastAsia" w:eastAsiaTheme="minorEastAsia" w:hAnsiTheme="minorEastAsia" w:cs="宋体"/>
          <w:sz w:val="24"/>
        </w:rPr>
        <w:t>201</w:t>
      </w:r>
      <w:r w:rsidRPr="00DD0AFC">
        <w:rPr>
          <w:rFonts w:asciiTheme="minorEastAsia" w:eastAsiaTheme="minorEastAsia" w:hAnsiTheme="minorEastAsia" w:cs="宋体" w:hint="eastAsia"/>
          <w:sz w:val="24"/>
        </w:rPr>
        <w:t>9</w:t>
      </w:r>
      <w:r w:rsidRPr="00DD0AFC">
        <w:rPr>
          <w:rFonts w:asciiTheme="minorEastAsia" w:eastAsiaTheme="minorEastAsia" w:hAnsiTheme="minorEastAsia" w:cs="宋体"/>
          <w:sz w:val="24"/>
        </w:rPr>
        <w:t>年普陀区田径运动会前2名；</w:t>
      </w:r>
    </w:p>
    <w:p w:rsidR="00DD0AFC" w:rsidRPr="00DD0AFC" w:rsidRDefault="00DD0AFC" w:rsidP="00DD0AFC">
      <w:pPr>
        <w:snapToGrid w:val="0"/>
        <w:spacing w:line="440" w:lineRule="exact"/>
        <w:ind w:firstLineChars="100" w:firstLine="240"/>
        <w:rPr>
          <w:rFonts w:asciiTheme="minorEastAsia" w:eastAsiaTheme="minorEastAsia" w:hAnsiTheme="minorEastAsia" w:cs="宋体"/>
          <w:sz w:val="24"/>
        </w:rPr>
      </w:pPr>
      <w:r w:rsidRPr="00DD0AFC">
        <w:rPr>
          <w:rFonts w:asciiTheme="minorEastAsia" w:eastAsiaTheme="minorEastAsia" w:hAnsiTheme="minorEastAsia" w:cs="宋体"/>
          <w:sz w:val="24"/>
        </w:rPr>
        <w:t>（</w:t>
      </w:r>
      <w:r w:rsidRPr="00DD0AFC">
        <w:rPr>
          <w:rFonts w:asciiTheme="minorEastAsia" w:eastAsiaTheme="minorEastAsia" w:hAnsiTheme="minorEastAsia" w:cs="宋体" w:hint="eastAsia"/>
          <w:sz w:val="24"/>
        </w:rPr>
        <w:t>7</w:t>
      </w:r>
      <w:r w:rsidRPr="00DD0AFC">
        <w:rPr>
          <w:rFonts w:asciiTheme="minorEastAsia" w:eastAsiaTheme="minorEastAsia" w:hAnsiTheme="minorEastAsia" w:cs="宋体"/>
          <w:sz w:val="24"/>
        </w:rPr>
        <w:t>）女子</w:t>
      </w:r>
      <w:r w:rsidRPr="00DD0AFC">
        <w:rPr>
          <w:rFonts w:asciiTheme="minorEastAsia" w:eastAsiaTheme="minorEastAsia" w:hAnsiTheme="minorEastAsia" w:cs="宋体" w:hint="eastAsia"/>
          <w:sz w:val="24"/>
        </w:rPr>
        <w:t>100米</w:t>
      </w:r>
      <w:r w:rsidRPr="00DD0AFC">
        <w:rPr>
          <w:rFonts w:asciiTheme="minorEastAsia" w:eastAsiaTheme="minorEastAsia" w:hAnsiTheme="minorEastAsia" w:cs="宋体"/>
          <w:sz w:val="24"/>
        </w:rPr>
        <w:t>201</w:t>
      </w:r>
      <w:r w:rsidRPr="00DD0AFC">
        <w:rPr>
          <w:rFonts w:asciiTheme="minorEastAsia" w:eastAsiaTheme="minorEastAsia" w:hAnsiTheme="minorEastAsia" w:cs="宋体" w:hint="eastAsia"/>
          <w:sz w:val="24"/>
        </w:rPr>
        <w:t>9</w:t>
      </w:r>
      <w:r w:rsidRPr="00DD0AFC">
        <w:rPr>
          <w:rFonts w:asciiTheme="minorEastAsia" w:eastAsiaTheme="minorEastAsia" w:hAnsiTheme="minorEastAsia" w:cs="宋体"/>
          <w:sz w:val="24"/>
        </w:rPr>
        <w:t>年普陀区田径运动会前2名；</w:t>
      </w:r>
    </w:p>
    <w:p w:rsidR="00DD0AFC" w:rsidRPr="00DD0AFC" w:rsidRDefault="00DD0AFC" w:rsidP="00DD0AFC">
      <w:pPr>
        <w:snapToGrid w:val="0"/>
        <w:spacing w:line="440" w:lineRule="exact"/>
        <w:ind w:firstLineChars="100" w:firstLine="240"/>
        <w:rPr>
          <w:rFonts w:asciiTheme="minorEastAsia" w:eastAsiaTheme="minorEastAsia" w:hAnsiTheme="minorEastAsia" w:cs="宋体"/>
          <w:sz w:val="24"/>
        </w:rPr>
      </w:pPr>
      <w:r w:rsidRPr="00DD0AFC">
        <w:rPr>
          <w:rFonts w:asciiTheme="minorEastAsia" w:eastAsiaTheme="minorEastAsia" w:hAnsiTheme="minorEastAsia" w:cs="宋体"/>
          <w:sz w:val="24"/>
        </w:rPr>
        <w:t>（</w:t>
      </w:r>
      <w:r w:rsidRPr="00DD0AFC">
        <w:rPr>
          <w:rFonts w:asciiTheme="minorEastAsia" w:eastAsiaTheme="minorEastAsia" w:hAnsiTheme="minorEastAsia" w:cs="宋体" w:hint="eastAsia"/>
          <w:sz w:val="24"/>
        </w:rPr>
        <w:t>8</w:t>
      </w:r>
      <w:r w:rsidRPr="00DD0AFC">
        <w:rPr>
          <w:rFonts w:asciiTheme="minorEastAsia" w:eastAsiaTheme="minorEastAsia" w:hAnsiTheme="minorEastAsia" w:cs="宋体"/>
          <w:sz w:val="24"/>
        </w:rPr>
        <w:t>）女子</w:t>
      </w:r>
      <w:r w:rsidRPr="00DD0AFC">
        <w:rPr>
          <w:rFonts w:asciiTheme="minorEastAsia" w:eastAsiaTheme="minorEastAsia" w:hAnsiTheme="minorEastAsia" w:cs="宋体" w:hint="eastAsia"/>
          <w:sz w:val="24"/>
        </w:rPr>
        <w:t>200米</w:t>
      </w:r>
      <w:r w:rsidRPr="00DD0AFC">
        <w:rPr>
          <w:rFonts w:asciiTheme="minorEastAsia" w:eastAsiaTheme="minorEastAsia" w:hAnsiTheme="minorEastAsia" w:cs="宋体"/>
          <w:sz w:val="24"/>
        </w:rPr>
        <w:t>201</w:t>
      </w:r>
      <w:r w:rsidRPr="00DD0AFC">
        <w:rPr>
          <w:rFonts w:asciiTheme="minorEastAsia" w:eastAsiaTheme="minorEastAsia" w:hAnsiTheme="minorEastAsia" w:cs="宋体" w:hint="eastAsia"/>
          <w:sz w:val="24"/>
        </w:rPr>
        <w:t>9</w:t>
      </w:r>
      <w:r w:rsidRPr="00DD0AFC">
        <w:rPr>
          <w:rFonts w:asciiTheme="minorEastAsia" w:eastAsiaTheme="minorEastAsia" w:hAnsiTheme="minorEastAsia" w:cs="宋体"/>
          <w:sz w:val="24"/>
        </w:rPr>
        <w:t>年普陀区田径运动会前2名；</w:t>
      </w:r>
    </w:p>
    <w:p w:rsidR="00DD0AFC" w:rsidRPr="00DD0AFC" w:rsidRDefault="00DD0AFC" w:rsidP="00DD0AFC">
      <w:pPr>
        <w:snapToGrid w:val="0"/>
        <w:spacing w:line="440" w:lineRule="exact"/>
        <w:ind w:firstLineChars="100" w:firstLine="240"/>
        <w:rPr>
          <w:rFonts w:asciiTheme="minorEastAsia" w:eastAsiaTheme="minorEastAsia" w:hAnsiTheme="minorEastAsia" w:cs="宋体"/>
          <w:sz w:val="24"/>
        </w:rPr>
      </w:pPr>
      <w:r w:rsidRPr="00DD0AFC">
        <w:rPr>
          <w:rFonts w:asciiTheme="minorEastAsia" w:eastAsiaTheme="minorEastAsia" w:hAnsiTheme="minorEastAsia" w:cs="宋体"/>
          <w:sz w:val="24"/>
        </w:rPr>
        <w:t>（</w:t>
      </w:r>
      <w:r w:rsidRPr="00DD0AFC">
        <w:rPr>
          <w:rFonts w:asciiTheme="minorEastAsia" w:eastAsiaTheme="minorEastAsia" w:hAnsiTheme="minorEastAsia" w:cs="宋体" w:hint="eastAsia"/>
          <w:sz w:val="24"/>
        </w:rPr>
        <w:t>9</w:t>
      </w:r>
      <w:r w:rsidRPr="00DD0AFC">
        <w:rPr>
          <w:rFonts w:asciiTheme="minorEastAsia" w:eastAsiaTheme="minorEastAsia" w:hAnsiTheme="minorEastAsia" w:cs="宋体"/>
          <w:sz w:val="24"/>
        </w:rPr>
        <w:t>）女子</w:t>
      </w:r>
      <w:r w:rsidRPr="00DD0AFC">
        <w:rPr>
          <w:rFonts w:asciiTheme="minorEastAsia" w:eastAsiaTheme="minorEastAsia" w:hAnsiTheme="minorEastAsia" w:cs="宋体" w:hint="eastAsia"/>
          <w:sz w:val="24"/>
        </w:rPr>
        <w:t>400米</w:t>
      </w:r>
      <w:r w:rsidRPr="00DD0AFC">
        <w:rPr>
          <w:rFonts w:asciiTheme="minorEastAsia" w:eastAsiaTheme="minorEastAsia" w:hAnsiTheme="minorEastAsia" w:cs="宋体"/>
          <w:sz w:val="24"/>
        </w:rPr>
        <w:t>201</w:t>
      </w:r>
      <w:r w:rsidRPr="00DD0AFC">
        <w:rPr>
          <w:rFonts w:asciiTheme="minorEastAsia" w:eastAsiaTheme="minorEastAsia" w:hAnsiTheme="minorEastAsia" w:cs="宋体" w:hint="eastAsia"/>
          <w:sz w:val="24"/>
        </w:rPr>
        <w:t>9</w:t>
      </w:r>
      <w:r w:rsidRPr="00DD0AFC">
        <w:rPr>
          <w:rFonts w:asciiTheme="minorEastAsia" w:eastAsiaTheme="minorEastAsia" w:hAnsiTheme="minorEastAsia" w:cs="宋体"/>
          <w:sz w:val="24"/>
        </w:rPr>
        <w:t>年普陀区田径运动会前2名；</w:t>
      </w:r>
    </w:p>
    <w:p w:rsidR="00DD0AFC" w:rsidRPr="00DD0AFC" w:rsidRDefault="00DD0AFC" w:rsidP="00DD0AFC">
      <w:pPr>
        <w:snapToGrid w:val="0"/>
        <w:spacing w:line="440" w:lineRule="exact"/>
        <w:ind w:firstLineChars="100" w:firstLine="240"/>
        <w:rPr>
          <w:rFonts w:asciiTheme="minorEastAsia" w:eastAsiaTheme="minorEastAsia" w:hAnsiTheme="minorEastAsia" w:cs="宋体"/>
          <w:sz w:val="24"/>
        </w:rPr>
      </w:pPr>
      <w:r w:rsidRPr="00DD0AFC">
        <w:rPr>
          <w:rFonts w:asciiTheme="minorEastAsia" w:eastAsiaTheme="minorEastAsia" w:hAnsiTheme="minorEastAsia" w:cs="宋体"/>
          <w:sz w:val="24"/>
        </w:rPr>
        <w:t>（</w:t>
      </w:r>
      <w:r w:rsidRPr="00DD0AFC">
        <w:rPr>
          <w:rFonts w:asciiTheme="minorEastAsia" w:eastAsiaTheme="minorEastAsia" w:hAnsiTheme="minorEastAsia" w:cs="宋体" w:hint="eastAsia"/>
          <w:sz w:val="24"/>
        </w:rPr>
        <w:t>10</w:t>
      </w:r>
      <w:r w:rsidRPr="00DD0AFC">
        <w:rPr>
          <w:rFonts w:asciiTheme="minorEastAsia" w:eastAsiaTheme="minorEastAsia" w:hAnsiTheme="minorEastAsia" w:cs="宋体"/>
          <w:sz w:val="24"/>
        </w:rPr>
        <w:t>）女子</w:t>
      </w:r>
      <w:r w:rsidRPr="00DD0AFC">
        <w:rPr>
          <w:rFonts w:asciiTheme="minorEastAsia" w:eastAsiaTheme="minorEastAsia" w:hAnsiTheme="minorEastAsia" w:cs="宋体" w:hint="eastAsia"/>
          <w:sz w:val="24"/>
        </w:rPr>
        <w:t>800米</w:t>
      </w:r>
      <w:r w:rsidRPr="00DD0AFC">
        <w:rPr>
          <w:rFonts w:asciiTheme="minorEastAsia" w:eastAsiaTheme="minorEastAsia" w:hAnsiTheme="minorEastAsia" w:cs="宋体"/>
          <w:sz w:val="24"/>
        </w:rPr>
        <w:t>201</w:t>
      </w:r>
      <w:r w:rsidRPr="00DD0AFC">
        <w:rPr>
          <w:rFonts w:asciiTheme="minorEastAsia" w:eastAsiaTheme="minorEastAsia" w:hAnsiTheme="minorEastAsia" w:cs="宋体" w:hint="eastAsia"/>
          <w:sz w:val="24"/>
        </w:rPr>
        <w:t>9</w:t>
      </w:r>
      <w:r w:rsidRPr="00DD0AFC">
        <w:rPr>
          <w:rFonts w:asciiTheme="minorEastAsia" w:eastAsiaTheme="minorEastAsia" w:hAnsiTheme="minorEastAsia" w:cs="宋体"/>
          <w:sz w:val="24"/>
        </w:rPr>
        <w:t>年普陀区田径运动会前2名；</w:t>
      </w:r>
    </w:p>
    <w:p w:rsidR="00DD0AFC" w:rsidRPr="00DD0AFC" w:rsidRDefault="00DD0AFC" w:rsidP="00DD0AFC">
      <w:pPr>
        <w:snapToGrid w:val="0"/>
        <w:spacing w:line="440" w:lineRule="exact"/>
        <w:ind w:firstLineChars="100" w:firstLine="240"/>
        <w:rPr>
          <w:rFonts w:asciiTheme="minorEastAsia" w:eastAsiaTheme="minorEastAsia" w:hAnsiTheme="minorEastAsia" w:cs="宋体"/>
          <w:sz w:val="24"/>
        </w:rPr>
      </w:pPr>
      <w:r w:rsidRPr="00DD0AFC">
        <w:rPr>
          <w:rFonts w:asciiTheme="minorEastAsia" w:eastAsiaTheme="minorEastAsia" w:hAnsiTheme="minorEastAsia" w:cs="宋体"/>
          <w:sz w:val="24"/>
        </w:rPr>
        <w:t>（</w:t>
      </w:r>
      <w:r w:rsidRPr="00DD0AFC">
        <w:rPr>
          <w:rFonts w:asciiTheme="minorEastAsia" w:eastAsiaTheme="minorEastAsia" w:hAnsiTheme="minorEastAsia" w:cs="宋体" w:hint="eastAsia"/>
          <w:sz w:val="24"/>
        </w:rPr>
        <w:t>11</w:t>
      </w:r>
      <w:r w:rsidRPr="00DD0AFC">
        <w:rPr>
          <w:rFonts w:asciiTheme="minorEastAsia" w:eastAsiaTheme="minorEastAsia" w:hAnsiTheme="minorEastAsia" w:cs="宋体"/>
          <w:sz w:val="24"/>
        </w:rPr>
        <w:t>）女子</w:t>
      </w:r>
      <w:r w:rsidRPr="00DD0AFC">
        <w:rPr>
          <w:rFonts w:asciiTheme="minorEastAsia" w:eastAsiaTheme="minorEastAsia" w:hAnsiTheme="minorEastAsia" w:cs="宋体" w:hint="eastAsia"/>
          <w:sz w:val="24"/>
        </w:rPr>
        <w:t>1500米</w:t>
      </w:r>
      <w:r w:rsidRPr="00DD0AFC">
        <w:rPr>
          <w:rFonts w:asciiTheme="minorEastAsia" w:eastAsiaTheme="minorEastAsia" w:hAnsiTheme="minorEastAsia" w:cs="宋体"/>
          <w:sz w:val="24"/>
        </w:rPr>
        <w:t>201</w:t>
      </w:r>
      <w:r w:rsidRPr="00DD0AFC">
        <w:rPr>
          <w:rFonts w:asciiTheme="minorEastAsia" w:eastAsiaTheme="minorEastAsia" w:hAnsiTheme="minorEastAsia" w:cs="宋体" w:hint="eastAsia"/>
          <w:sz w:val="24"/>
        </w:rPr>
        <w:t>9</w:t>
      </w:r>
      <w:r w:rsidRPr="00DD0AFC">
        <w:rPr>
          <w:rFonts w:asciiTheme="minorEastAsia" w:eastAsiaTheme="minorEastAsia" w:hAnsiTheme="minorEastAsia" w:cs="宋体"/>
          <w:sz w:val="24"/>
        </w:rPr>
        <w:t>年普陀区田径运动会前2名；</w:t>
      </w:r>
    </w:p>
    <w:p w:rsidR="00DD0AFC" w:rsidRPr="00DD0AFC" w:rsidRDefault="00DD0AFC" w:rsidP="00DD0AFC">
      <w:pPr>
        <w:snapToGrid w:val="0"/>
        <w:spacing w:line="440" w:lineRule="exact"/>
        <w:ind w:firstLineChars="100" w:firstLine="240"/>
        <w:rPr>
          <w:rFonts w:asciiTheme="minorEastAsia" w:eastAsiaTheme="minorEastAsia" w:hAnsiTheme="minorEastAsia" w:cs="宋体"/>
          <w:sz w:val="24"/>
        </w:rPr>
      </w:pPr>
      <w:r w:rsidRPr="00DD0AFC">
        <w:rPr>
          <w:rFonts w:asciiTheme="minorEastAsia" w:eastAsiaTheme="minorEastAsia" w:hAnsiTheme="minorEastAsia" w:cs="宋体" w:hint="eastAsia"/>
          <w:sz w:val="24"/>
        </w:rPr>
        <w:t>（12）</w:t>
      </w:r>
      <w:r w:rsidRPr="00DD0AFC">
        <w:rPr>
          <w:rFonts w:asciiTheme="minorEastAsia" w:eastAsiaTheme="minorEastAsia" w:hAnsiTheme="minorEastAsia" w:cs="宋体"/>
          <w:sz w:val="24"/>
        </w:rPr>
        <w:t>男子</w:t>
      </w:r>
      <w:r w:rsidRPr="00DD0AFC">
        <w:rPr>
          <w:rFonts w:asciiTheme="minorEastAsia" w:eastAsiaTheme="minorEastAsia" w:hAnsiTheme="minorEastAsia" w:cs="宋体" w:hint="eastAsia"/>
          <w:sz w:val="24"/>
        </w:rPr>
        <w:t>跳高</w:t>
      </w:r>
      <w:r w:rsidRPr="00DD0AFC">
        <w:rPr>
          <w:rFonts w:asciiTheme="minorEastAsia" w:eastAsiaTheme="minorEastAsia" w:hAnsiTheme="minorEastAsia" w:cs="宋体"/>
          <w:sz w:val="24"/>
        </w:rPr>
        <w:t>201</w:t>
      </w:r>
      <w:r w:rsidRPr="00DD0AFC">
        <w:rPr>
          <w:rFonts w:asciiTheme="minorEastAsia" w:eastAsiaTheme="minorEastAsia" w:hAnsiTheme="minorEastAsia" w:cs="宋体" w:hint="eastAsia"/>
          <w:sz w:val="24"/>
        </w:rPr>
        <w:t>9</w:t>
      </w:r>
      <w:r w:rsidRPr="00DD0AFC">
        <w:rPr>
          <w:rFonts w:asciiTheme="minorEastAsia" w:eastAsiaTheme="minorEastAsia" w:hAnsiTheme="minorEastAsia" w:cs="宋体"/>
          <w:sz w:val="24"/>
        </w:rPr>
        <w:t>年普陀区田径运动会前2名。</w:t>
      </w:r>
    </w:p>
    <w:p w:rsidR="00DD0AFC" w:rsidRPr="00DD0AFC" w:rsidRDefault="00DD0AFC" w:rsidP="00DD0AFC">
      <w:pPr>
        <w:snapToGrid w:val="0"/>
        <w:spacing w:line="440" w:lineRule="exact"/>
        <w:ind w:firstLineChars="100" w:firstLine="240"/>
        <w:rPr>
          <w:rFonts w:asciiTheme="minorEastAsia" w:eastAsiaTheme="minorEastAsia" w:hAnsiTheme="minorEastAsia" w:cs="宋体"/>
          <w:sz w:val="24"/>
        </w:rPr>
      </w:pPr>
      <w:r w:rsidRPr="00DD0AFC">
        <w:rPr>
          <w:rFonts w:asciiTheme="minorEastAsia" w:eastAsiaTheme="minorEastAsia" w:hAnsiTheme="minorEastAsia" w:cs="宋体" w:hint="eastAsia"/>
          <w:sz w:val="24"/>
        </w:rPr>
        <w:t>（13）</w:t>
      </w:r>
      <w:r w:rsidRPr="00DD0AFC">
        <w:rPr>
          <w:rFonts w:asciiTheme="minorEastAsia" w:eastAsiaTheme="minorEastAsia" w:hAnsiTheme="minorEastAsia" w:cs="宋体"/>
          <w:sz w:val="24"/>
        </w:rPr>
        <w:t>男子跳远201</w:t>
      </w:r>
      <w:r w:rsidRPr="00DD0AFC">
        <w:rPr>
          <w:rFonts w:asciiTheme="minorEastAsia" w:eastAsiaTheme="minorEastAsia" w:hAnsiTheme="minorEastAsia" w:cs="宋体" w:hint="eastAsia"/>
          <w:sz w:val="24"/>
        </w:rPr>
        <w:t>9</w:t>
      </w:r>
      <w:r w:rsidRPr="00DD0AFC">
        <w:rPr>
          <w:rFonts w:asciiTheme="minorEastAsia" w:eastAsiaTheme="minorEastAsia" w:hAnsiTheme="minorEastAsia" w:cs="宋体"/>
          <w:sz w:val="24"/>
        </w:rPr>
        <w:t>年普陀区田径运动会前2名。</w:t>
      </w:r>
    </w:p>
    <w:p w:rsidR="00DD0AFC" w:rsidRPr="00DD0AFC" w:rsidRDefault="00DD0AFC" w:rsidP="00DD0AFC">
      <w:pPr>
        <w:snapToGrid w:val="0"/>
        <w:spacing w:line="440" w:lineRule="exact"/>
        <w:ind w:firstLineChars="100" w:firstLine="240"/>
        <w:rPr>
          <w:rFonts w:asciiTheme="minorEastAsia" w:eastAsiaTheme="minorEastAsia" w:hAnsiTheme="minorEastAsia" w:cs="宋体"/>
          <w:sz w:val="24"/>
        </w:rPr>
      </w:pPr>
      <w:r w:rsidRPr="00DD0AFC">
        <w:rPr>
          <w:rFonts w:asciiTheme="minorEastAsia" w:eastAsiaTheme="minorEastAsia" w:hAnsiTheme="minorEastAsia" w:cs="宋体"/>
          <w:sz w:val="24"/>
        </w:rPr>
        <w:t>（1</w:t>
      </w:r>
      <w:r w:rsidRPr="00DD0AFC">
        <w:rPr>
          <w:rFonts w:asciiTheme="minorEastAsia" w:eastAsiaTheme="minorEastAsia" w:hAnsiTheme="minorEastAsia" w:cs="宋体" w:hint="eastAsia"/>
          <w:sz w:val="24"/>
        </w:rPr>
        <w:t>4</w:t>
      </w:r>
      <w:r w:rsidRPr="00DD0AFC">
        <w:rPr>
          <w:rFonts w:asciiTheme="minorEastAsia" w:eastAsiaTheme="minorEastAsia" w:hAnsiTheme="minorEastAsia" w:cs="宋体"/>
          <w:sz w:val="24"/>
        </w:rPr>
        <w:t>）</w:t>
      </w:r>
      <w:r w:rsidRPr="00DD0AFC">
        <w:rPr>
          <w:rFonts w:asciiTheme="minorEastAsia" w:eastAsiaTheme="minorEastAsia" w:hAnsiTheme="minorEastAsia" w:cs="宋体" w:hint="eastAsia"/>
          <w:sz w:val="24"/>
        </w:rPr>
        <w:t>男</w:t>
      </w:r>
      <w:r w:rsidRPr="00DD0AFC">
        <w:rPr>
          <w:rFonts w:asciiTheme="minorEastAsia" w:eastAsiaTheme="minorEastAsia" w:hAnsiTheme="minorEastAsia" w:cs="宋体"/>
          <w:sz w:val="24"/>
        </w:rPr>
        <w:t>子铅球201</w:t>
      </w:r>
      <w:r w:rsidRPr="00DD0AFC">
        <w:rPr>
          <w:rFonts w:asciiTheme="minorEastAsia" w:eastAsiaTheme="minorEastAsia" w:hAnsiTheme="minorEastAsia" w:cs="宋体" w:hint="eastAsia"/>
          <w:sz w:val="24"/>
        </w:rPr>
        <w:t>9</w:t>
      </w:r>
      <w:r w:rsidRPr="00DD0AFC">
        <w:rPr>
          <w:rFonts w:asciiTheme="minorEastAsia" w:eastAsiaTheme="minorEastAsia" w:hAnsiTheme="minorEastAsia" w:cs="宋体"/>
          <w:sz w:val="24"/>
        </w:rPr>
        <w:t>年普陀区田径运动会前2名；</w:t>
      </w:r>
    </w:p>
    <w:p w:rsidR="00DD0AFC" w:rsidRPr="00DD0AFC" w:rsidRDefault="00DD0AFC" w:rsidP="00DD0AFC">
      <w:pPr>
        <w:snapToGrid w:val="0"/>
        <w:spacing w:line="440" w:lineRule="exact"/>
        <w:ind w:firstLineChars="100" w:firstLine="240"/>
        <w:rPr>
          <w:rFonts w:asciiTheme="minorEastAsia" w:eastAsiaTheme="minorEastAsia" w:hAnsiTheme="minorEastAsia" w:cs="宋体"/>
          <w:sz w:val="24"/>
        </w:rPr>
      </w:pPr>
      <w:r w:rsidRPr="00DD0AFC">
        <w:rPr>
          <w:rFonts w:asciiTheme="minorEastAsia" w:eastAsiaTheme="minorEastAsia" w:hAnsiTheme="minorEastAsia" w:cs="宋体"/>
          <w:sz w:val="24"/>
        </w:rPr>
        <w:t>（</w:t>
      </w:r>
      <w:r w:rsidRPr="00DD0AFC">
        <w:rPr>
          <w:rFonts w:asciiTheme="minorEastAsia" w:eastAsiaTheme="minorEastAsia" w:hAnsiTheme="minorEastAsia" w:cs="宋体" w:hint="eastAsia"/>
          <w:sz w:val="24"/>
        </w:rPr>
        <w:t>15</w:t>
      </w:r>
      <w:r w:rsidRPr="00DD0AFC">
        <w:rPr>
          <w:rFonts w:asciiTheme="minorEastAsia" w:eastAsiaTheme="minorEastAsia" w:hAnsiTheme="minorEastAsia" w:cs="宋体"/>
          <w:sz w:val="24"/>
        </w:rPr>
        <w:t>）</w:t>
      </w:r>
      <w:r w:rsidRPr="00DD0AFC">
        <w:rPr>
          <w:rFonts w:asciiTheme="minorEastAsia" w:eastAsiaTheme="minorEastAsia" w:hAnsiTheme="minorEastAsia" w:cs="宋体" w:hint="eastAsia"/>
          <w:sz w:val="24"/>
        </w:rPr>
        <w:t>男</w:t>
      </w:r>
      <w:r w:rsidRPr="00DD0AFC">
        <w:rPr>
          <w:rFonts w:asciiTheme="minorEastAsia" w:eastAsiaTheme="minorEastAsia" w:hAnsiTheme="minorEastAsia" w:cs="宋体"/>
          <w:sz w:val="24"/>
        </w:rPr>
        <w:t>子</w:t>
      </w:r>
      <w:r w:rsidRPr="00DD0AFC">
        <w:rPr>
          <w:rFonts w:asciiTheme="minorEastAsia" w:eastAsiaTheme="minorEastAsia" w:hAnsiTheme="minorEastAsia" w:cs="宋体" w:hint="eastAsia"/>
          <w:sz w:val="24"/>
        </w:rPr>
        <w:t>铁饼</w:t>
      </w:r>
      <w:r w:rsidRPr="00DD0AFC">
        <w:rPr>
          <w:rFonts w:asciiTheme="minorEastAsia" w:eastAsiaTheme="minorEastAsia" w:hAnsiTheme="minorEastAsia" w:cs="宋体"/>
          <w:sz w:val="24"/>
        </w:rPr>
        <w:t>201</w:t>
      </w:r>
      <w:r w:rsidRPr="00DD0AFC">
        <w:rPr>
          <w:rFonts w:asciiTheme="minorEastAsia" w:eastAsiaTheme="minorEastAsia" w:hAnsiTheme="minorEastAsia" w:cs="宋体" w:hint="eastAsia"/>
          <w:sz w:val="24"/>
        </w:rPr>
        <w:t>9</w:t>
      </w:r>
      <w:r w:rsidRPr="00DD0AFC">
        <w:rPr>
          <w:rFonts w:asciiTheme="minorEastAsia" w:eastAsiaTheme="minorEastAsia" w:hAnsiTheme="minorEastAsia" w:cs="宋体"/>
          <w:sz w:val="24"/>
        </w:rPr>
        <w:t>年普陀区田径运动会前2名；</w:t>
      </w:r>
    </w:p>
    <w:p w:rsidR="00DD0AFC" w:rsidRPr="00DD0AFC" w:rsidRDefault="00DD0AFC" w:rsidP="00DD0AFC">
      <w:pPr>
        <w:snapToGrid w:val="0"/>
        <w:spacing w:line="440" w:lineRule="exact"/>
        <w:ind w:firstLineChars="100" w:firstLine="240"/>
        <w:rPr>
          <w:rFonts w:asciiTheme="minorEastAsia" w:eastAsiaTheme="minorEastAsia" w:hAnsiTheme="minorEastAsia" w:cs="宋体"/>
          <w:sz w:val="24"/>
        </w:rPr>
      </w:pPr>
      <w:r w:rsidRPr="00DD0AFC">
        <w:rPr>
          <w:rFonts w:asciiTheme="minorEastAsia" w:eastAsiaTheme="minorEastAsia" w:hAnsiTheme="minorEastAsia" w:cs="宋体"/>
          <w:sz w:val="24"/>
        </w:rPr>
        <w:t>（</w:t>
      </w:r>
      <w:r w:rsidRPr="00DD0AFC">
        <w:rPr>
          <w:rFonts w:asciiTheme="minorEastAsia" w:eastAsiaTheme="minorEastAsia" w:hAnsiTheme="minorEastAsia" w:cs="宋体" w:hint="eastAsia"/>
          <w:sz w:val="24"/>
        </w:rPr>
        <w:t>16</w:t>
      </w:r>
      <w:r w:rsidRPr="00DD0AFC">
        <w:rPr>
          <w:rFonts w:asciiTheme="minorEastAsia" w:eastAsiaTheme="minorEastAsia" w:hAnsiTheme="minorEastAsia" w:cs="宋体"/>
          <w:sz w:val="24"/>
        </w:rPr>
        <w:t>）</w:t>
      </w:r>
      <w:r w:rsidRPr="00DD0AFC">
        <w:rPr>
          <w:rFonts w:asciiTheme="minorEastAsia" w:eastAsiaTheme="minorEastAsia" w:hAnsiTheme="minorEastAsia" w:cs="宋体" w:hint="eastAsia"/>
          <w:sz w:val="24"/>
        </w:rPr>
        <w:t>男</w:t>
      </w:r>
      <w:r w:rsidRPr="00DD0AFC">
        <w:rPr>
          <w:rFonts w:asciiTheme="minorEastAsia" w:eastAsiaTheme="minorEastAsia" w:hAnsiTheme="minorEastAsia" w:cs="宋体"/>
          <w:sz w:val="24"/>
        </w:rPr>
        <w:t>子</w:t>
      </w:r>
      <w:r w:rsidRPr="00DD0AFC">
        <w:rPr>
          <w:rFonts w:asciiTheme="minorEastAsia" w:eastAsiaTheme="minorEastAsia" w:hAnsiTheme="minorEastAsia" w:cs="宋体" w:hint="eastAsia"/>
          <w:sz w:val="24"/>
        </w:rPr>
        <w:t>标枪</w:t>
      </w:r>
      <w:r w:rsidRPr="00DD0AFC">
        <w:rPr>
          <w:rFonts w:asciiTheme="minorEastAsia" w:eastAsiaTheme="minorEastAsia" w:hAnsiTheme="minorEastAsia" w:cs="宋体"/>
          <w:sz w:val="24"/>
        </w:rPr>
        <w:t>201</w:t>
      </w:r>
      <w:r w:rsidRPr="00DD0AFC">
        <w:rPr>
          <w:rFonts w:asciiTheme="minorEastAsia" w:eastAsiaTheme="minorEastAsia" w:hAnsiTheme="minorEastAsia" w:cs="宋体" w:hint="eastAsia"/>
          <w:sz w:val="24"/>
        </w:rPr>
        <w:t>9</w:t>
      </w:r>
      <w:r w:rsidRPr="00DD0AFC">
        <w:rPr>
          <w:rFonts w:asciiTheme="minorEastAsia" w:eastAsiaTheme="minorEastAsia" w:hAnsiTheme="minorEastAsia" w:cs="宋体"/>
          <w:sz w:val="24"/>
        </w:rPr>
        <w:t>年普陀区田径运动会前2名；</w:t>
      </w:r>
    </w:p>
    <w:p w:rsidR="00DD0AFC" w:rsidRPr="00DD0AFC" w:rsidRDefault="00DD0AFC" w:rsidP="00DD0AFC">
      <w:pPr>
        <w:snapToGrid w:val="0"/>
        <w:spacing w:line="440" w:lineRule="exact"/>
        <w:ind w:firstLineChars="100" w:firstLine="240"/>
        <w:rPr>
          <w:rFonts w:asciiTheme="minorEastAsia" w:eastAsiaTheme="minorEastAsia" w:hAnsiTheme="minorEastAsia" w:cs="宋体"/>
          <w:sz w:val="24"/>
        </w:rPr>
      </w:pPr>
      <w:r w:rsidRPr="00DD0AFC">
        <w:rPr>
          <w:rFonts w:asciiTheme="minorEastAsia" w:eastAsiaTheme="minorEastAsia" w:hAnsiTheme="minorEastAsia" w:cs="宋体" w:hint="eastAsia"/>
          <w:sz w:val="24"/>
        </w:rPr>
        <w:t>（17）男子1500米</w:t>
      </w:r>
      <w:r w:rsidRPr="00DD0AFC">
        <w:rPr>
          <w:rFonts w:asciiTheme="minorEastAsia" w:eastAsiaTheme="minorEastAsia" w:hAnsiTheme="minorEastAsia" w:cs="宋体"/>
          <w:sz w:val="24"/>
        </w:rPr>
        <w:t>201</w:t>
      </w:r>
      <w:r w:rsidRPr="00DD0AFC">
        <w:rPr>
          <w:rFonts w:asciiTheme="minorEastAsia" w:eastAsiaTheme="minorEastAsia" w:hAnsiTheme="minorEastAsia" w:cs="宋体" w:hint="eastAsia"/>
          <w:sz w:val="24"/>
        </w:rPr>
        <w:t>9</w:t>
      </w:r>
      <w:r w:rsidRPr="00DD0AFC">
        <w:rPr>
          <w:rFonts w:asciiTheme="minorEastAsia" w:eastAsiaTheme="minorEastAsia" w:hAnsiTheme="minorEastAsia" w:cs="宋体"/>
          <w:sz w:val="24"/>
        </w:rPr>
        <w:t>年普陀区田径运动会前2名；</w:t>
      </w:r>
    </w:p>
    <w:p w:rsidR="00DD0AFC" w:rsidRPr="00DD0AFC" w:rsidRDefault="00DD0AFC" w:rsidP="00DD0AFC">
      <w:pPr>
        <w:snapToGrid w:val="0"/>
        <w:spacing w:line="440" w:lineRule="exact"/>
        <w:ind w:firstLineChars="100" w:firstLine="240"/>
        <w:rPr>
          <w:rFonts w:asciiTheme="minorEastAsia" w:eastAsiaTheme="minorEastAsia" w:hAnsiTheme="minorEastAsia" w:cs="宋体"/>
          <w:sz w:val="24"/>
        </w:rPr>
      </w:pPr>
      <w:r w:rsidRPr="00DD0AFC">
        <w:rPr>
          <w:rFonts w:asciiTheme="minorEastAsia" w:eastAsiaTheme="minorEastAsia" w:hAnsiTheme="minorEastAsia" w:cs="宋体" w:hint="eastAsia"/>
          <w:sz w:val="24"/>
        </w:rPr>
        <w:t>（18）男子800米</w:t>
      </w:r>
      <w:r w:rsidRPr="00DD0AFC">
        <w:rPr>
          <w:rFonts w:asciiTheme="minorEastAsia" w:eastAsiaTheme="minorEastAsia" w:hAnsiTheme="minorEastAsia" w:cs="宋体"/>
          <w:sz w:val="24"/>
        </w:rPr>
        <w:t>201</w:t>
      </w:r>
      <w:r w:rsidRPr="00DD0AFC">
        <w:rPr>
          <w:rFonts w:asciiTheme="minorEastAsia" w:eastAsiaTheme="minorEastAsia" w:hAnsiTheme="minorEastAsia" w:cs="宋体" w:hint="eastAsia"/>
          <w:sz w:val="24"/>
        </w:rPr>
        <w:t>9</w:t>
      </w:r>
      <w:r w:rsidRPr="00DD0AFC">
        <w:rPr>
          <w:rFonts w:asciiTheme="minorEastAsia" w:eastAsiaTheme="minorEastAsia" w:hAnsiTheme="minorEastAsia" w:cs="宋体"/>
          <w:sz w:val="24"/>
        </w:rPr>
        <w:t>年普陀区田径运动会前2名；</w:t>
      </w:r>
    </w:p>
    <w:p w:rsidR="00DD0AFC" w:rsidRPr="00DD0AFC" w:rsidRDefault="00DD0AFC" w:rsidP="00DD0AFC">
      <w:pPr>
        <w:snapToGrid w:val="0"/>
        <w:spacing w:line="440" w:lineRule="exact"/>
        <w:ind w:firstLineChars="100" w:firstLine="240"/>
        <w:rPr>
          <w:rFonts w:asciiTheme="minorEastAsia" w:eastAsiaTheme="minorEastAsia" w:hAnsiTheme="minorEastAsia" w:cs="宋体"/>
          <w:sz w:val="24"/>
        </w:rPr>
      </w:pPr>
      <w:r w:rsidRPr="00DD0AFC">
        <w:rPr>
          <w:rFonts w:asciiTheme="minorEastAsia" w:eastAsiaTheme="minorEastAsia" w:hAnsiTheme="minorEastAsia" w:cs="宋体" w:hint="eastAsia"/>
          <w:sz w:val="24"/>
        </w:rPr>
        <w:t>（19）男子400米</w:t>
      </w:r>
      <w:r w:rsidRPr="00DD0AFC">
        <w:rPr>
          <w:rFonts w:asciiTheme="minorEastAsia" w:eastAsiaTheme="minorEastAsia" w:hAnsiTheme="minorEastAsia" w:cs="宋体"/>
          <w:sz w:val="24"/>
        </w:rPr>
        <w:t>201</w:t>
      </w:r>
      <w:r w:rsidRPr="00DD0AFC">
        <w:rPr>
          <w:rFonts w:asciiTheme="minorEastAsia" w:eastAsiaTheme="minorEastAsia" w:hAnsiTheme="minorEastAsia" w:cs="宋体" w:hint="eastAsia"/>
          <w:sz w:val="24"/>
        </w:rPr>
        <w:t>9</w:t>
      </w:r>
      <w:r w:rsidRPr="00DD0AFC">
        <w:rPr>
          <w:rFonts w:asciiTheme="minorEastAsia" w:eastAsiaTheme="minorEastAsia" w:hAnsiTheme="minorEastAsia" w:cs="宋体"/>
          <w:sz w:val="24"/>
        </w:rPr>
        <w:t>年普陀区田径运动会前2名；</w:t>
      </w:r>
    </w:p>
    <w:p w:rsidR="00DD0AFC" w:rsidRPr="00DD0AFC" w:rsidRDefault="00DD0AFC" w:rsidP="00DD0AFC">
      <w:pPr>
        <w:snapToGrid w:val="0"/>
        <w:spacing w:line="440" w:lineRule="exact"/>
        <w:ind w:firstLineChars="100" w:firstLine="240"/>
        <w:rPr>
          <w:rFonts w:asciiTheme="minorEastAsia" w:eastAsiaTheme="minorEastAsia" w:hAnsiTheme="minorEastAsia" w:cs="宋体"/>
          <w:sz w:val="24"/>
        </w:rPr>
      </w:pPr>
      <w:r w:rsidRPr="00DD0AFC">
        <w:rPr>
          <w:rFonts w:asciiTheme="minorEastAsia" w:eastAsiaTheme="minorEastAsia" w:hAnsiTheme="minorEastAsia" w:cs="宋体"/>
          <w:sz w:val="24"/>
        </w:rPr>
        <w:t>（</w:t>
      </w:r>
      <w:r w:rsidRPr="00DD0AFC">
        <w:rPr>
          <w:rFonts w:asciiTheme="minorEastAsia" w:eastAsiaTheme="minorEastAsia" w:hAnsiTheme="minorEastAsia" w:cs="宋体" w:hint="eastAsia"/>
          <w:sz w:val="24"/>
        </w:rPr>
        <w:t>20</w:t>
      </w:r>
      <w:r w:rsidRPr="00DD0AFC">
        <w:rPr>
          <w:rFonts w:asciiTheme="minorEastAsia" w:eastAsiaTheme="minorEastAsia" w:hAnsiTheme="minorEastAsia" w:cs="宋体"/>
          <w:sz w:val="24"/>
        </w:rPr>
        <w:t>）</w:t>
      </w:r>
      <w:r w:rsidRPr="00DD0AFC">
        <w:rPr>
          <w:rFonts w:asciiTheme="minorEastAsia" w:eastAsiaTheme="minorEastAsia" w:hAnsiTheme="minorEastAsia" w:cs="宋体" w:hint="eastAsia"/>
          <w:sz w:val="24"/>
        </w:rPr>
        <w:t>男子200米</w:t>
      </w:r>
      <w:r w:rsidRPr="00DD0AFC">
        <w:rPr>
          <w:rFonts w:asciiTheme="minorEastAsia" w:eastAsiaTheme="minorEastAsia" w:hAnsiTheme="minorEastAsia" w:cs="宋体"/>
          <w:sz w:val="24"/>
        </w:rPr>
        <w:t>201</w:t>
      </w:r>
      <w:r w:rsidRPr="00DD0AFC">
        <w:rPr>
          <w:rFonts w:asciiTheme="minorEastAsia" w:eastAsiaTheme="minorEastAsia" w:hAnsiTheme="minorEastAsia" w:cs="宋体" w:hint="eastAsia"/>
          <w:sz w:val="24"/>
        </w:rPr>
        <w:t>9</w:t>
      </w:r>
      <w:r w:rsidRPr="00DD0AFC">
        <w:rPr>
          <w:rFonts w:asciiTheme="minorEastAsia" w:eastAsiaTheme="minorEastAsia" w:hAnsiTheme="minorEastAsia" w:cs="宋体"/>
          <w:sz w:val="24"/>
        </w:rPr>
        <w:t>年普陀区田径运动会前2名；</w:t>
      </w:r>
    </w:p>
    <w:p w:rsidR="00DD0AFC" w:rsidRPr="00DD0AFC" w:rsidRDefault="00DD0AFC" w:rsidP="00DD0AFC">
      <w:pPr>
        <w:snapToGrid w:val="0"/>
        <w:spacing w:line="440" w:lineRule="exact"/>
        <w:ind w:firstLineChars="100" w:firstLine="240"/>
        <w:rPr>
          <w:rFonts w:asciiTheme="minorEastAsia" w:eastAsiaTheme="minorEastAsia" w:hAnsiTheme="minorEastAsia" w:cs="宋体"/>
          <w:sz w:val="24"/>
        </w:rPr>
      </w:pPr>
      <w:r w:rsidRPr="00DD0AFC">
        <w:rPr>
          <w:rFonts w:asciiTheme="minorEastAsia" w:eastAsiaTheme="minorEastAsia" w:hAnsiTheme="minorEastAsia" w:cs="宋体"/>
          <w:sz w:val="24"/>
        </w:rPr>
        <w:t>（</w:t>
      </w:r>
      <w:r w:rsidRPr="00DD0AFC">
        <w:rPr>
          <w:rFonts w:asciiTheme="minorEastAsia" w:eastAsiaTheme="minorEastAsia" w:hAnsiTheme="minorEastAsia" w:cs="宋体" w:hint="eastAsia"/>
          <w:sz w:val="24"/>
        </w:rPr>
        <w:t>21</w:t>
      </w:r>
      <w:r w:rsidRPr="00DD0AFC">
        <w:rPr>
          <w:rFonts w:asciiTheme="minorEastAsia" w:eastAsiaTheme="minorEastAsia" w:hAnsiTheme="minorEastAsia" w:cs="宋体"/>
          <w:sz w:val="24"/>
        </w:rPr>
        <w:t>）</w:t>
      </w:r>
      <w:r w:rsidRPr="00DD0AFC">
        <w:rPr>
          <w:rFonts w:asciiTheme="minorEastAsia" w:eastAsiaTheme="minorEastAsia" w:hAnsiTheme="minorEastAsia" w:cs="宋体" w:hint="eastAsia"/>
          <w:sz w:val="24"/>
        </w:rPr>
        <w:t>男子100米</w:t>
      </w:r>
      <w:r w:rsidRPr="00DD0AFC">
        <w:rPr>
          <w:rFonts w:asciiTheme="minorEastAsia" w:eastAsiaTheme="minorEastAsia" w:hAnsiTheme="minorEastAsia" w:cs="宋体"/>
          <w:sz w:val="24"/>
        </w:rPr>
        <w:t>201</w:t>
      </w:r>
      <w:r w:rsidRPr="00DD0AFC">
        <w:rPr>
          <w:rFonts w:asciiTheme="minorEastAsia" w:eastAsiaTheme="minorEastAsia" w:hAnsiTheme="minorEastAsia" w:cs="宋体" w:hint="eastAsia"/>
          <w:sz w:val="24"/>
        </w:rPr>
        <w:t>9</w:t>
      </w:r>
      <w:r w:rsidRPr="00DD0AFC">
        <w:rPr>
          <w:rFonts w:asciiTheme="minorEastAsia" w:eastAsiaTheme="minorEastAsia" w:hAnsiTheme="minorEastAsia" w:cs="宋体"/>
          <w:sz w:val="24"/>
        </w:rPr>
        <w:t>年普陀区田径运动会前2名；</w:t>
      </w:r>
    </w:p>
    <w:p w:rsidR="00DD0AFC" w:rsidRPr="00DD0AFC" w:rsidRDefault="00DD0AFC" w:rsidP="00DD0AFC">
      <w:pPr>
        <w:snapToGrid w:val="0"/>
        <w:spacing w:line="440" w:lineRule="exact"/>
        <w:ind w:firstLineChars="200" w:firstLine="480"/>
        <w:rPr>
          <w:rFonts w:asciiTheme="minorEastAsia" w:eastAsiaTheme="minorEastAsia" w:hAnsiTheme="minorEastAsia" w:cs="宋体"/>
          <w:b/>
          <w:sz w:val="24"/>
        </w:rPr>
      </w:pPr>
      <w:r w:rsidRPr="00DD0AFC">
        <w:rPr>
          <w:rFonts w:asciiTheme="minorEastAsia" w:eastAsiaTheme="minorEastAsia" w:hAnsiTheme="minorEastAsia" w:cs="宋体" w:hint="eastAsia"/>
          <w:sz w:val="24"/>
        </w:rPr>
        <w:lastRenderedPageBreak/>
        <w:t>专业排名由</w:t>
      </w:r>
      <w:r w:rsidRPr="00DD0AFC">
        <w:rPr>
          <w:rFonts w:asciiTheme="minorEastAsia" w:eastAsiaTheme="minorEastAsia" w:hAnsiTheme="minorEastAsia" w:cs="宋体"/>
          <w:sz w:val="24"/>
        </w:rPr>
        <w:t>学校</w:t>
      </w:r>
      <w:r w:rsidRPr="00DD0AFC">
        <w:rPr>
          <w:rFonts w:asciiTheme="minorEastAsia" w:eastAsiaTheme="minorEastAsia" w:hAnsiTheme="minorEastAsia" w:cs="宋体"/>
          <w:bCs/>
          <w:sz w:val="24"/>
        </w:rPr>
        <w:t>特长生招生工作领导小组</w:t>
      </w:r>
      <w:r w:rsidRPr="00DD0AFC">
        <w:rPr>
          <w:rFonts w:asciiTheme="minorEastAsia" w:eastAsiaTheme="minorEastAsia" w:hAnsiTheme="minorEastAsia" w:cs="宋体"/>
          <w:sz w:val="24"/>
        </w:rPr>
        <w:t>对报名对象进行专业资格审查，并按以下优先顺序进行专业成绩排序，</w:t>
      </w:r>
      <w:r w:rsidRPr="00DD0AFC">
        <w:rPr>
          <w:rFonts w:asciiTheme="minorEastAsia" w:eastAsiaTheme="minorEastAsia" w:hAnsiTheme="minorEastAsia" w:cs="宋体"/>
          <w:b/>
          <w:sz w:val="24"/>
        </w:rPr>
        <w:t>学校不再组织专业测试。</w:t>
      </w:r>
    </w:p>
    <w:p w:rsidR="00DD0AFC" w:rsidRPr="00DD0AFC" w:rsidRDefault="00DD0AFC" w:rsidP="00DD0AFC">
      <w:pPr>
        <w:snapToGrid w:val="0"/>
        <w:spacing w:line="440" w:lineRule="exact"/>
        <w:ind w:firstLineChars="200" w:firstLine="480"/>
        <w:rPr>
          <w:rFonts w:asciiTheme="minorEastAsia" w:eastAsiaTheme="minorEastAsia" w:hAnsiTheme="minorEastAsia" w:cs="宋体"/>
          <w:bCs/>
          <w:sz w:val="24"/>
        </w:rPr>
      </w:pPr>
      <w:r w:rsidRPr="00DD0AFC">
        <w:rPr>
          <w:rFonts w:asciiTheme="minorEastAsia" w:eastAsiaTheme="minorEastAsia" w:hAnsiTheme="minorEastAsia" w:cs="宋体"/>
          <w:sz w:val="24"/>
        </w:rPr>
        <w:t>（1）</w:t>
      </w:r>
      <w:r w:rsidRPr="00DD0AFC">
        <w:rPr>
          <w:rFonts w:asciiTheme="minorEastAsia" w:eastAsiaTheme="minorEastAsia" w:hAnsiTheme="minorEastAsia" w:cs="宋体"/>
          <w:bCs/>
          <w:sz w:val="24"/>
        </w:rPr>
        <w:t>专业要求的</w:t>
      </w:r>
      <w:r w:rsidRPr="00DD0AFC">
        <w:rPr>
          <w:rFonts w:asciiTheme="minorEastAsia" w:eastAsiaTheme="minorEastAsia" w:hAnsiTheme="minorEastAsia" w:cs="宋体" w:hint="eastAsia"/>
          <w:bCs/>
          <w:sz w:val="24"/>
        </w:rPr>
        <w:t>21</w:t>
      </w:r>
      <w:r w:rsidRPr="00DD0AFC">
        <w:rPr>
          <w:rFonts w:asciiTheme="minorEastAsia" w:eastAsiaTheme="minorEastAsia" w:hAnsiTheme="minorEastAsia" w:cs="宋体"/>
          <w:bCs/>
          <w:sz w:val="24"/>
        </w:rPr>
        <w:t>项要求中，</w:t>
      </w:r>
      <w:r w:rsidRPr="00DD0AFC">
        <w:rPr>
          <w:rFonts w:asciiTheme="minorEastAsia" w:eastAsiaTheme="minorEastAsia" w:hAnsiTheme="minorEastAsia" w:cs="宋体" w:hint="eastAsia"/>
          <w:sz w:val="24"/>
        </w:rPr>
        <w:t>要求顺序在前的专业排名在前</w:t>
      </w:r>
      <w:r w:rsidRPr="00DD0AFC">
        <w:rPr>
          <w:rFonts w:asciiTheme="minorEastAsia" w:eastAsiaTheme="minorEastAsia" w:hAnsiTheme="minorEastAsia" w:cs="宋体"/>
          <w:bCs/>
          <w:sz w:val="24"/>
        </w:rPr>
        <w:t>。</w:t>
      </w:r>
    </w:p>
    <w:p w:rsidR="00DD0AFC" w:rsidRPr="00DD0AFC" w:rsidRDefault="00DD0AFC" w:rsidP="00DD0AFC">
      <w:pPr>
        <w:snapToGrid w:val="0"/>
        <w:spacing w:line="440" w:lineRule="exact"/>
        <w:ind w:firstLineChars="200" w:firstLine="480"/>
        <w:rPr>
          <w:rFonts w:asciiTheme="minorEastAsia" w:eastAsiaTheme="minorEastAsia" w:hAnsiTheme="minorEastAsia" w:cs="宋体"/>
          <w:bCs/>
          <w:sz w:val="24"/>
        </w:rPr>
      </w:pPr>
      <w:r w:rsidRPr="00DD0AFC">
        <w:rPr>
          <w:rFonts w:asciiTheme="minorEastAsia" w:eastAsiaTheme="minorEastAsia" w:hAnsiTheme="minorEastAsia" w:cs="宋体"/>
          <w:bCs/>
          <w:sz w:val="24"/>
        </w:rPr>
        <w:t>（2）同一专业要求顺序中, 只录取名次靠前的1人。</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sz w:val="24"/>
        </w:rPr>
        <w:t>3.报名办法：</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hint="eastAsia"/>
          <w:sz w:val="24"/>
        </w:rPr>
        <w:t>考生向初中学校报名并提交获奖原件、复印件及《</w:t>
      </w:r>
      <w:r w:rsidRPr="00DD0AFC">
        <w:rPr>
          <w:rFonts w:asciiTheme="minorEastAsia" w:eastAsiaTheme="minorEastAsia" w:hAnsiTheme="minorEastAsia" w:cs="宋体"/>
          <w:sz w:val="24"/>
        </w:rPr>
        <w:t>201</w:t>
      </w:r>
      <w:r w:rsidRPr="00DD0AFC">
        <w:rPr>
          <w:rFonts w:asciiTheme="minorEastAsia" w:eastAsiaTheme="minorEastAsia" w:hAnsiTheme="minorEastAsia" w:cs="宋体" w:hint="eastAsia"/>
          <w:sz w:val="24"/>
        </w:rPr>
        <w:t>9年舟山市普通高中特长生报名表》（由本人签字，初中学校盖章确认），由初中学校</w:t>
      </w:r>
      <w:r w:rsidRPr="00DD0AFC">
        <w:rPr>
          <w:rFonts w:asciiTheme="minorEastAsia" w:eastAsiaTheme="minorEastAsia" w:hAnsiTheme="minorEastAsia" w:cs="宋体" w:hint="eastAsia"/>
          <w:b/>
          <w:bCs/>
          <w:sz w:val="24"/>
        </w:rPr>
        <w:t>于</w:t>
      </w:r>
      <w:r w:rsidRPr="00DD0AFC">
        <w:rPr>
          <w:rFonts w:asciiTheme="minorEastAsia" w:eastAsiaTheme="minorEastAsia" w:hAnsiTheme="minorEastAsia" w:cs="宋体"/>
          <w:b/>
          <w:bCs/>
          <w:sz w:val="24"/>
        </w:rPr>
        <w:t>201</w:t>
      </w:r>
      <w:r w:rsidRPr="00DD0AFC">
        <w:rPr>
          <w:rFonts w:asciiTheme="minorEastAsia" w:eastAsiaTheme="minorEastAsia" w:hAnsiTheme="minorEastAsia" w:cs="宋体" w:hint="eastAsia"/>
          <w:b/>
          <w:bCs/>
          <w:sz w:val="24"/>
        </w:rPr>
        <w:t>9年</w:t>
      </w:r>
      <w:r w:rsidRPr="00DD0AFC">
        <w:rPr>
          <w:rFonts w:asciiTheme="minorEastAsia" w:eastAsiaTheme="minorEastAsia" w:hAnsiTheme="minorEastAsia" w:cs="宋体"/>
          <w:b/>
          <w:bCs/>
          <w:sz w:val="24"/>
        </w:rPr>
        <w:t>5</w:t>
      </w:r>
      <w:r w:rsidRPr="00DD0AFC">
        <w:rPr>
          <w:rFonts w:asciiTheme="minorEastAsia" w:eastAsiaTheme="minorEastAsia" w:hAnsiTheme="minorEastAsia" w:cs="宋体" w:hint="eastAsia"/>
          <w:b/>
          <w:bCs/>
          <w:sz w:val="24"/>
        </w:rPr>
        <w:t>月13日前</w:t>
      </w:r>
      <w:r w:rsidRPr="00DD0AFC">
        <w:rPr>
          <w:rFonts w:asciiTheme="minorEastAsia" w:eastAsiaTheme="minorEastAsia" w:hAnsiTheme="minorEastAsia" w:cs="宋体" w:hint="eastAsia"/>
          <w:sz w:val="24"/>
        </w:rPr>
        <w:t>统一交至普陀第三中学教务处。</w:t>
      </w:r>
    </w:p>
    <w:p w:rsidR="00DD0AFC" w:rsidRPr="00DD0AFC" w:rsidRDefault="00DD0AFC" w:rsidP="00DD0AFC">
      <w:pPr>
        <w:tabs>
          <w:tab w:val="left" w:pos="5145"/>
        </w:tabs>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sz w:val="24"/>
        </w:rPr>
        <w:t>4.录取办法：</w:t>
      </w:r>
    </w:p>
    <w:p w:rsidR="00DD0AFC" w:rsidRPr="00DD0AFC" w:rsidRDefault="00DD0AFC" w:rsidP="00DD0AFC">
      <w:pPr>
        <w:tabs>
          <w:tab w:val="left" w:pos="5145"/>
        </w:tabs>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sz w:val="24"/>
        </w:rPr>
        <w:t>由上级教育行政部门根据学校确定的中考成绩（总分2，</w:t>
      </w:r>
      <w:proofErr w:type="gramStart"/>
      <w:r w:rsidRPr="00DD0AFC">
        <w:rPr>
          <w:rFonts w:asciiTheme="minorEastAsia" w:eastAsiaTheme="minorEastAsia" w:hAnsiTheme="minorEastAsia" w:cs="宋体" w:hint="eastAsia"/>
          <w:sz w:val="24"/>
        </w:rPr>
        <w:t>含综合</w:t>
      </w:r>
      <w:proofErr w:type="gramEnd"/>
      <w:r w:rsidRPr="00DD0AFC">
        <w:rPr>
          <w:rFonts w:asciiTheme="minorEastAsia" w:eastAsiaTheme="minorEastAsia" w:hAnsiTheme="minorEastAsia" w:cs="宋体" w:hint="eastAsia"/>
          <w:sz w:val="24"/>
        </w:rPr>
        <w:t>素质折算分</w:t>
      </w:r>
      <w:r w:rsidRPr="00DD0AFC">
        <w:rPr>
          <w:rFonts w:asciiTheme="minorEastAsia" w:eastAsiaTheme="minorEastAsia" w:hAnsiTheme="minorEastAsia" w:cs="宋体"/>
          <w:sz w:val="24"/>
        </w:rPr>
        <w:t>）要求内，按</w:t>
      </w:r>
      <w:r w:rsidRPr="00DD0AFC">
        <w:rPr>
          <w:rFonts w:asciiTheme="minorEastAsia" w:eastAsiaTheme="minorEastAsia" w:hAnsiTheme="minorEastAsia" w:cs="宋体" w:hint="eastAsia"/>
          <w:sz w:val="24"/>
        </w:rPr>
        <w:t>专业排名</w:t>
      </w:r>
      <w:r w:rsidRPr="00DD0AFC">
        <w:rPr>
          <w:rFonts w:asciiTheme="minorEastAsia" w:eastAsiaTheme="minorEastAsia" w:hAnsiTheme="minorEastAsia" w:cs="宋体"/>
          <w:sz w:val="24"/>
        </w:rPr>
        <w:t xml:space="preserve">择优录取。 </w:t>
      </w:r>
    </w:p>
    <w:p w:rsidR="00DD0AFC" w:rsidRPr="00DD0AFC" w:rsidRDefault="00DD0AFC" w:rsidP="00DD0AFC">
      <w:pPr>
        <w:tabs>
          <w:tab w:val="left" w:pos="5145"/>
        </w:tabs>
        <w:snapToGrid w:val="0"/>
        <w:spacing w:line="440" w:lineRule="exact"/>
        <w:ind w:firstLineChars="200" w:firstLine="482"/>
        <w:rPr>
          <w:rFonts w:asciiTheme="minorEastAsia" w:eastAsiaTheme="minorEastAsia" w:hAnsiTheme="minorEastAsia" w:cs="宋体"/>
          <w:b/>
          <w:sz w:val="24"/>
        </w:rPr>
      </w:pPr>
      <w:r w:rsidRPr="00DD0AFC">
        <w:rPr>
          <w:rFonts w:asciiTheme="minorEastAsia" w:eastAsiaTheme="minorEastAsia" w:hAnsiTheme="minorEastAsia" w:cs="宋体"/>
          <w:b/>
          <w:sz w:val="24"/>
        </w:rPr>
        <w:t>（四）体育（篮球项目）</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sz w:val="24"/>
        </w:rPr>
        <w:t>1.必备条件：</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hint="eastAsia"/>
          <w:color w:val="000000"/>
          <w:sz w:val="24"/>
        </w:rPr>
        <w:t>综合素质评价达到</w:t>
      </w:r>
      <w:r w:rsidRPr="00DD0AFC">
        <w:rPr>
          <w:rFonts w:asciiTheme="minorEastAsia" w:eastAsiaTheme="minorEastAsia" w:hAnsiTheme="minorEastAsia" w:cs="宋体"/>
          <w:color w:val="000000"/>
          <w:sz w:val="24"/>
        </w:rPr>
        <w:t>4</w:t>
      </w:r>
      <w:r w:rsidRPr="00DD0AFC">
        <w:rPr>
          <w:rFonts w:asciiTheme="minorEastAsia" w:eastAsiaTheme="minorEastAsia" w:hAnsiTheme="minorEastAsia" w:cs="宋体" w:hint="eastAsia"/>
          <w:color w:val="000000"/>
          <w:sz w:val="24"/>
        </w:rPr>
        <w:t>C及以上者</w:t>
      </w:r>
      <w:r w:rsidRPr="00DD0AFC">
        <w:rPr>
          <w:rFonts w:asciiTheme="minorEastAsia" w:eastAsiaTheme="minorEastAsia" w:hAnsiTheme="minorEastAsia" w:cs="宋体"/>
          <w:sz w:val="24"/>
        </w:rPr>
        <w:t>，中考成绩（总分2，</w:t>
      </w:r>
      <w:proofErr w:type="gramStart"/>
      <w:r w:rsidRPr="00DD0AFC">
        <w:rPr>
          <w:rFonts w:asciiTheme="minorEastAsia" w:eastAsiaTheme="minorEastAsia" w:hAnsiTheme="minorEastAsia" w:cs="宋体" w:hint="eastAsia"/>
          <w:sz w:val="24"/>
        </w:rPr>
        <w:t>含综合</w:t>
      </w:r>
      <w:proofErr w:type="gramEnd"/>
      <w:r w:rsidRPr="00DD0AFC">
        <w:rPr>
          <w:rFonts w:asciiTheme="minorEastAsia" w:eastAsiaTheme="minorEastAsia" w:hAnsiTheme="minorEastAsia" w:cs="宋体" w:hint="eastAsia"/>
          <w:sz w:val="24"/>
        </w:rPr>
        <w:t>素质折算分</w:t>
      </w:r>
      <w:r w:rsidRPr="00DD0AFC">
        <w:rPr>
          <w:rFonts w:asciiTheme="minorEastAsia" w:eastAsiaTheme="minorEastAsia" w:hAnsiTheme="minorEastAsia" w:cs="宋体"/>
          <w:sz w:val="24"/>
        </w:rPr>
        <w:t>）在410分及以上。</w:t>
      </w:r>
      <w:r w:rsidRPr="00DD0AFC">
        <w:rPr>
          <w:rFonts w:asciiTheme="minorEastAsia" w:eastAsiaTheme="minorEastAsia" w:hAnsiTheme="minorEastAsia" w:cs="宋体"/>
          <w:b/>
          <w:sz w:val="24"/>
        </w:rPr>
        <w:t>年龄限制在200</w:t>
      </w:r>
      <w:r w:rsidRPr="00DD0AFC">
        <w:rPr>
          <w:rFonts w:asciiTheme="minorEastAsia" w:eastAsiaTheme="minorEastAsia" w:hAnsiTheme="minorEastAsia" w:cs="宋体" w:hint="eastAsia"/>
          <w:b/>
          <w:sz w:val="24"/>
        </w:rPr>
        <w:t>3</w:t>
      </w:r>
      <w:r w:rsidRPr="00DD0AFC">
        <w:rPr>
          <w:rFonts w:asciiTheme="minorEastAsia" w:eastAsiaTheme="minorEastAsia" w:hAnsiTheme="minorEastAsia" w:cs="宋体"/>
          <w:b/>
          <w:sz w:val="24"/>
        </w:rPr>
        <w:t>年1月1日至200</w:t>
      </w:r>
      <w:r w:rsidRPr="00DD0AFC">
        <w:rPr>
          <w:rFonts w:asciiTheme="minorEastAsia" w:eastAsiaTheme="minorEastAsia" w:hAnsiTheme="minorEastAsia" w:cs="宋体" w:hint="eastAsia"/>
          <w:b/>
          <w:sz w:val="24"/>
        </w:rPr>
        <w:t>4</w:t>
      </w:r>
      <w:r w:rsidRPr="00DD0AFC">
        <w:rPr>
          <w:rFonts w:asciiTheme="minorEastAsia" w:eastAsiaTheme="minorEastAsia" w:hAnsiTheme="minorEastAsia" w:cs="宋体"/>
          <w:b/>
          <w:sz w:val="24"/>
        </w:rPr>
        <w:t>年12月31日之间出生。</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sz w:val="24"/>
        </w:rPr>
        <w:t>2.专业要求及测试：</w:t>
      </w:r>
    </w:p>
    <w:p w:rsidR="00DD0AFC" w:rsidRPr="00DD0AFC" w:rsidRDefault="00DD0AFC" w:rsidP="00DD0AFC">
      <w:pPr>
        <w:snapToGrid w:val="0"/>
        <w:spacing w:line="440" w:lineRule="exact"/>
        <w:rPr>
          <w:rFonts w:asciiTheme="minorEastAsia" w:eastAsiaTheme="minorEastAsia" w:hAnsiTheme="minorEastAsia"/>
          <w:sz w:val="24"/>
        </w:rPr>
      </w:pPr>
      <w:r w:rsidRPr="00DD0AFC">
        <w:rPr>
          <w:rFonts w:asciiTheme="minorEastAsia" w:eastAsiaTheme="minorEastAsia" w:hAnsiTheme="minorEastAsia"/>
          <w:sz w:val="24"/>
        </w:rPr>
        <w:t xml:space="preserve">      </w:t>
      </w:r>
      <w:r w:rsidRPr="00DD0AFC">
        <w:rPr>
          <w:rFonts w:asciiTheme="minorEastAsia" w:eastAsiaTheme="minorEastAsia" w:hAnsiTheme="minorEastAsia" w:hint="eastAsia"/>
          <w:sz w:val="24"/>
        </w:rPr>
        <w:t>篮球特长生需进行现场专业测试，考生随带身份证于</w:t>
      </w:r>
      <w:r w:rsidRPr="00DD0AFC">
        <w:rPr>
          <w:rFonts w:asciiTheme="minorEastAsia" w:eastAsiaTheme="minorEastAsia" w:hAnsiTheme="minorEastAsia"/>
          <w:b/>
          <w:sz w:val="24"/>
        </w:rPr>
        <w:t>201</w:t>
      </w:r>
      <w:r w:rsidRPr="00DD0AFC">
        <w:rPr>
          <w:rFonts w:asciiTheme="minorEastAsia" w:eastAsiaTheme="minorEastAsia" w:hAnsiTheme="minorEastAsia" w:hint="eastAsia"/>
          <w:b/>
          <w:sz w:val="24"/>
        </w:rPr>
        <w:t>9年</w:t>
      </w:r>
      <w:r w:rsidRPr="00DD0AFC">
        <w:rPr>
          <w:rFonts w:asciiTheme="minorEastAsia" w:eastAsiaTheme="minorEastAsia" w:hAnsiTheme="minorEastAsia"/>
          <w:b/>
          <w:sz w:val="24"/>
        </w:rPr>
        <w:t>6</w:t>
      </w:r>
      <w:r w:rsidRPr="00DD0AFC">
        <w:rPr>
          <w:rFonts w:asciiTheme="minorEastAsia" w:eastAsiaTheme="minorEastAsia" w:hAnsiTheme="minorEastAsia" w:hint="eastAsia"/>
          <w:b/>
          <w:sz w:val="24"/>
        </w:rPr>
        <w:t>月</w:t>
      </w:r>
      <w:r w:rsidRPr="00DD0AFC">
        <w:rPr>
          <w:rFonts w:asciiTheme="minorEastAsia" w:eastAsiaTheme="minorEastAsia" w:hAnsiTheme="minorEastAsia"/>
          <w:b/>
          <w:sz w:val="24"/>
        </w:rPr>
        <w:t>1</w:t>
      </w:r>
      <w:r w:rsidRPr="00DD0AFC">
        <w:rPr>
          <w:rFonts w:asciiTheme="minorEastAsia" w:eastAsiaTheme="minorEastAsia" w:hAnsiTheme="minorEastAsia" w:hint="eastAsia"/>
          <w:b/>
          <w:sz w:val="24"/>
        </w:rPr>
        <w:t>6日上午</w:t>
      </w:r>
      <w:r w:rsidRPr="00DD0AFC">
        <w:rPr>
          <w:rFonts w:asciiTheme="minorEastAsia" w:eastAsiaTheme="minorEastAsia" w:hAnsiTheme="minorEastAsia"/>
          <w:b/>
          <w:sz w:val="24"/>
        </w:rPr>
        <w:t>8</w:t>
      </w:r>
      <w:r w:rsidRPr="00DD0AFC">
        <w:rPr>
          <w:rFonts w:asciiTheme="minorEastAsia" w:eastAsiaTheme="minorEastAsia" w:hAnsiTheme="minorEastAsia" w:hint="eastAsia"/>
          <w:b/>
          <w:sz w:val="24"/>
        </w:rPr>
        <w:t>：</w:t>
      </w:r>
      <w:r w:rsidRPr="00DD0AFC">
        <w:rPr>
          <w:rFonts w:asciiTheme="minorEastAsia" w:eastAsiaTheme="minorEastAsia" w:hAnsiTheme="minorEastAsia"/>
          <w:b/>
          <w:sz w:val="24"/>
        </w:rPr>
        <w:t>30</w:t>
      </w:r>
      <w:r w:rsidRPr="00DD0AFC">
        <w:rPr>
          <w:rFonts w:asciiTheme="minorEastAsia" w:eastAsiaTheme="minorEastAsia" w:hAnsiTheme="minorEastAsia" w:hint="eastAsia"/>
          <w:sz w:val="24"/>
        </w:rPr>
        <w:t>到普陀第三中学体育馆前报到，确认资格后进行测试，测试分四个项目，满分</w:t>
      </w:r>
      <w:r w:rsidRPr="00DD0AFC">
        <w:rPr>
          <w:rFonts w:asciiTheme="minorEastAsia" w:eastAsiaTheme="minorEastAsia" w:hAnsiTheme="minorEastAsia"/>
          <w:sz w:val="24"/>
        </w:rPr>
        <w:t>100</w:t>
      </w:r>
      <w:r w:rsidRPr="00DD0AFC">
        <w:rPr>
          <w:rFonts w:asciiTheme="minorEastAsia" w:eastAsiaTheme="minorEastAsia" w:hAnsiTheme="minorEastAsia" w:hint="eastAsia"/>
          <w:sz w:val="24"/>
        </w:rPr>
        <w:t>分</w:t>
      </w:r>
      <w:r>
        <w:rPr>
          <w:rFonts w:asciiTheme="minorEastAsia" w:eastAsiaTheme="minorEastAsia" w:hAnsiTheme="minorEastAsia" w:hint="eastAsia"/>
          <w:b/>
          <w:bCs/>
          <w:sz w:val="24"/>
        </w:rPr>
        <w:t>（具体见附表2</w:t>
      </w:r>
      <w:r w:rsidRPr="00DD0AFC">
        <w:rPr>
          <w:rFonts w:asciiTheme="minorEastAsia" w:eastAsiaTheme="minorEastAsia" w:hAnsiTheme="minorEastAsia" w:hint="eastAsia"/>
          <w:b/>
          <w:bCs/>
          <w:sz w:val="24"/>
        </w:rPr>
        <w:t>）</w:t>
      </w:r>
      <w:r w:rsidRPr="00DD0AFC">
        <w:rPr>
          <w:rFonts w:asciiTheme="minorEastAsia" w:eastAsiaTheme="minorEastAsia" w:hAnsiTheme="minorEastAsia" w:hint="eastAsia"/>
          <w:sz w:val="24"/>
        </w:rPr>
        <w:t>。</w:t>
      </w:r>
      <w:r w:rsidRPr="00DD0AFC">
        <w:rPr>
          <w:rFonts w:asciiTheme="minorEastAsia" w:eastAsiaTheme="minorEastAsia" w:hAnsiTheme="minorEastAsia" w:cs="宋体"/>
          <w:sz w:val="24"/>
        </w:rPr>
        <w:t>当参加现场测试人数超过30人时，据测试项目1成绩择优确定前30名进入项目2、3、4的测试，其余考生直接淘汰，不再进行此后三个项目的测试。</w:t>
      </w:r>
    </w:p>
    <w:p w:rsidR="00DD0AFC" w:rsidRPr="00DD0AFC" w:rsidRDefault="00DD0AFC" w:rsidP="00DD0AFC">
      <w:pPr>
        <w:snapToGrid w:val="0"/>
        <w:spacing w:line="440" w:lineRule="exact"/>
        <w:ind w:firstLine="570"/>
        <w:rPr>
          <w:rFonts w:asciiTheme="minorEastAsia" w:eastAsiaTheme="minorEastAsia" w:hAnsiTheme="minorEastAsia" w:cs="宋体"/>
          <w:sz w:val="24"/>
        </w:rPr>
      </w:pPr>
      <w:r w:rsidRPr="00DD0AFC">
        <w:rPr>
          <w:rFonts w:asciiTheme="minorEastAsia" w:eastAsiaTheme="minorEastAsia" w:hAnsiTheme="minorEastAsia" w:cs="宋体" w:hint="eastAsia"/>
          <w:sz w:val="24"/>
        </w:rPr>
        <w:t>专业测试成绩由评委评分，确定专业排序，当日现场公布。考生可以现场等候即时查询，也可以于次日在普陀第三中学学校网站公告栏上查询。</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sz w:val="24"/>
        </w:rPr>
        <w:t>3.报名办法：</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hint="eastAsia"/>
          <w:sz w:val="24"/>
        </w:rPr>
        <w:t>考生向初中学校报名并提交《</w:t>
      </w:r>
      <w:r w:rsidRPr="00DD0AFC">
        <w:rPr>
          <w:rFonts w:asciiTheme="minorEastAsia" w:eastAsiaTheme="minorEastAsia" w:hAnsiTheme="minorEastAsia" w:cs="宋体"/>
          <w:sz w:val="24"/>
        </w:rPr>
        <w:t>201</w:t>
      </w:r>
      <w:r w:rsidRPr="00DD0AFC">
        <w:rPr>
          <w:rFonts w:asciiTheme="minorEastAsia" w:eastAsiaTheme="minorEastAsia" w:hAnsiTheme="minorEastAsia" w:cs="宋体" w:hint="eastAsia"/>
          <w:sz w:val="24"/>
        </w:rPr>
        <w:t>9年舟山市普通高中特长生报名表》（由本人签字，初中学校盖章确认），由初中学校</w:t>
      </w:r>
      <w:r w:rsidRPr="00DD0AFC">
        <w:rPr>
          <w:rFonts w:asciiTheme="minorEastAsia" w:eastAsiaTheme="minorEastAsia" w:hAnsiTheme="minorEastAsia" w:cs="宋体" w:hint="eastAsia"/>
          <w:b/>
          <w:bCs/>
          <w:sz w:val="24"/>
        </w:rPr>
        <w:t>于</w:t>
      </w:r>
      <w:r w:rsidRPr="00DD0AFC">
        <w:rPr>
          <w:rFonts w:asciiTheme="minorEastAsia" w:eastAsiaTheme="minorEastAsia" w:hAnsiTheme="minorEastAsia" w:cs="宋体"/>
          <w:b/>
          <w:bCs/>
          <w:sz w:val="24"/>
        </w:rPr>
        <w:t>201</w:t>
      </w:r>
      <w:r w:rsidRPr="00DD0AFC">
        <w:rPr>
          <w:rFonts w:asciiTheme="minorEastAsia" w:eastAsiaTheme="minorEastAsia" w:hAnsiTheme="minorEastAsia" w:cs="宋体" w:hint="eastAsia"/>
          <w:b/>
          <w:bCs/>
          <w:sz w:val="24"/>
        </w:rPr>
        <w:t>9年</w:t>
      </w:r>
      <w:r w:rsidRPr="00DD0AFC">
        <w:rPr>
          <w:rFonts w:asciiTheme="minorEastAsia" w:eastAsiaTheme="minorEastAsia" w:hAnsiTheme="minorEastAsia" w:cs="宋体"/>
          <w:b/>
          <w:bCs/>
          <w:sz w:val="24"/>
        </w:rPr>
        <w:t>5</w:t>
      </w:r>
      <w:r w:rsidRPr="00DD0AFC">
        <w:rPr>
          <w:rFonts w:asciiTheme="minorEastAsia" w:eastAsiaTheme="minorEastAsia" w:hAnsiTheme="minorEastAsia" w:cs="宋体" w:hint="eastAsia"/>
          <w:b/>
          <w:bCs/>
          <w:sz w:val="24"/>
        </w:rPr>
        <w:t>月13日前</w:t>
      </w:r>
      <w:r w:rsidRPr="00DD0AFC">
        <w:rPr>
          <w:rFonts w:asciiTheme="minorEastAsia" w:eastAsiaTheme="minorEastAsia" w:hAnsiTheme="minorEastAsia" w:cs="宋体" w:hint="eastAsia"/>
          <w:sz w:val="24"/>
        </w:rPr>
        <w:t>统一交至普陀第三中学教务处。</w:t>
      </w:r>
    </w:p>
    <w:p w:rsidR="00DD0AFC" w:rsidRPr="00DD0AFC" w:rsidRDefault="00DD0AFC" w:rsidP="00DD0AFC">
      <w:pPr>
        <w:tabs>
          <w:tab w:val="left" w:pos="5145"/>
        </w:tabs>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sz w:val="24"/>
        </w:rPr>
        <w:t>4.录取办法：</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sz w:val="24"/>
        </w:rPr>
        <w:t>学校</w:t>
      </w:r>
      <w:r w:rsidRPr="00DD0AFC">
        <w:rPr>
          <w:rFonts w:asciiTheme="minorEastAsia" w:eastAsiaTheme="minorEastAsia" w:hAnsiTheme="minorEastAsia" w:cs="宋体"/>
          <w:bCs/>
          <w:sz w:val="24"/>
        </w:rPr>
        <w:t>特长生招生工作领导小组，</w:t>
      </w:r>
      <w:r w:rsidRPr="00DD0AFC">
        <w:rPr>
          <w:rFonts w:asciiTheme="minorEastAsia" w:eastAsiaTheme="minorEastAsia" w:hAnsiTheme="minorEastAsia" w:cs="宋体"/>
          <w:sz w:val="24"/>
        </w:rPr>
        <w:t>对报名对象进行资格审查，并组织现场测试，确定专业成绩，按专业成绩高低，排定专业名次，报上级教育行政部门。由上级教育行政部门根据学校确定的中考成绩（总分2）要求内，按专业名次择优录取。</w:t>
      </w:r>
    </w:p>
    <w:p w:rsidR="00DD0AFC" w:rsidRPr="00DD0AFC" w:rsidRDefault="00DD0AFC" w:rsidP="00DD0AFC">
      <w:pPr>
        <w:snapToGrid w:val="0"/>
        <w:spacing w:line="440" w:lineRule="exact"/>
        <w:ind w:firstLineChars="200" w:firstLine="482"/>
        <w:rPr>
          <w:rFonts w:asciiTheme="minorEastAsia" w:eastAsiaTheme="minorEastAsia" w:hAnsiTheme="minorEastAsia" w:cs="宋体"/>
          <w:b/>
          <w:sz w:val="24"/>
        </w:rPr>
      </w:pPr>
      <w:r w:rsidRPr="00DD0AFC">
        <w:rPr>
          <w:rFonts w:asciiTheme="minorEastAsia" w:eastAsiaTheme="minorEastAsia" w:hAnsiTheme="minorEastAsia" w:cs="宋体"/>
          <w:b/>
          <w:sz w:val="24"/>
        </w:rPr>
        <w:t>（五）体育（足球项目）</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sz w:val="24"/>
        </w:rPr>
        <w:lastRenderedPageBreak/>
        <w:t>1.必备条件：</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hint="eastAsia"/>
          <w:color w:val="000000"/>
          <w:sz w:val="24"/>
        </w:rPr>
        <w:t>综合素质评价达到</w:t>
      </w:r>
      <w:r w:rsidRPr="00DD0AFC">
        <w:rPr>
          <w:rFonts w:asciiTheme="minorEastAsia" w:eastAsiaTheme="minorEastAsia" w:hAnsiTheme="minorEastAsia" w:cs="宋体"/>
          <w:color w:val="000000"/>
          <w:sz w:val="24"/>
        </w:rPr>
        <w:t>4</w:t>
      </w:r>
      <w:r w:rsidRPr="00DD0AFC">
        <w:rPr>
          <w:rFonts w:asciiTheme="minorEastAsia" w:eastAsiaTheme="minorEastAsia" w:hAnsiTheme="minorEastAsia" w:cs="宋体" w:hint="eastAsia"/>
          <w:color w:val="000000"/>
          <w:sz w:val="24"/>
        </w:rPr>
        <w:t>C及以上者</w:t>
      </w:r>
      <w:r w:rsidRPr="00DD0AFC">
        <w:rPr>
          <w:rFonts w:asciiTheme="minorEastAsia" w:eastAsiaTheme="minorEastAsia" w:hAnsiTheme="minorEastAsia" w:cs="宋体"/>
          <w:sz w:val="24"/>
        </w:rPr>
        <w:t>，中考成绩（总分2，</w:t>
      </w:r>
      <w:proofErr w:type="gramStart"/>
      <w:r w:rsidRPr="00DD0AFC">
        <w:rPr>
          <w:rFonts w:asciiTheme="minorEastAsia" w:eastAsiaTheme="minorEastAsia" w:hAnsiTheme="minorEastAsia" w:cs="宋体" w:hint="eastAsia"/>
          <w:sz w:val="24"/>
        </w:rPr>
        <w:t>含综合</w:t>
      </w:r>
      <w:proofErr w:type="gramEnd"/>
      <w:r w:rsidRPr="00DD0AFC">
        <w:rPr>
          <w:rFonts w:asciiTheme="minorEastAsia" w:eastAsiaTheme="minorEastAsia" w:hAnsiTheme="minorEastAsia" w:cs="宋体" w:hint="eastAsia"/>
          <w:sz w:val="24"/>
        </w:rPr>
        <w:t>素质折算分</w:t>
      </w:r>
      <w:r w:rsidRPr="00DD0AFC">
        <w:rPr>
          <w:rFonts w:asciiTheme="minorEastAsia" w:eastAsiaTheme="minorEastAsia" w:hAnsiTheme="minorEastAsia" w:cs="宋体"/>
          <w:sz w:val="24"/>
        </w:rPr>
        <w:t>）在410分及以上。</w:t>
      </w:r>
      <w:r w:rsidRPr="00DD0AFC">
        <w:rPr>
          <w:rFonts w:asciiTheme="minorEastAsia" w:eastAsiaTheme="minorEastAsia" w:hAnsiTheme="minorEastAsia" w:cs="宋体"/>
          <w:b/>
          <w:sz w:val="24"/>
        </w:rPr>
        <w:t>年龄限制在200</w:t>
      </w:r>
      <w:r w:rsidRPr="00DD0AFC">
        <w:rPr>
          <w:rFonts w:asciiTheme="minorEastAsia" w:eastAsiaTheme="minorEastAsia" w:hAnsiTheme="minorEastAsia" w:cs="宋体" w:hint="eastAsia"/>
          <w:b/>
          <w:sz w:val="24"/>
        </w:rPr>
        <w:t>3</w:t>
      </w:r>
      <w:r w:rsidRPr="00DD0AFC">
        <w:rPr>
          <w:rFonts w:asciiTheme="minorEastAsia" w:eastAsiaTheme="minorEastAsia" w:hAnsiTheme="minorEastAsia" w:cs="宋体"/>
          <w:b/>
          <w:sz w:val="24"/>
        </w:rPr>
        <w:t>年1月1日至200</w:t>
      </w:r>
      <w:r w:rsidRPr="00DD0AFC">
        <w:rPr>
          <w:rFonts w:asciiTheme="minorEastAsia" w:eastAsiaTheme="minorEastAsia" w:hAnsiTheme="minorEastAsia" w:cs="宋体" w:hint="eastAsia"/>
          <w:b/>
          <w:sz w:val="24"/>
        </w:rPr>
        <w:t>4</w:t>
      </w:r>
      <w:r w:rsidRPr="00DD0AFC">
        <w:rPr>
          <w:rFonts w:asciiTheme="minorEastAsia" w:eastAsiaTheme="minorEastAsia" w:hAnsiTheme="minorEastAsia" w:cs="宋体"/>
          <w:b/>
          <w:sz w:val="24"/>
        </w:rPr>
        <w:t>年12月31日之间出生。</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sz w:val="24"/>
        </w:rPr>
        <w:t>2.专业要求及测试：</w:t>
      </w:r>
    </w:p>
    <w:p w:rsidR="00DD0AFC" w:rsidRPr="00DD0AFC" w:rsidRDefault="00DD0AFC" w:rsidP="00DD0AFC">
      <w:pPr>
        <w:snapToGrid w:val="0"/>
        <w:spacing w:line="440" w:lineRule="exact"/>
        <w:ind w:firstLine="570"/>
        <w:rPr>
          <w:rFonts w:asciiTheme="minorEastAsia" w:eastAsiaTheme="minorEastAsia" w:hAnsiTheme="minorEastAsia" w:cs="宋体"/>
          <w:sz w:val="24"/>
        </w:rPr>
      </w:pPr>
      <w:r w:rsidRPr="00DD0AFC">
        <w:rPr>
          <w:rFonts w:asciiTheme="minorEastAsia" w:eastAsiaTheme="minorEastAsia" w:hAnsiTheme="minorEastAsia" w:hint="eastAsia"/>
          <w:sz w:val="24"/>
        </w:rPr>
        <w:t>足球特长生需进行现场专业测试，考生随带身份证于</w:t>
      </w:r>
      <w:r w:rsidRPr="00DD0AFC">
        <w:rPr>
          <w:rFonts w:asciiTheme="minorEastAsia" w:eastAsiaTheme="minorEastAsia" w:hAnsiTheme="minorEastAsia"/>
          <w:b/>
          <w:sz w:val="24"/>
        </w:rPr>
        <w:t>201</w:t>
      </w:r>
      <w:r w:rsidRPr="00DD0AFC">
        <w:rPr>
          <w:rFonts w:asciiTheme="minorEastAsia" w:eastAsiaTheme="minorEastAsia" w:hAnsiTheme="minorEastAsia" w:hint="eastAsia"/>
          <w:b/>
          <w:sz w:val="24"/>
        </w:rPr>
        <w:t>9年</w:t>
      </w:r>
      <w:r w:rsidRPr="00DD0AFC">
        <w:rPr>
          <w:rFonts w:asciiTheme="minorEastAsia" w:eastAsiaTheme="minorEastAsia" w:hAnsiTheme="minorEastAsia"/>
          <w:b/>
          <w:sz w:val="24"/>
        </w:rPr>
        <w:t>6</w:t>
      </w:r>
      <w:r w:rsidRPr="00DD0AFC">
        <w:rPr>
          <w:rFonts w:asciiTheme="minorEastAsia" w:eastAsiaTheme="minorEastAsia" w:hAnsiTheme="minorEastAsia" w:hint="eastAsia"/>
          <w:b/>
          <w:sz w:val="24"/>
        </w:rPr>
        <w:t>月</w:t>
      </w:r>
      <w:r w:rsidRPr="00DD0AFC">
        <w:rPr>
          <w:rFonts w:asciiTheme="minorEastAsia" w:eastAsiaTheme="minorEastAsia" w:hAnsiTheme="minorEastAsia"/>
          <w:b/>
          <w:sz w:val="24"/>
        </w:rPr>
        <w:t>1</w:t>
      </w:r>
      <w:r w:rsidRPr="00DD0AFC">
        <w:rPr>
          <w:rFonts w:asciiTheme="minorEastAsia" w:eastAsiaTheme="minorEastAsia" w:hAnsiTheme="minorEastAsia" w:hint="eastAsia"/>
          <w:b/>
          <w:sz w:val="24"/>
        </w:rPr>
        <w:t>6日上午</w:t>
      </w:r>
      <w:r w:rsidRPr="00DD0AFC">
        <w:rPr>
          <w:rFonts w:asciiTheme="minorEastAsia" w:eastAsiaTheme="minorEastAsia" w:hAnsiTheme="minorEastAsia"/>
          <w:b/>
          <w:sz w:val="24"/>
        </w:rPr>
        <w:t>8</w:t>
      </w:r>
      <w:r w:rsidRPr="00DD0AFC">
        <w:rPr>
          <w:rFonts w:asciiTheme="minorEastAsia" w:eastAsiaTheme="minorEastAsia" w:hAnsiTheme="minorEastAsia" w:hint="eastAsia"/>
          <w:b/>
          <w:sz w:val="24"/>
        </w:rPr>
        <w:t>：</w:t>
      </w:r>
      <w:r w:rsidRPr="00DD0AFC">
        <w:rPr>
          <w:rFonts w:asciiTheme="minorEastAsia" w:eastAsiaTheme="minorEastAsia" w:hAnsiTheme="minorEastAsia"/>
          <w:b/>
          <w:sz w:val="24"/>
        </w:rPr>
        <w:t>30</w:t>
      </w:r>
      <w:r w:rsidRPr="00DD0AFC">
        <w:rPr>
          <w:rFonts w:asciiTheme="minorEastAsia" w:eastAsiaTheme="minorEastAsia" w:hAnsiTheme="minorEastAsia" w:hint="eastAsia"/>
          <w:sz w:val="24"/>
        </w:rPr>
        <w:t>到普陀第三中学体育馆前报到，确认资格后进行测试，测试分六个项目</w:t>
      </w:r>
      <w:r>
        <w:rPr>
          <w:rFonts w:asciiTheme="minorEastAsia" w:eastAsiaTheme="minorEastAsia" w:hAnsiTheme="minorEastAsia" w:hint="eastAsia"/>
          <w:b/>
          <w:bCs/>
          <w:sz w:val="24"/>
        </w:rPr>
        <w:t>（具体见附表3</w:t>
      </w:r>
      <w:r w:rsidRPr="00DD0AFC">
        <w:rPr>
          <w:rFonts w:asciiTheme="minorEastAsia" w:eastAsiaTheme="minorEastAsia" w:hAnsiTheme="minorEastAsia" w:hint="eastAsia"/>
          <w:b/>
          <w:bCs/>
          <w:sz w:val="24"/>
        </w:rPr>
        <w:t>）</w:t>
      </w:r>
      <w:r w:rsidRPr="00DD0AFC">
        <w:rPr>
          <w:rFonts w:asciiTheme="minorEastAsia" w:eastAsiaTheme="minorEastAsia" w:hAnsiTheme="minorEastAsia" w:hint="eastAsia"/>
          <w:sz w:val="24"/>
        </w:rPr>
        <w:t>。</w:t>
      </w:r>
      <w:r w:rsidRPr="00DD0AFC">
        <w:rPr>
          <w:rFonts w:asciiTheme="minorEastAsia" w:eastAsiaTheme="minorEastAsia" w:hAnsiTheme="minorEastAsia" w:cs="宋体" w:hint="eastAsia"/>
          <w:sz w:val="24"/>
        </w:rPr>
        <w:t>当参加现场测试人数超过</w:t>
      </w:r>
      <w:r w:rsidRPr="00DD0AFC">
        <w:rPr>
          <w:rFonts w:asciiTheme="minorEastAsia" w:eastAsiaTheme="minorEastAsia" w:hAnsiTheme="minorEastAsia" w:cs="宋体"/>
          <w:sz w:val="24"/>
        </w:rPr>
        <w:t>30</w:t>
      </w:r>
      <w:r w:rsidRPr="00DD0AFC">
        <w:rPr>
          <w:rFonts w:asciiTheme="minorEastAsia" w:eastAsiaTheme="minorEastAsia" w:hAnsiTheme="minorEastAsia" w:cs="宋体" w:hint="eastAsia"/>
          <w:sz w:val="24"/>
        </w:rPr>
        <w:t>人时，据测试项目</w:t>
      </w:r>
      <w:r w:rsidRPr="00DD0AFC">
        <w:rPr>
          <w:rFonts w:asciiTheme="minorEastAsia" w:eastAsiaTheme="minorEastAsia" w:hAnsiTheme="minorEastAsia" w:cs="宋体"/>
          <w:sz w:val="24"/>
        </w:rPr>
        <w:t>1</w:t>
      </w:r>
      <w:r w:rsidRPr="00DD0AFC">
        <w:rPr>
          <w:rFonts w:asciiTheme="minorEastAsia" w:eastAsiaTheme="minorEastAsia" w:hAnsiTheme="minorEastAsia" w:cs="宋体" w:hint="eastAsia"/>
          <w:sz w:val="24"/>
        </w:rPr>
        <w:t>成绩择优确定前</w:t>
      </w:r>
      <w:r w:rsidRPr="00DD0AFC">
        <w:rPr>
          <w:rFonts w:asciiTheme="minorEastAsia" w:eastAsiaTheme="minorEastAsia" w:hAnsiTheme="minorEastAsia" w:cs="宋体"/>
          <w:sz w:val="24"/>
        </w:rPr>
        <w:t>30</w:t>
      </w:r>
      <w:r w:rsidRPr="00DD0AFC">
        <w:rPr>
          <w:rFonts w:asciiTheme="minorEastAsia" w:eastAsiaTheme="minorEastAsia" w:hAnsiTheme="minorEastAsia" w:cs="宋体" w:hint="eastAsia"/>
          <w:sz w:val="24"/>
        </w:rPr>
        <w:t>名进入后续的测试，其余考生直接淘汰。</w:t>
      </w:r>
    </w:p>
    <w:p w:rsidR="00DD0AFC" w:rsidRPr="00DD0AFC" w:rsidRDefault="00DD0AFC" w:rsidP="00DD0AFC">
      <w:pPr>
        <w:snapToGrid w:val="0"/>
        <w:spacing w:line="440" w:lineRule="exact"/>
        <w:ind w:firstLine="570"/>
        <w:rPr>
          <w:rFonts w:asciiTheme="minorEastAsia" w:eastAsiaTheme="minorEastAsia" w:hAnsiTheme="minorEastAsia" w:cs="宋体"/>
          <w:sz w:val="24"/>
        </w:rPr>
      </w:pPr>
      <w:r w:rsidRPr="00DD0AFC">
        <w:rPr>
          <w:rFonts w:asciiTheme="minorEastAsia" w:eastAsiaTheme="minorEastAsia" w:hAnsiTheme="minorEastAsia" w:cs="宋体" w:hint="eastAsia"/>
          <w:sz w:val="24"/>
        </w:rPr>
        <w:t>专业测试成绩由评委评分，确定专业排序，当日现场公布。考生可以现场等候即时查询，也可以于次日在普陀第三中学学校网站公告栏上查询。</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sz w:val="24"/>
        </w:rPr>
        <w:t>3.报名办法：</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hint="eastAsia"/>
          <w:sz w:val="24"/>
        </w:rPr>
        <w:t>考生向初中学校报名并提交《</w:t>
      </w:r>
      <w:r w:rsidRPr="00DD0AFC">
        <w:rPr>
          <w:rFonts w:asciiTheme="minorEastAsia" w:eastAsiaTheme="minorEastAsia" w:hAnsiTheme="minorEastAsia" w:cs="宋体"/>
          <w:sz w:val="24"/>
        </w:rPr>
        <w:t>201</w:t>
      </w:r>
      <w:r w:rsidRPr="00DD0AFC">
        <w:rPr>
          <w:rFonts w:asciiTheme="minorEastAsia" w:eastAsiaTheme="minorEastAsia" w:hAnsiTheme="minorEastAsia" w:cs="宋体" w:hint="eastAsia"/>
          <w:sz w:val="24"/>
        </w:rPr>
        <w:t>9年舟山市普通高中特长生报名表》（由本人签字，初中学校盖章确认），由初中学校</w:t>
      </w:r>
      <w:r w:rsidRPr="00DD0AFC">
        <w:rPr>
          <w:rFonts w:asciiTheme="minorEastAsia" w:eastAsiaTheme="minorEastAsia" w:hAnsiTheme="minorEastAsia" w:cs="宋体" w:hint="eastAsia"/>
          <w:b/>
          <w:bCs/>
          <w:sz w:val="24"/>
        </w:rPr>
        <w:t>于</w:t>
      </w:r>
      <w:r w:rsidRPr="00DD0AFC">
        <w:rPr>
          <w:rFonts w:asciiTheme="minorEastAsia" w:eastAsiaTheme="minorEastAsia" w:hAnsiTheme="minorEastAsia" w:cs="宋体"/>
          <w:b/>
          <w:bCs/>
          <w:sz w:val="24"/>
        </w:rPr>
        <w:t>201</w:t>
      </w:r>
      <w:r w:rsidRPr="00DD0AFC">
        <w:rPr>
          <w:rFonts w:asciiTheme="minorEastAsia" w:eastAsiaTheme="minorEastAsia" w:hAnsiTheme="minorEastAsia" w:cs="宋体" w:hint="eastAsia"/>
          <w:b/>
          <w:bCs/>
          <w:sz w:val="24"/>
        </w:rPr>
        <w:t>9年</w:t>
      </w:r>
      <w:r w:rsidRPr="00DD0AFC">
        <w:rPr>
          <w:rFonts w:asciiTheme="minorEastAsia" w:eastAsiaTheme="minorEastAsia" w:hAnsiTheme="minorEastAsia" w:cs="宋体"/>
          <w:b/>
          <w:bCs/>
          <w:sz w:val="24"/>
        </w:rPr>
        <w:t>5</w:t>
      </w:r>
      <w:r w:rsidRPr="00DD0AFC">
        <w:rPr>
          <w:rFonts w:asciiTheme="minorEastAsia" w:eastAsiaTheme="minorEastAsia" w:hAnsiTheme="minorEastAsia" w:cs="宋体" w:hint="eastAsia"/>
          <w:b/>
          <w:bCs/>
          <w:sz w:val="24"/>
        </w:rPr>
        <w:t>月13日前</w:t>
      </w:r>
      <w:r w:rsidRPr="00DD0AFC">
        <w:rPr>
          <w:rFonts w:asciiTheme="minorEastAsia" w:eastAsiaTheme="minorEastAsia" w:hAnsiTheme="minorEastAsia" w:cs="宋体" w:hint="eastAsia"/>
          <w:sz w:val="24"/>
        </w:rPr>
        <w:t>统一交至普陀第三中学教务处。</w:t>
      </w:r>
    </w:p>
    <w:p w:rsidR="00DD0AFC" w:rsidRPr="00DD0AFC" w:rsidRDefault="00DD0AFC" w:rsidP="00DD0AFC">
      <w:pPr>
        <w:tabs>
          <w:tab w:val="left" w:pos="5145"/>
        </w:tabs>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sz w:val="24"/>
        </w:rPr>
        <w:t>4.录取办法：</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sz w:val="24"/>
        </w:rPr>
        <w:t>学校</w:t>
      </w:r>
      <w:r w:rsidRPr="00DD0AFC">
        <w:rPr>
          <w:rFonts w:asciiTheme="minorEastAsia" w:eastAsiaTheme="minorEastAsia" w:hAnsiTheme="minorEastAsia" w:cs="宋体"/>
          <w:bCs/>
          <w:sz w:val="24"/>
        </w:rPr>
        <w:t>特长生招生工作领导小组，</w:t>
      </w:r>
      <w:r w:rsidRPr="00DD0AFC">
        <w:rPr>
          <w:rFonts w:asciiTheme="minorEastAsia" w:eastAsiaTheme="minorEastAsia" w:hAnsiTheme="minorEastAsia" w:cs="宋体"/>
          <w:sz w:val="24"/>
        </w:rPr>
        <w:t>对报名对象进行资格审查，并组织现场测试，确定专业成绩，按专业成绩高低，排定专业名次，报上级教育行政部门。由上级教育行政部门根据学校确定的中考成绩（总分2）要求内，按专业名次择优录取。</w:t>
      </w:r>
    </w:p>
    <w:p w:rsidR="00DD0AFC" w:rsidRPr="00DD0AFC" w:rsidRDefault="00DD0AFC" w:rsidP="00DD0AFC">
      <w:pPr>
        <w:snapToGrid w:val="0"/>
        <w:spacing w:line="440" w:lineRule="exact"/>
        <w:ind w:firstLineChars="200" w:firstLine="482"/>
        <w:rPr>
          <w:rFonts w:asciiTheme="minorEastAsia" w:eastAsiaTheme="minorEastAsia" w:hAnsiTheme="minorEastAsia" w:cs="宋体"/>
          <w:b/>
          <w:sz w:val="24"/>
        </w:rPr>
      </w:pPr>
      <w:r w:rsidRPr="00DD0AFC">
        <w:rPr>
          <w:rFonts w:asciiTheme="minorEastAsia" w:eastAsiaTheme="minorEastAsia" w:hAnsiTheme="minorEastAsia" w:cs="宋体" w:hint="eastAsia"/>
          <w:b/>
          <w:sz w:val="24"/>
        </w:rPr>
        <w:t>四、录取程序：</w:t>
      </w:r>
    </w:p>
    <w:p w:rsidR="00DD0AFC" w:rsidRPr="00DD0AFC" w:rsidRDefault="00DD0AFC" w:rsidP="00DD0AFC">
      <w:pPr>
        <w:snapToGrid w:val="0"/>
        <w:spacing w:line="440" w:lineRule="exact"/>
        <w:rPr>
          <w:rFonts w:asciiTheme="minorEastAsia" w:eastAsiaTheme="minorEastAsia" w:hAnsiTheme="minorEastAsia" w:cs="宋体"/>
          <w:sz w:val="24"/>
        </w:rPr>
      </w:pPr>
      <w:r w:rsidRPr="00DD0AFC">
        <w:rPr>
          <w:rFonts w:asciiTheme="minorEastAsia" w:eastAsiaTheme="minorEastAsia" w:hAnsiTheme="minorEastAsia" w:cs="宋体" w:hint="eastAsia"/>
          <w:sz w:val="24"/>
        </w:rPr>
        <w:t xml:space="preserve">　　（一）学校制定特长生招生方案，报上级教育行政部门同意后，向各初中学校公布，通过初中学校向家长及学生传达。</w:t>
      </w:r>
    </w:p>
    <w:p w:rsidR="00DD0AFC" w:rsidRPr="00DD0AFC" w:rsidRDefault="00DD0AFC" w:rsidP="00DD0AFC">
      <w:pPr>
        <w:snapToGrid w:val="0"/>
        <w:spacing w:line="440" w:lineRule="exact"/>
        <w:ind w:firstLine="570"/>
        <w:rPr>
          <w:rFonts w:asciiTheme="minorEastAsia" w:eastAsiaTheme="minorEastAsia" w:hAnsiTheme="minorEastAsia" w:cs="宋体"/>
          <w:sz w:val="24"/>
        </w:rPr>
      </w:pPr>
      <w:r w:rsidRPr="00DD0AFC">
        <w:rPr>
          <w:rFonts w:asciiTheme="minorEastAsia" w:eastAsiaTheme="minorEastAsia" w:hAnsiTheme="minorEastAsia" w:cs="宋体" w:hint="eastAsia"/>
          <w:sz w:val="24"/>
        </w:rPr>
        <w:t>（二）各考生按要求向初中学校报名，由初中学校统一汇总后上交到普陀第三中学集中报名。</w:t>
      </w:r>
    </w:p>
    <w:p w:rsidR="00DD0AFC" w:rsidRPr="00DD0AFC" w:rsidRDefault="00DD0AFC" w:rsidP="00DD0AFC">
      <w:pPr>
        <w:snapToGrid w:val="0"/>
        <w:spacing w:line="440" w:lineRule="exact"/>
        <w:rPr>
          <w:rFonts w:asciiTheme="minorEastAsia" w:eastAsiaTheme="minorEastAsia" w:hAnsiTheme="minorEastAsia" w:cs="宋体"/>
          <w:sz w:val="24"/>
        </w:rPr>
      </w:pPr>
      <w:r w:rsidRPr="00DD0AFC">
        <w:rPr>
          <w:rFonts w:asciiTheme="minorEastAsia" w:eastAsiaTheme="minorEastAsia" w:hAnsiTheme="minorEastAsia" w:cs="宋体" w:hint="eastAsia"/>
          <w:sz w:val="24"/>
        </w:rPr>
        <w:t xml:space="preserve">　　（三）学校成立特长生招生工作领导小组，对考生的特长成绩进行专业资格审查并排序，排序结果报上级教育行政部门并公示。</w:t>
      </w:r>
    </w:p>
    <w:p w:rsidR="00DD0AFC" w:rsidRPr="00DD0AFC" w:rsidRDefault="00DD0AFC" w:rsidP="00DD0AFC">
      <w:pPr>
        <w:snapToGrid w:val="0"/>
        <w:spacing w:line="440" w:lineRule="exact"/>
        <w:ind w:firstLine="570"/>
        <w:rPr>
          <w:rFonts w:asciiTheme="minorEastAsia" w:eastAsiaTheme="minorEastAsia" w:hAnsiTheme="minorEastAsia" w:cs="宋体"/>
          <w:sz w:val="24"/>
        </w:rPr>
      </w:pPr>
      <w:r w:rsidRPr="00DD0AFC">
        <w:rPr>
          <w:rFonts w:asciiTheme="minorEastAsia" w:eastAsiaTheme="minorEastAsia" w:hAnsiTheme="minorEastAsia" w:cs="宋体" w:hint="eastAsia"/>
          <w:sz w:val="24"/>
        </w:rPr>
        <w:t>（四）上级教育行政部门根据有关录取办法进行录取。</w:t>
      </w:r>
    </w:p>
    <w:p w:rsidR="00DD0AFC" w:rsidRPr="00DD0AFC" w:rsidRDefault="00DD0AFC" w:rsidP="00DD0AFC">
      <w:pPr>
        <w:snapToGrid w:val="0"/>
        <w:spacing w:line="440" w:lineRule="exact"/>
        <w:ind w:firstLine="570"/>
        <w:rPr>
          <w:rFonts w:asciiTheme="minorEastAsia" w:eastAsiaTheme="minorEastAsia" w:hAnsiTheme="minorEastAsia" w:cs="宋体"/>
          <w:sz w:val="24"/>
        </w:rPr>
      </w:pPr>
      <w:r w:rsidRPr="00DD0AFC">
        <w:rPr>
          <w:rFonts w:asciiTheme="minorEastAsia" w:eastAsiaTheme="minorEastAsia" w:hAnsiTheme="minorEastAsia" w:cs="宋体" w:hint="eastAsia"/>
          <w:sz w:val="24"/>
        </w:rPr>
        <w:t>（五）学校根据上级教育行政部门的录取名单，发放录取通知书。</w:t>
      </w:r>
    </w:p>
    <w:p w:rsidR="00DD0AFC" w:rsidRPr="00DD0AFC" w:rsidRDefault="00DD0AFC" w:rsidP="00DD0AFC">
      <w:pPr>
        <w:snapToGrid w:val="0"/>
        <w:spacing w:line="440" w:lineRule="exact"/>
        <w:ind w:firstLineChars="200" w:firstLine="482"/>
        <w:rPr>
          <w:rFonts w:asciiTheme="minorEastAsia" w:eastAsiaTheme="minorEastAsia" w:hAnsiTheme="minorEastAsia" w:cs="宋体"/>
          <w:b/>
          <w:sz w:val="24"/>
        </w:rPr>
      </w:pPr>
      <w:r w:rsidRPr="00DD0AFC">
        <w:rPr>
          <w:rFonts w:asciiTheme="minorEastAsia" w:eastAsiaTheme="minorEastAsia" w:hAnsiTheme="minorEastAsia" w:cs="宋体" w:hint="eastAsia"/>
          <w:b/>
          <w:sz w:val="24"/>
        </w:rPr>
        <w:t>五、说明：</w:t>
      </w:r>
    </w:p>
    <w:p w:rsidR="00DD0AFC" w:rsidRPr="00DD0AFC" w:rsidRDefault="00DD0AFC" w:rsidP="00DD0AFC">
      <w:pPr>
        <w:shd w:val="clear" w:color="auto" w:fill="FFFFFF"/>
        <w:autoSpaceDN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hint="eastAsia"/>
          <w:sz w:val="24"/>
        </w:rPr>
        <w:t>（一）考生必须明确填写报考志愿排序，志愿排序与其他学校冲突的不予录取。</w:t>
      </w:r>
    </w:p>
    <w:p w:rsidR="00DD0AFC" w:rsidRPr="00DD0AFC" w:rsidRDefault="00DD0AFC" w:rsidP="00DD0AFC">
      <w:pPr>
        <w:shd w:val="clear" w:color="auto" w:fill="FFFFFF"/>
        <w:autoSpaceDN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hint="eastAsia"/>
          <w:sz w:val="24"/>
        </w:rPr>
        <w:t>（二）每位考生限报考我校一个特长生子项目，多报无效。</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hint="eastAsia"/>
          <w:sz w:val="24"/>
        </w:rPr>
        <w:t>（三）被上级教育部门录取的特长生作为我校计划生录取，已被录取的特长</w:t>
      </w:r>
      <w:r w:rsidRPr="00DD0AFC">
        <w:rPr>
          <w:rFonts w:asciiTheme="minorEastAsia" w:eastAsiaTheme="minorEastAsia" w:hAnsiTheme="minorEastAsia" w:cs="宋体" w:hint="eastAsia"/>
          <w:sz w:val="24"/>
        </w:rPr>
        <w:lastRenderedPageBreak/>
        <w:t>生不再参加统招生的录取。</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hint="eastAsia"/>
          <w:sz w:val="24"/>
        </w:rPr>
        <w:t>（四）我校美术特长生单独组班开展教学，不能转入其他班级；音乐及体育特长生编入普通班随班学习。</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hint="eastAsia"/>
          <w:sz w:val="24"/>
        </w:rPr>
        <w:t>（五）被我校录取的特长生，在高中阶段必须参加学校组织的专业培训，并按学校要求参加各级各类比赛。</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hint="eastAsia"/>
          <w:sz w:val="24"/>
        </w:rPr>
        <w:t>（六）招生联系：普陀第三中学教务处</w:t>
      </w:r>
      <w:r w:rsidRPr="00DD0AFC">
        <w:rPr>
          <w:rFonts w:asciiTheme="minorEastAsia" w:eastAsiaTheme="minorEastAsia" w:hAnsiTheme="minorEastAsia" w:cs="宋体"/>
          <w:sz w:val="24"/>
        </w:rPr>
        <w:t xml:space="preserve">  </w:t>
      </w:r>
    </w:p>
    <w:p w:rsidR="00DD0AFC" w:rsidRPr="00DD0AFC" w:rsidRDefault="00DD0AFC" w:rsidP="00DD0AFC">
      <w:pPr>
        <w:snapToGrid w:val="0"/>
        <w:spacing w:line="440" w:lineRule="exact"/>
        <w:ind w:firstLineChars="350" w:firstLine="840"/>
        <w:rPr>
          <w:rFonts w:asciiTheme="minorEastAsia" w:eastAsiaTheme="minorEastAsia" w:hAnsiTheme="minorEastAsia" w:cs="宋体"/>
          <w:sz w:val="24"/>
        </w:rPr>
      </w:pPr>
      <w:r w:rsidRPr="00DD0AFC">
        <w:rPr>
          <w:rFonts w:asciiTheme="minorEastAsia" w:eastAsiaTheme="minorEastAsia" w:hAnsiTheme="minorEastAsia" w:cs="宋体"/>
          <w:sz w:val="24"/>
        </w:rPr>
        <w:t>68796</w:t>
      </w:r>
      <w:r w:rsidRPr="00DD0AFC">
        <w:rPr>
          <w:rFonts w:asciiTheme="minorEastAsia" w:eastAsiaTheme="minorEastAsia" w:hAnsiTheme="minorEastAsia" w:cs="宋体" w:hint="eastAsia"/>
          <w:sz w:val="24"/>
        </w:rPr>
        <w:t>82陆老师、</w:t>
      </w:r>
      <w:r w:rsidRPr="00DD0AFC">
        <w:rPr>
          <w:rFonts w:asciiTheme="minorEastAsia" w:eastAsiaTheme="minorEastAsia" w:hAnsiTheme="minorEastAsia" w:cs="宋体"/>
          <w:sz w:val="24"/>
        </w:rPr>
        <w:t xml:space="preserve">6879683 </w:t>
      </w:r>
      <w:r w:rsidRPr="00DD0AFC">
        <w:rPr>
          <w:rFonts w:asciiTheme="minorEastAsia" w:eastAsiaTheme="minorEastAsia" w:hAnsiTheme="minorEastAsia" w:cs="宋体" w:hint="eastAsia"/>
          <w:sz w:val="24"/>
        </w:rPr>
        <w:t>张老师</w:t>
      </w:r>
    </w:p>
    <w:p w:rsidR="00DD0AFC" w:rsidRPr="00DD0AFC" w:rsidRDefault="00DD0AFC" w:rsidP="00DD0AFC">
      <w:pPr>
        <w:snapToGrid w:val="0"/>
        <w:spacing w:line="440" w:lineRule="exact"/>
        <w:ind w:firstLineChars="200" w:firstLine="480"/>
        <w:rPr>
          <w:rFonts w:asciiTheme="minorEastAsia" w:eastAsiaTheme="minorEastAsia" w:hAnsiTheme="minorEastAsia" w:cs="宋体"/>
          <w:sz w:val="24"/>
        </w:rPr>
      </w:pPr>
      <w:r w:rsidRPr="00DD0AFC">
        <w:rPr>
          <w:rFonts w:asciiTheme="minorEastAsia" w:eastAsiaTheme="minorEastAsia" w:hAnsiTheme="minorEastAsia" w:cs="宋体" w:hint="eastAsia"/>
          <w:sz w:val="24"/>
        </w:rPr>
        <w:t>（六）监督电话：</w:t>
      </w:r>
      <w:r w:rsidRPr="00DD0AFC">
        <w:rPr>
          <w:rFonts w:asciiTheme="minorEastAsia" w:eastAsiaTheme="minorEastAsia" w:hAnsiTheme="minorEastAsia" w:cs="宋体"/>
          <w:sz w:val="24"/>
        </w:rPr>
        <w:t xml:space="preserve"> 2600333</w:t>
      </w:r>
      <w:r w:rsidRPr="00DD0AFC">
        <w:rPr>
          <w:rFonts w:asciiTheme="minorEastAsia" w:eastAsiaTheme="minorEastAsia" w:hAnsiTheme="minorEastAsia" w:cs="宋体" w:hint="eastAsia"/>
          <w:sz w:val="24"/>
        </w:rPr>
        <w:t>（市）</w:t>
      </w:r>
    </w:p>
    <w:p w:rsidR="00DD0AFC" w:rsidRDefault="00DD0AFC" w:rsidP="00DD0AFC">
      <w:pPr>
        <w:snapToGrid w:val="0"/>
        <w:spacing w:line="440" w:lineRule="exact"/>
        <w:rPr>
          <w:rFonts w:asciiTheme="minorEastAsia" w:eastAsiaTheme="minorEastAsia" w:hAnsiTheme="minorEastAsia" w:cs="宋体"/>
          <w:b/>
          <w:bCs/>
          <w:sz w:val="24"/>
        </w:rPr>
      </w:pPr>
      <w:r w:rsidRPr="00DD0AFC">
        <w:rPr>
          <w:rFonts w:asciiTheme="minorEastAsia" w:eastAsiaTheme="minorEastAsia" w:hAnsiTheme="minorEastAsia" w:cs="宋体"/>
          <w:b/>
          <w:bCs/>
          <w:sz w:val="24"/>
        </w:rPr>
        <w:t xml:space="preserve">                                       </w:t>
      </w:r>
    </w:p>
    <w:p w:rsidR="00DD0AFC" w:rsidRPr="007A191D" w:rsidRDefault="00DD0AFC" w:rsidP="00DD0AFC">
      <w:pPr>
        <w:snapToGrid w:val="0"/>
        <w:spacing w:line="440" w:lineRule="exact"/>
        <w:rPr>
          <w:rFonts w:asciiTheme="minorEastAsia" w:eastAsiaTheme="minorEastAsia" w:hAnsiTheme="minorEastAsia" w:cs="宋体"/>
          <w:bCs/>
          <w:sz w:val="24"/>
        </w:rPr>
      </w:pPr>
      <w:r w:rsidRPr="007A191D">
        <w:rPr>
          <w:rFonts w:asciiTheme="minorEastAsia" w:eastAsiaTheme="minorEastAsia" w:hAnsiTheme="minorEastAsia" w:cs="宋体" w:hint="eastAsia"/>
          <w:bCs/>
          <w:sz w:val="24"/>
        </w:rPr>
        <w:t>附表1：</w:t>
      </w:r>
      <w:r w:rsidR="007A191D" w:rsidRPr="007A191D">
        <w:rPr>
          <w:rFonts w:ascii="宋体" w:hAnsi="宋体" w:cs="宋体" w:hint="eastAsia"/>
          <w:bCs/>
          <w:sz w:val="24"/>
        </w:rPr>
        <w:t>普陀第三中学</w:t>
      </w:r>
      <w:r w:rsidR="007A191D" w:rsidRPr="007A191D">
        <w:rPr>
          <w:rFonts w:ascii="宋体" w:hAnsi="宋体" w:cs="宋体"/>
          <w:bCs/>
          <w:sz w:val="24"/>
        </w:rPr>
        <w:t>201</w:t>
      </w:r>
      <w:r w:rsidR="007A191D" w:rsidRPr="007A191D">
        <w:rPr>
          <w:rFonts w:ascii="宋体" w:hAnsi="宋体" w:cs="宋体" w:hint="eastAsia"/>
          <w:bCs/>
          <w:sz w:val="24"/>
        </w:rPr>
        <w:t>9年秋季特长生招生工作领导小组成员名单</w:t>
      </w:r>
    </w:p>
    <w:p w:rsidR="00DD0AFC" w:rsidRPr="00433D06" w:rsidRDefault="00DD0AFC" w:rsidP="00DD0AFC">
      <w:pPr>
        <w:snapToGrid w:val="0"/>
        <w:spacing w:line="440" w:lineRule="exact"/>
        <w:rPr>
          <w:rFonts w:ascii="宋体" w:hAnsi="宋体" w:cs="宋体"/>
          <w:bCs/>
          <w:sz w:val="24"/>
        </w:rPr>
      </w:pPr>
      <w:r w:rsidRPr="00433D06">
        <w:rPr>
          <w:rFonts w:ascii="宋体" w:hAnsi="宋体" w:cs="宋体" w:hint="eastAsia"/>
          <w:bCs/>
          <w:sz w:val="24"/>
        </w:rPr>
        <w:t>附表2：</w:t>
      </w:r>
      <w:r w:rsidR="00433D06" w:rsidRPr="00433D06">
        <w:rPr>
          <w:rFonts w:ascii="宋体" w:hAnsi="宋体" w:cs="宋体" w:hint="eastAsia"/>
          <w:bCs/>
          <w:sz w:val="24"/>
        </w:rPr>
        <w:t>篮球测试项目及标准</w:t>
      </w:r>
    </w:p>
    <w:p w:rsidR="00433D06" w:rsidRPr="00433D06" w:rsidRDefault="00DD0AFC" w:rsidP="00433D06">
      <w:pPr>
        <w:snapToGrid w:val="0"/>
        <w:spacing w:line="440" w:lineRule="exact"/>
        <w:rPr>
          <w:rFonts w:ascii="宋体" w:hAnsi="宋体" w:cs="宋体"/>
          <w:bCs/>
          <w:sz w:val="24"/>
        </w:rPr>
      </w:pPr>
      <w:r w:rsidRPr="00433D06">
        <w:rPr>
          <w:rFonts w:ascii="宋体" w:hAnsi="宋体" w:cs="宋体" w:hint="eastAsia"/>
          <w:bCs/>
          <w:sz w:val="24"/>
        </w:rPr>
        <w:t>附表3：</w:t>
      </w:r>
      <w:r w:rsidR="00433D06" w:rsidRPr="00433D06">
        <w:rPr>
          <w:rFonts w:ascii="宋体" w:hAnsi="宋体" w:cs="宋体" w:hint="eastAsia"/>
          <w:bCs/>
          <w:sz w:val="24"/>
        </w:rPr>
        <w:t>足球测试项目及标准</w:t>
      </w:r>
    </w:p>
    <w:p w:rsidR="00DD0AFC" w:rsidRDefault="007000C2" w:rsidP="00DD0AFC">
      <w:pPr>
        <w:snapToGrid w:val="0"/>
        <w:spacing w:line="440" w:lineRule="exact"/>
        <w:rPr>
          <w:rFonts w:ascii="宋体" w:hAnsi="宋体" w:cs="宋体"/>
          <w:bCs/>
          <w:sz w:val="24"/>
        </w:rPr>
      </w:pPr>
      <w:r w:rsidRPr="007000C2">
        <w:rPr>
          <w:rFonts w:ascii="宋体" w:hAnsi="宋体" w:cs="宋体" w:hint="eastAsia"/>
          <w:bCs/>
          <w:sz w:val="24"/>
        </w:rPr>
        <w:t>附表4：普陀第三中学美术专业测试登记表</w:t>
      </w:r>
    </w:p>
    <w:p w:rsidR="007000C2" w:rsidRDefault="007000C2" w:rsidP="00DD0AFC">
      <w:pPr>
        <w:snapToGrid w:val="0"/>
        <w:spacing w:line="440" w:lineRule="exact"/>
        <w:rPr>
          <w:rFonts w:ascii="宋体" w:hAnsi="宋体" w:cs="宋体"/>
          <w:bCs/>
          <w:sz w:val="24"/>
        </w:rPr>
      </w:pPr>
    </w:p>
    <w:p w:rsidR="007000C2" w:rsidRPr="007000C2" w:rsidRDefault="007000C2" w:rsidP="00DD0AFC">
      <w:pPr>
        <w:snapToGrid w:val="0"/>
        <w:spacing w:line="440" w:lineRule="exact"/>
        <w:rPr>
          <w:rFonts w:ascii="宋体" w:hAnsi="宋体" w:cs="宋体"/>
          <w:bCs/>
          <w:sz w:val="24"/>
        </w:rPr>
      </w:pPr>
    </w:p>
    <w:p w:rsidR="00DD0AFC" w:rsidRPr="00DD0AFC" w:rsidRDefault="00DD0AFC" w:rsidP="00DD0AFC">
      <w:pPr>
        <w:snapToGrid w:val="0"/>
        <w:spacing w:line="440" w:lineRule="exact"/>
        <w:jc w:val="right"/>
        <w:rPr>
          <w:rFonts w:asciiTheme="minorEastAsia" w:eastAsiaTheme="minorEastAsia" w:hAnsiTheme="minorEastAsia" w:cs="宋体"/>
          <w:b/>
          <w:bCs/>
          <w:sz w:val="24"/>
        </w:rPr>
      </w:pPr>
      <w:r w:rsidRPr="00DD0AFC">
        <w:rPr>
          <w:rFonts w:asciiTheme="minorEastAsia" w:eastAsiaTheme="minorEastAsia" w:hAnsiTheme="minorEastAsia" w:cs="宋体"/>
          <w:b/>
          <w:bCs/>
          <w:sz w:val="24"/>
        </w:rPr>
        <w:t xml:space="preserve">   </w:t>
      </w:r>
      <w:r w:rsidRPr="00DD0AFC">
        <w:rPr>
          <w:rFonts w:asciiTheme="minorEastAsia" w:eastAsiaTheme="minorEastAsia" w:hAnsiTheme="minorEastAsia" w:cs="宋体" w:hint="eastAsia"/>
          <w:b/>
          <w:bCs/>
          <w:sz w:val="24"/>
        </w:rPr>
        <w:t>普陀第三中学</w:t>
      </w:r>
    </w:p>
    <w:p w:rsidR="00DD0AFC" w:rsidRPr="00DD0AFC" w:rsidRDefault="00DD0AFC" w:rsidP="00DD0AFC">
      <w:pPr>
        <w:snapToGrid w:val="0"/>
        <w:spacing w:line="440" w:lineRule="exact"/>
        <w:ind w:firstLineChars="2090" w:firstLine="5036"/>
        <w:jc w:val="right"/>
        <w:rPr>
          <w:rFonts w:asciiTheme="minorEastAsia" w:eastAsiaTheme="minorEastAsia" w:hAnsiTheme="minorEastAsia" w:cs="宋体"/>
          <w:b/>
          <w:bCs/>
          <w:sz w:val="24"/>
        </w:rPr>
      </w:pPr>
      <w:r w:rsidRPr="00DD0AFC">
        <w:rPr>
          <w:rFonts w:asciiTheme="minorEastAsia" w:eastAsiaTheme="minorEastAsia" w:hAnsiTheme="minorEastAsia" w:cs="宋体"/>
          <w:b/>
          <w:bCs/>
          <w:sz w:val="24"/>
        </w:rPr>
        <w:t>201</w:t>
      </w:r>
      <w:r w:rsidRPr="00DD0AFC">
        <w:rPr>
          <w:rFonts w:asciiTheme="minorEastAsia" w:eastAsiaTheme="minorEastAsia" w:hAnsiTheme="minorEastAsia" w:cs="宋体" w:hint="eastAsia"/>
          <w:b/>
          <w:bCs/>
          <w:sz w:val="24"/>
        </w:rPr>
        <w:t>9年</w:t>
      </w:r>
      <w:r w:rsidRPr="00DD0AFC">
        <w:rPr>
          <w:rFonts w:asciiTheme="minorEastAsia" w:eastAsiaTheme="minorEastAsia" w:hAnsiTheme="minorEastAsia" w:cs="宋体"/>
          <w:b/>
          <w:bCs/>
          <w:sz w:val="24"/>
        </w:rPr>
        <w:t>4</w:t>
      </w:r>
      <w:r w:rsidRPr="00DD0AFC">
        <w:rPr>
          <w:rFonts w:asciiTheme="minorEastAsia" w:eastAsiaTheme="minorEastAsia" w:hAnsiTheme="minorEastAsia" w:cs="宋体" w:hint="eastAsia"/>
          <w:b/>
          <w:bCs/>
          <w:sz w:val="24"/>
        </w:rPr>
        <w:t>月</w:t>
      </w:r>
      <w:r>
        <w:rPr>
          <w:rFonts w:asciiTheme="minorEastAsia" w:eastAsiaTheme="minorEastAsia" w:hAnsiTheme="minorEastAsia" w:cs="宋体" w:hint="eastAsia"/>
          <w:b/>
          <w:bCs/>
          <w:sz w:val="24"/>
        </w:rPr>
        <w:t>30</w:t>
      </w:r>
      <w:r w:rsidRPr="00DD0AFC">
        <w:rPr>
          <w:rFonts w:asciiTheme="minorEastAsia" w:eastAsiaTheme="minorEastAsia" w:hAnsiTheme="minorEastAsia" w:cs="宋体" w:hint="eastAsia"/>
          <w:b/>
          <w:bCs/>
          <w:sz w:val="24"/>
        </w:rPr>
        <w:t>日</w:t>
      </w:r>
    </w:p>
    <w:p w:rsidR="00DD0AFC" w:rsidRDefault="00DD0AFC" w:rsidP="00DD0AFC">
      <w:pPr>
        <w:snapToGrid w:val="0"/>
        <w:spacing w:line="336" w:lineRule="auto"/>
        <w:rPr>
          <w:rFonts w:ascii="宋体" w:cs="宋体"/>
          <w:b/>
          <w:bCs/>
          <w:sz w:val="28"/>
          <w:szCs w:val="28"/>
        </w:rPr>
      </w:pPr>
      <w:r>
        <w:rPr>
          <w:rFonts w:ascii="宋体" w:hAnsi="宋体" w:cs="宋体"/>
          <w:b/>
          <w:bCs/>
          <w:sz w:val="28"/>
          <w:szCs w:val="28"/>
        </w:rPr>
        <w:t xml:space="preserve">  </w:t>
      </w:r>
    </w:p>
    <w:p w:rsidR="00DD0AFC" w:rsidRDefault="00DD0AFC" w:rsidP="00DD0AFC">
      <w:pPr>
        <w:snapToGrid w:val="0"/>
        <w:spacing w:line="336" w:lineRule="auto"/>
        <w:rPr>
          <w:rFonts w:ascii="宋体" w:cs="宋体"/>
          <w:b/>
          <w:bCs/>
          <w:sz w:val="28"/>
          <w:szCs w:val="28"/>
        </w:rPr>
      </w:pPr>
    </w:p>
    <w:p w:rsidR="00DD0AFC" w:rsidRDefault="00DD0AFC" w:rsidP="00DD0AFC">
      <w:pPr>
        <w:snapToGrid w:val="0"/>
        <w:spacing w:line="336" w:lineRule="auto"/>
        <w:rPr>
          <w:rFonts w:ascii="宋体" w:cs="宋体"/>
          <w:b/>
          <w:bCs/>
          <w:sz w:val="28"/>
          <w:szCs w:val="28"/>
        </w:rPr>
      </w:pPr>
    </w:p>
    <w:p w:rsidR="00DD0AFC" w:rsidRDefault="00DD0AFC" w:rsidP="00DD0AFC">
      <w:pPr>
        <w:snapToGrid w:val="0"/>
        <w:spacing w:line="336" w:lineRule="auto"/>
        <w:rPr>
          <w:rFonts w:ascii="宋体" w:cs="宋体"/>
          <w:b/>
          <w:bCs/>
          <w:sz w:val="28"/>
          <w:szCs w:val="28"/>
        </w:rPr>
      </w:pPr>
    </w:p>
    <w:p w:rsidR="00DD0AFC" w:rsidRDefault="00DD0AFC" w:rsidP="00DD0AFC">
      <w:pPr>
        <w:snapToGrid w:val="0"/>
        <w:spacing w:line="336" w:lineRule="auto"/>
        <w:rPr>
          <w:rFonts w:ascii="宋体" w:cs="宋体"/>
          <w:b/>
          <w:bCs/>
          <w:sz w:val="28"/>
          <w:szCs w:val="28"/>
        </w:rPr>
      </w:pPr>
    </w:p>
    <w:p w:rsidR="00DD0AFC" w:rsidRDefault="00DD0AFC" w:rsidP="00DD0AFC">
      <w:pPr>
        <w:snapToGrid w:val="0"/>
        <w:spacing w:line="336" w:lineRule="auto"/>
        <w:rPr>
          <w:rFonts w:ascii="宋体" w:cs="宋体"/>
          <w:b/>
          <w:bCs/>
          <w:sz w:val="28"/>
          <w:szCs w:val="28"/>
        </w:rPr>
      </w:pPr>
    </w:p>
    <w:p w:rsidR="00DD0AFC" w:rsidRDefault="00DD0AFC">
      <w:pPr>
        <w:widowControl/>
        <w:jc w:val="left"/>
        <w:rPr>
          <w:rFonts w:ascii="宋体" w:hAnsi="宋体" w:cs="宋体"/>
          <w:b/>
          <w:bCs/>
          <w:sz w:val="28"/>
          <w:szCs w:val="28"/>
        </w:rPr>
      </w:pPr>
      <w:r>
        <w:rPr>
          <w:rFonts w:ascii="宋体" w:hAnsi="宋体" w:cs="宋体"/>
          <w:b/>
          <w:bCs/>
          <w:sz w:val="28"/>
          <w:szCs w:val="28"/>
        </w:rPr>
        <w:br w:type="page"/>
      </w:r>
    </w:p>
    <w:p w:rsidR="00DD0AFC" w:rsidRDefault="00DD0AFC" w:rsidP="00DD0AFC">
      <w:pPr>
        <w:snapToGrid w:val="0"/>
        <w:spacing w:line="336" w:lineRule="auto"/>
        <w:rPr>
          <w:rFonts w:ascii="宋体" w:hAnsi="宋体" w:cs="宋体"/>
          <w:bCs/>
          <w:sz w:val="24"/>
        </w:rPr>
      </w:pPr>
      <w:r w:rsidRPr="00DD0AFC">
        <w:rPr>
          <w:rFonts w:ascii="宋体" w:hAnsi="宋体" w:cs="宋体" w:hint="eastAsia"/>
          <w:bCs/>
          <w:sz w:val="24"/>
        </w:rPr>
        <w:lastRenderedPageBreak/>
        <w:t>附表1：</w:t>
      </w:r>
    </w:p>
    <w:p w:rsidR="00433D06" w:rsidRPr="00DD0AFC" w:rsidRDefault="00433D06" w:rsidP="00DD0AFC">
      <w:pPr>
        <w:snapToGrid w:val="0"/>
        <w:spacing w:line="336" w:lineRule="auto"/>
        <w:rPr>
          <w:rFonts w:ascii="宋体" w:hAnsi="宋体" w:cs="宋体"/>
          <w:bCs/>
          <w:sz w:val="24"/>
        </w:rPr>
      </w:pPr>
    </w:p>
    <w:p w:rsidR="00DD0AFC" w:rsidRDefault="00DD0AFC" w:rsidP="00DD0AFC">
      <w:pPr>
        <w:snapToGrid w:val="0"/>
        <w:spacing w:line="336" w:lineRule="auto"/>
        <w:jc w:val="center"/>
        <w:rPr>
          <w:rFonts w:ascii="宋体" w:cs="宋体"/>
          <w:b/>
          <w:bCs/>
          <w:sz w:val="28"/>
          <w:szCs w:val="28"/>
        </w:rPr>
      </w:pPr>
      <w:r>
        <w:rPr>
          <w:rFonts w:ascii="宋体" w:hAnsi="宋体" w:cs="宋体" w:hint="eastAsia"/>
          <w:b/>
          <w:bCs/>
          <w:sz w:val="28"/>
          <w:szCs w:val="28"/>
        </w:rPr>
        <w:t>普陀第三中学</w:t>
      </w:r>
      <w:r>
        <w:rPr>
          <w:rFonts w:ascii="宋体" w:hAnsi="宋体" w:cs="宋体"/>
          <w:b/>
          <w:bCs/>
          <w:sz w:val="28"/>
          <w:szCs w:val="28"/>
        </w:rPr>
        <w:t>201</w:t>
      </w:r>
      <w:r>
        <w:rPr>
          <w:rFonts w:ascii="宋体" w:hAnsi="宋体" w:cs="宋体" w:hint="eastAsia"/>
          <w:b/>
          <w:bCs/>
          <w:sz w:val="28"/>
          <w:szCs w:val="28"/>
        </w:rPr>
        <w:t>9年秋季特长生招生工作领导小组成员名单</w:t>
      </w:r>
    </w:p>
    <w:p w:rsidR="00433D06" w:rsidRDefault="00433D06" w:rsidP="00433D06">
      <w:pPr>
        <w:snapToGrid w:val="0"/>
        <w:spacing w:line="336" w:lineRule="auto"/>
        <w:ind w:firstLineChars="192" w:firstLine="461"/>
        <w:rPr>
          <w:rFonts w:ascii="宋体" w:hAnsi="宋体" w:cs="宋体"/>
          <w:bCs/>
          <w:sz w:val="24"/>
        </w:rPr>
      </w:pPr>
    </w:p>
    <w:p w:rsidR="00DD0AFC" w:rsidRPr="00433D06" w:rsidRDefault="00DD0AFC" w:rsidP="00433D06">
      <w:pPr>
        <w:snapToGrid w:val="0"/>
        <w:spacing w:line="336" w:lineRule="auto"/>
        <w:ind w:firstLineChars="192" w:firstLine="461"/>
        <w:rPr>
          <w:rFonts w:ascii="宋体" w:cs="宋体"/>
          <w:bCs/>
          <w:sz w:val="24"/>
        </w:rPr>
      </w:pPr>
      <w:r w:rsidRPr="00433D06">
        <w:rPr>
          <w:rFonts w:ascii="宋体" w:hAnsi="宋体" w:cs="宋体"/>
          <w:bCs/>
          <w:sz w:val="24"/>
        </w:rPr>
        <w:t xml:space="preserve">  </w:t>
      </w:r>
      <w:r w:rsidRPr="00433D06">
        <w:rPr>
          <w:rFonts w:ascii="宋体" w:hAnsi="宋体" w:cs="宋体" w:hint="eastAsia"/>
          <w:bCs/>
          <w:sz w:val="24"/>
        </w:rPr>
        <w:t>组长：袁孝海</w:t>
      </w:r>
    </w:p>
    <w:p w:rsidR="00DD0AFC" w:rsidRPr="00433D06" w:rsidRDefault="00DD0AFC" w:rsidP="00433D06">
      <w:pPr>
        <w:snapToGrid w:val="0"/>
        <w:spacing w:line="336" w:lineRule="auto"/>
        <w:ind w:firstLineChars="192" w:firstLine="461"/>
        <w:rPr>
          <w:rFonts w:ascii="宋体" w:cs="宋体"/>
          <w:bCs/>
          <w:sz w:val="24"/>
        </w:rPr>
      </w:pPr>
      <w:r w:rsidRPr="00433D06">
        <w:rPr>
          <w:rFonts w:ascii="宋体" w:hAnsi="宋体" w:cs="宋体"/>
          <w:bCs/>
          <w:sz w:val="24"/>
        </w:rPr>
        <w:t xml:space="preserve">  </w:t>
      </w:r>
      <w:r w:rsidRPr="00433D06">
        <w:rPr>
          <w:rFonts w:ascii="宋体" w:hAnsi="宋体" w:cs="宋体" w:hint="eastAsia"/>
          <w:bCs/>
          <w:sz w:val="24"/>
        </w:rPr>
        <w:t>成员：陆权厅、庄存良、丁忠达、章德武、梁树森、胡晓</w:t>
      </w:r>
      <w:proofErr w:type="gramStart"/>
      <w:r w:rsidRPr="00433D06">
        <w:rPr>
          <w:rFonts w:ascii="宋体" w:hAnsi="宋体" w:cs="宋体" w:hint="eastAsia"/>
          <w:bCs/>
          <w:sz w:val="24"/>
        </w:rPr>
        <w:t>颖</w:t>
      </w:r>
      <w:proofErr w:type="gramEnd"/>
    </w:p>
    <w:p w:rsidR="007A191D" w:rsidRDefault="007A191D" w:rsidP="00DD0AFC">
      <w:pPr>
        <w:snapToGrid w:val="0"/>
        <w:spacing w:line="360" w:lineRule="auto"/>
        <w:rPr>
          <w:sz w:val="24"/>
        </w:rPr>
      </w:pPr>
    </w:p>
    <w:p w:rsidR="007A191D" w:rsidRDefault="007A191D" w:rsidP="00DD0AFC">
      <w:pPr>
        <w:snapToGrid w:val="0"/>
        <w:spacing w:line="360" w:lineRule="auto"/>
        <w:rPr>
          <w:sz w:val="24"/>
        </w:rPr>
      </w:pPr>
    </w:p>
    <w:p w:rsidR="00433D06" w:rsidRDefault="00433D06" w:rsidP="00DD0AFC">
      <w:pPr>
        <w:snapToGrid w:val="0"/>
        <w:spacing w:line="360" w:lineRule="auto"/>
        <w:rPr>
          <w:sz w:val="24"/>
        </w:rPr>
      </w:pPr>
    </w:p>
    <w:p w:rsidR="00433D06" w:rsidRDefault="00433D06" w:rsidP="00DD0AFC">
      <w:pPr>
        <w:snapToGrid w:val="0"/>
        <w:spacing w:line="360" w:lineRule="auto"/>
        <w:rPr>
          <w:sz w:val="24"/>
        </w:rPr>
      </w:pPr>
    </w:p>
    <w:p w:rsidR="00433D06" w:rsidRDefault="00433D06" w:rsidP="00DD0AFC">
      <w:pPr>
        <w:snapToGrid w:val="0"/>
        <w:spacing w:line="360" w:lineRule="auto"/>
        <w:rPr>
          <w:sz w:val="24"/>
        </w:rPr>
      </w:pPr>
    </w:p>
    <w:p w:rsidR="00433D06" w:rsidRDefault="00433D06" w:rsidP="00DD0AFC">
      <w:pPr>
        <w:snapToGrid w:val="0"/>
        <w:spacing w:line="360" w:lineRule="auto"/>
        <w:rPr>
          <w:sz w:val="24"/>
        </w:rPr>
      </w:pPr>
    </w:p>
    <w:p w:rsidR="00433D06" w:rsidRDefault="00433D06" w:rsidP="00DD0AFC">
      <w:pPr>
        <w:snapToGrid w:val="0"/>
        <w:spacing w:line="360" w:lineRule="auto"/>
        <w:rPr>
          <w:sz w:val="24"/>
        </w:rPr>
      </w:pPr>
    </w:p>
    <w:p w:rsidR="00433D06" w:rsidRDefault="00433D06" w:rsidP="00DD0AFC">
      <w:pPr>
        <w:snapToGrid w:val="0"/>
        <w:spacing w:line="360" w:lineRule="auto"/>
        <w:rPr>
          <w:sz w:val="24"/>
        </w:rPr>
      </w:pPr>
    </w:p>
    <w:p w:rsidR="007A191D" w:rsidRDefault="007A191D" w:rsidP="00DD0AFC">
      <w:pPr>
        <w:snapToGrid w:val="0"/>
        <w:spacing w:line="360" w:lineRule="auto"/>
        <w:rPr>
          <w:sz w:val="24"/>
        </w:rPr>
      </w:pPr>
    </w:p>
    <w:p w:rsidR="007A191D" w:rsidRDefault="007A191D" w:rsidP="00DD0AFC">
      <w:pPr>
        <w:snapToGrid w:val="0"/>
        <w:spacing w:line="360" w:lineRule="auto"/>
        <w:rPr>
          <w:sz w:val="24"/>
        </w:rPr>
      </w:pPr>
    </w:p>
    <w:p w:rsidR="007A191D" w:rsidRDefault="00DD0AFC" w:rsidP="00DD0AFC">
      <w:pPr>
        <w:snapToGrid w:val="0"/>
        <w:spacing w:line="360" w:lineRule="auto"/>
        <w:rPr>
          <w:b/>
          <w:sz w:val="28"/>
          <w:szCs w:val="28"/>
        </w:rPr>
      </w:pPr>
      <w:r w:rsidRPr="007A191D">
        <w:rPr>
          <w:rFonts w:hint="eastAsia"/>
          <w:sz w:val="24"/>
        </w:rPr>
        <w:t>附</w:t>
      </w:r>
      <w:r w:rsidR="007A191D" w:rsidRPr="007A191D">
        <w:rPr>
          <w:rFonts w:hint="eastAsia"/>
          <w:sz w:val="24"/>
        </w:rPr>
        <w:t>表</w:t>
      </w:r>
      <w:r w:rsidR="007A191D" w:rsidRPr="007A191D">
        <w:rPr>
          <w:rFonts w:hint="eastAsia"/>
          <w:sz w:val="24"/>
        </w:rPr>
        <w:t>2</w:t>
      </w:r>
      <w:r w:rsidRPr="007A191D">
        <w:rPr>
          <w:rFonts w:hint="eastAsia"/>
          <w:sz w:val="24"/>
        </w:rPr>
        <w:t>：</w:t>
      </w:r>
    </w:p>
    <w:p w:rsidR="00DD0AFC" w:rsidRPr="007A191D" w:rsidRDefault="007A191D" w:rsidP="007A191D">
      <w:pPr>
        <w:snapToGrid w:val="0"/>
        <w:spacing w:line="360" w:lineRule="auto"/>
        <w:jc w:val="center"/>
        <w:rPr>
          <w:b/>
          <w:sz w:val="30"/>
          <w:szCs w:val="30"/>
        </w:rPr>
      </w:pPr>
      <w:r>
        <w:rPr>
          <w:rFonts w:hint="eastAsia"/>
          <w:b/>
          <w:sz w:val="30"/>
          <w:szCs w:val="30"/>
        </w:rPr>
        <w:t>篮球测试项目及标准</w:t>
      </w:r>
    </w:p>
    <w:p w:rsidR="00DD0AFC" w:rsidRPr="007A191D" w:rsidRDefault="00DD0AFC" w:rsidP="00433D06">
      <w:pPr>
        <w:snapToGrid w:val="0"/>
        <w:spacing w:line="440" w:lineRule="exact"/>
        <w:ind w:firstLineChars="200" w:firstLine="482"/>
        <w:rPr>
          <w:rFonts w:ascii="?????" w:eastAsia="Times New Roman" w:hAnsi="宋体" w:cs="宋体"/>
          <w:sz w:val="24"/>
        </w:rPr>
      </w:pPr>
      <w:r w:rsidRPr="007A191D">
        <w:rPr>
          <w:b/>
          <w:sz w:val="24"/>
        </w:rPr>
        <w:t>1</w:t>
      </w:r>
      <w:r w:rsidRPr="007A191D">
        <w:rPr>
          <w:rFonts w:hint="eastAsia"/>
          <w:b/>
          <w:sz w:val="24"/>
        </w:rPr>
        <w:t>、测试项目</w:t>
      </w:r>
      <w:r w:rsidRPr="007A191D">
        <w:rPr>
          <w:b/>
          <w:sz w:val="24"/>
        </w:rPr>
        <w:t>1</w:t>
      </w:r>
      <w:r w:rsidRPr="007A191D">
        <w:rPr>
          <w:rFonts w:hint="eastAsia"/>
          <w:b/>
          <w:sz w:val="24"/>
        </w:rPr>
        <w:t>：</w:t>
      </w:r>
      <w:r w:rsidRPr="007A191D">
        <w:rPr>
          <w:rFonts w:ascii="?????" w:eastAsia="Times New Roman" w:hAnsi="宋体" w:cs="宋体"/>
          <w:sz w:val="24"/>
        </w:rPr>
        <w:t>往返运球投篮（本项满分</w:t>
      </w:r>
      <w:r w:rsidRPr="007A191D">
        <w:rPr>
          <w:rFonts w:ascii="?????" w:eastAsia="Times New Roman" w:hAnsi="宋体" w:cs="宋体"/>
          <w:sz w:val="24"/>
        </w:rPr>
        <w:t>30</w:t>
      </w:r>
      <w:r w:rsidRPr="007A191D">
        <w:rPr>
          <w:rFonts w:ascii="?????" w:eastAsia="Times New Roman" w:hAnsi="宋体" w:cs="宋体"/>
          <w:sz w:val="24"/>
        </w:rPr>
        <w:t>分，其中达标内容</w:t>
      </w:r>
      <w:r w:rsidRPr="007A191D">
        <w:rPr>
          <w:rFonts w:ascii="?????" w:eastAsia="Times New Roman" w:hAnsi="宋体" w:cs="宋体"/>
          <w:sz w:val="24"/>
        </w:rPr>
        <w:t>26</w:t>
      </w:r>
      <w:r w:rsidRPr="007A191D">
        <w:rPr>
          <w:rFonts w:ascii="?????" w:eastAsia="Times New Roman" w:hAnsi="宋体" w:cs="宋体"/>
          <w:sz w:val="24"/>
        </w:rPr>
        <w:t>分，</w:t>
      </w:r>
      <w:proofErr w:type="gramStart"/>
      <w:r w:rsidRPr="007A191D">
        <w:rPr>
          <w:rFonts w:ascii="?????" w:eastAsia="Times New Roman" w:hAnsi="宋体" w:cs="宋体"/>
          <w:sz w:val="24"/>
        </w:rPr>
        <w:t>技评内容</w:t>
      </w:r>
      <w:proofErr w:type="gramEnd"/>
      <w:r w:rsidRPr="007A191D">
        <w:rPr>
          <w:rFonts w:ascii="?????" w:eastAsia="Times New Roman" w:hAnsi="宋体" w:cs="宋体"/>
          <w:sz w:val="24"/>
        </w:rPr>
        <w:t>4</w:t>
      </w:r>
      <w:r w:rsidRPr="007A191D">
        <w:rPr>
          <w:rFonts w:ascii="?????" w:eastAsia="Times New Roman" w:hAnsi="宋体" w:cs="宋体"/>
          <w:sz w:val="24"/>
        </w:rPr>
        <w:t>分）。</w:t>
      </w:r>
    </w:p>
    <w:p w:rsidR="00DD0AFC" w:rsidRPr="007A191D" w:rsidRDefault="00DD0AFC" w:rsidP="00433D06">
      <w:pPr>
        <w:snapToGrid w:val="0"/>
        <w:spacing w:line="440" w:lineRule="exact"/>
        <w:ind w:firstLineChars="200" w:firstLine="482"/>
        <w:rPr>
          <w:rFonts w:ascii="?????" w:eastAsia="Times New Roman" w:hAnsi="宋体" w:cs="宋体"/>
          <w:sz w:val="24"/>
        </w:rPr>
      </w:pPr>
      <w:r w:rsidRPr="007A191D">
        <w:rPr>
          <w:rFonts w:ascii="?????" w:eastAsia="Times New Roman" w:hAnsi="宋体" w:cs="宋体"/>
          <w:b/>
          <w:sz w:val="24"/>
        </w:rPr>
        <w:t>方法要求及评分：</w:t>
      </w:r>
      <w:r w:rsidRPr="007A191D">
        <w:rPr>
          <w:rFonts w:ascii="?????" w:eastAsia="Times New Roman" w:hAnsi="宋体" w:cs="宋体"/>
          <w:sz w:val="24"/>
        </w:rPr>
        <w:t>由球场右侧边线中点开始，面向球篮以右手运球上篮，同时开始计时；球投中篮后，还以右手运至左侧边线中点；然后折转换左手运球上篮；投中篮后，还以左手运球回到原起点；同样再重复上述运球投篮一次，再回到原起点时停表。连续运球，</w:t>
      </w:r>
      <w:proofErr w:type="gramStart"/>
      <w:r w:rsidRPr="007A191D">
        <w:rPr>
          <w:rFonts w:ascii="?????" w:eastAsia="Times New Roman" w:hAnsi="宋体" w:cs="宋体"/>
          <w:sz w:val="24"/>
        </w:rPr>
        <w:t>不得远推运球</w:t>
      </w:r>
      <w:proofErr w:type="gramEnd"/>
      <w:r w:rsidRPr="007A191D">
        <w:rPr>
          <w:rFonts w:ascii="?????" w:eastAsia="Times New Roman" w:hAnsi="宋体" w:cs="宋体"/>
          <w:sz w:val="24"/>
        </w:rPr>
        <w:t>上篮；必须投中篮后，才能继续运球，投不中要继续再投，直至投中；投篮的手（左手投或右手投）不加限制。</w:t>
      </w:r>
    </w:p>
    <w:p w:rsidR="007000C2" w:rsidRDefault="007000C2" w:rsidP="00433D06">
      <w:pPr>
        <w:snapToGrid w:val="0"/>
        <w:spacing w:line="360" w:lineRule="auto"/>
        <w:ind w:firstLineChars="200" w:firstLine="482"/>
        <w:jc w:val="center"/>
        <w:rPr>
          <w:rFonts w:ascii="?????" w:eastAsiaTheme="minorEastAsia" w:hAnsi="宋体" w:cs="宋体"/>
          <w:b/>
          <w:sz w:val="24"/>
        </w:rPr>
      </w:pPr>
    </w:p>
    <w:p w:rsidR="00DD0AFC" w:rsidRPr="00433D06" w:rsidRDefault="00DD0AFC" w:rsidP="00433D06">
      <w:pPr>
        <w:snapToGrid w:val="0"/>
        <w:spacing w:line="360" w:lineRule="auto"/>
        <w:ind w:firstLineChars="200" w:firstLine="482"/>
        <w:jc w:val="center"/>
        <w:rPr>
          <w:rFonts w:ascii="?????" w:eastAsia="Times New Roman" w:hAnsi="宋体" w:cs="宋体"/>
          <w:b/>
          <w:sz w:val="24"/>
        </w:rPr>
      </w:pPr>
      <w:r w:rsidRPr="00433D06">
        <w:rPr>
          <w:rFonts w:ascii="?????" w:eastAsia="Times New Roman" w:hAnsi="宋体" w:cs="宋体"/>
          <w:b/>
          <w:sz w:val="24"/>
        </w:rPr>
        <w:t>测试项目</w:t>
      </w:r>
      <w:r w:rsidRPr="00433D06">
        <w:rPr>
          <w:rFonts w:ascii="?????" w:eastAsia="Times New Roman" w:hAnsi="宋体" w:cs="宋体"/>
          <w:b/>
          <w:sz w:val="24"/>
        </w:rPr>
        <w:t>1-1</w:t>
      </w:r>
      <w:r w:rsidRPr="00433D06">
        <w:rPr>
          <w:rFonts w:ascii="?????" w:eastAsia="Times New Roman" w:hAnsi="宋体" w:cs="宋体"/>
          <w:b/>
          <w:sz w:val="24"/>
        </w:rPr>
        <w:t>：往返运球投篮达标内容评分表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762"/>
        <w:gridCol w:w="829"/>
        <w:gridCol w:w="824"/>
        <w:gridCol w:w="829"/>
        <w:gridCol w:w="822"/>
        <w:gridCol w:w="830"/>
        <w:gridCol w:w="826"/>
        <w:gridCol w:w="829"/>
        <w:gridCol w:w="824"/>
        <w:gridCol w:w="959"/>
      </w:tblGrid>
      <w:tr w:rsidR="00DD0AFC" w:rsidTr="00DD0AFC">
        <w:trPr>
          <w:trHeight w:val="572"/>
        </w:trPr>
        <w:tc>
          <w:tcPr>
            <w:tcW w:w="766" w:type="dxa"/>
            <w:vAlign w:val="center"/>
          </w:tcPr>
          <w:p w:rsidR="00DD0AFC" w:rsidRPr="00B068D7" w:rsidRDefault="00DD0AFC" w:rsidP="00DD0AFC">
            <w:pPr>
              <w:snapToGrid w:val="0"/>
              <w:spacing w:line="360" w:lineRule="auto"/>
              <w:jc w:val="center"/>
              <w:rPr>
                <w:rFonts w:ascii="?????" w:eastAsia="Times New Roman" w:hAnsi="宋体" w:cs="宋体"/>
                <w:sz w:val="24"/>
              </w:rPr>
            </w:pPr>
            <w:r w:rsidRPr="00B068D7">
              <w:rPr>
                <w:rFonts w:ascii="?????" w:eastAsia="Times New Roman" w:hAnsi="宋体" w:cs="宋体"/>
                <w:sz w:val="24"/>
              </w:rPr>
              <w:t>时间</w:t>
            </w:r>
          </w:p>
        </w:tc>
        <w:tc>
          <w:tcPr>
            <w:tcW w:w="762"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宋体" w:hAnsi="宋体" w:cs="宋体"/>
              </w:rPr>
              <w:t>30</w:t>
            </w:r>
            <w:r w:rsidRPr="00B068D7">
              <w:rPr>
                <w:rFonts w:ascii="宋体" w:hAnsi="宋体" w:cs="宋体" w:hint="eastAsia"/>
              </w:rPr>
              <w:t>秒</w:t>
            </w:r>
          </w:p>
        </w:tc>
        <w:tc>
          <w:tcPr>
            <w:tcW w:w="829"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30</w:t>
            </w:r>
            <w:r w:rsidRPr="00B068D7">
              <w:rPr>
                <w:rFonts w:ascii="宋体" w:hAnsi="宋体" w:cs="宋体" w:hint="eastAsia"/>
              </w:rPr>
              <w:t>秒</w:t>
            </w:r>
            <w:r w:rsidRPr="00B068D7">
              <w:rPr>
                <w:rFonts w:ascii="?????" w:eastAsia="Times New Roman" w:hAnsi="宋体" w:cs="宋体"/>
              </w:rPr>
              <w:t>5</w:t>
            </w:r>
          </w:p>
        </w:tc>
        <w:tc>
          <w:tcPr>
            <w:tcW w:w="824"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31</w:t>
            </w:r>
            <w:r w:rsidRPr="00B068D7">
              <w:rPr>
                <w:rFonts w:ascii="宋体" w:hAnsi="宋体" w:cs="宋体" w:hint="eastAsia"/>
              </w:rPr>
              <w:t>秒</w:t>
            </w:r>
          </w:p>
        </w:tc>
        <w:tc>
          <w:tcPr>
            <w:tcW w:w="829"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31</w:t>
            </w:r>
            <w:r w:rsidRPr="00B068D7">
              <w:rPr>
                <w:rFonts w:ascii="宋体" w:hAnsi="宋体" w:cs="宋体" w:hint="eastAsia"/>
              </w:rPr>
              <w:t>秒</w:t>
            </w:r>
            <w:r w:rsidRPr="00B068D7">
              <w:rPr>
                <w:rFonts w:ascii="?????" w:eastAsia="Times New Roman" w:hAnsi="宋体" w:cs="宋体"/>
              </w:rPr>
              <w:t>5</w:t>
            </w:r>
          </w:p>
        </w:tc>
        <w:tc>
          <w:tcPr>
            <w:tcW w:w="822"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32</w:t>
            </w:r>
            <w:r w:rsidRPr="00B068D7">
              <w:rPr>
                <w:rFonts w:ascii="宋体" w:hAnsi="宋体" w:cs="宋体" w:hint="eastAsia"/>
              </w:rPr>
              <w:t>秒</w:t>
            </w:r>
          </w:p>
        </w:tc>
        <w:tc>
          <w:tcPr>
            <w:tcW w:w="830"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32</w:t>
            </w:r>
            <w:r w:rsidRPr="00B068D7">
              <w:rPr>
                <w:rFonts w:ascii="宋体" w:hAnsi="宋体" w:cs="宋体" w:hint="eastAsia"/>
              </w:rPr>
              <w:t>秒</w:t>
            </w:r>
            <w:r w:rsidRPr="00B068D7">
              <w:rPr>
                <w:rFonts w:ascii="?????" w:eastAsia="Times New Roman" w:hAnsi="宋体" w:cs="宋体"/>
              </w:rPr>
              <w:t>5</w:t>
            </w:r>
          </w:p>
        </w:tc>
        <w:tc>
          <w:tcPr>
            <w:tcW w:w="826"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33</w:t>
            </w:r>
            <w:r w:rsidRPr="00B068D7">
              <w:rPr>
                <w:rFonts w:ascii="宋体" w:hAnsi="宋体" w:cs="宋体" w:hint="eastAsia"/>
              </w:rPr>
              <w:t>秒</w:t>
            </w:r>
          </w:p>
        </w:tc>
        <w:tc>
          <w:tcPr>
            <w:tcW w:w="829"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33</w:t>
            </w:r>
            <w:r w:rsidRPr="00B068D7">
              <w:rPr>
                <w:rFonts w:ascii="宋体" w:hAnsi="宋体" w:cs="宋体" w:hint="eastAsia"/>
              </w:rPr>
              <w:t>秒</w:t>
            </w:r>
            <w:r w:rsidRPr="00B068D7">
              <w:rPr>
                <w:rFonts w:ascii="?????" w:eastAsia="Times New Roman" w:hAnsi="宋体" w:cs="宋体"/>
              </w:rPr>
              <w:t>5</w:t>
            </w:r>
          </w:p>
        </w:tc>
        <w:tc>
          <w:tcPr>
            <w:tcW w:w="824" w:type="dxa"/>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34</w:t>
            </w:r>
            <w:r w:rsidRPr="00B068D7">
              <w:rPr>
                <w:rFonts w:ascii="宋体" w:hAnsi="宋体" w:cs="宋体" w:hint="eastAsia"/>
              </w:rPr>
              <w:t>秒</w:t>
            </w:r>
          </w:p>
        </w:tc>
        <w:tc>
          <w:tcPr>
            <w:tcW w:w="959"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34</w:t>
            </w:r>
            <w:r w:rsidRPr="00B068D7">
              <w:rPr>
                <w:rFonts w:ascii="宋体" w:hAnsi="宋体" w:cs="宋体" w:hint="eastAsia"/>
              </w:rPr>
              <w:t>秒</w:t>
            </w:r>
            <w:r w:rsidRPr="00B068D7">
              <w:rPr>
                <w:rFonts w:ascii="?????" w:eastAsia="Times New Roman" w:hAnsi="宋体" w:cs="宋体"/>
              </w:rPr>
              <w:t>5</w:t>
            </w:r>
          </w:p>
        </w:tc>
      </w:tr>
      <w:tr w:rsidR="00DD0AFC" w:rsidTr="00DD0AFC">
        <w:trPr>
          <w:trHeight w:val="301"/>
        </w:trPr>
        <w:tc>
          <w:tcPr>
            <w:tcW w:w="766" w:type="dxa"/>
            <w:vAlign w:val="center"/>
          </w:tcPr>
          <w:p w:rsidR="00DD0AFC" w:rsidRPr="00B068D7" w:rsidRDefault="00DD0AFC" w:rsidP="00DD0AFC">
            <w:pPr>
              <w:snapToGrid w:val="0"/>
              <w:spacing w:line="360" w:lineRule="auto"/>
              <w:jc w:val="center"/>
              <w:rPr>
                <w:rFonts w:ascii="?????" w:eastAsia="Times New Roman" w:hAnsi="宋体" w:cs="宋体"/>
                <w:sz w:val="24"/>
              </w:rPr>
            </w:pPr>
            <w:r w:rsidRPr="00B068D7">
              <w:rPr>
                <w:rFonts w:ascii="?????" w:eastAsia="Times New Roman" w:hAnsi="宋体" w:cs="宋体"/>
                <w:sz w:val="24"/>
              </w:rPr>
              <w:t>得分</w:t>
            </w:r>
          </w:p>
        </w:tc>
        <w:tc>
          <w:tcPr>
            <w:tcW w:w="762"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26</w:t>
            </w:r>
          </w:p>
        </w:tc>
        <w:tc>
          <w:tcPr>
            <w:tcW w:w="829"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24.5</w:t>
            </w:r>
          </w:p>
        </w:tc>
        <w:tc>
          <w:tcPr>
            <w:tcW w:w="824"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23.0</w:t>
            </w:r>
          </w:p>
        </w:tc>
        <w:tc>
          <w:tcPr>
            <w:tcW w:w="829"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21.5</w:t>
            </w:r>
          </w:p>
        </w:tc>
        <w:tc>
          <w:tcPr>
            <w:tcW w:w="822"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20.3</w:t>
            </w:r>
          </w:p>
        </w:tc>
        <w:tc>
          <w:tcPr>
            <w:tcW w:w="830"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19.1</w:t>
            </w:r>
          </w:p>
        </w:tc>
        <w:tc>
          <w:tcPr>
            <w:tcW w:w="826"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17.9</w:t>
            </w:r>
          </w:p>
        </w:tc>
        <w:tc>
          <w:tcPr>
            <w:tcW w:w="829"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16.7</w:t>
            </w:r>
          </w:p>
        </w:tc>
        <w:tc>
          <w:tcPr>
            <w:tcW w:w="824" w:type="dxa"/>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15.5</w:t>
            </w:r>
          </w:p>
        </w:tc>
        <w:tc>
          <w:tcPr>
            <w:tcW w:w="959"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14.6</w:t>
            </w:r>
          </w:p>
        </w:tc>
      </w:tr>
      <w:tr w:rsidR="00DD0AFC" w:rsidTr="00DD0AFC">
        <w:trPr>
          <w:trHeight w:val="572"/>
        </w:trPr>
        <w:tc>
          <w:tcPr>
            <w:tcW w:w="766" w:type="dxa"/>
            <w:vAlign w:val="center"/>
          </w:tcPr>
          <w:p w:rsidR="00DD0AFC" w:rsidRPr="00B068D7" w:rsidRDefault="00DD0AFC" w:rsidP="00DD0AFC">
            <w:pPr>
              <w:snapToGrid w:val="0"/>
              <w:spacing w:line="360" w:lineRule="auto"/>
              <w:jc w:val="center"/>
              <w:rPr>
                <w:rFonts w:ascii="?????" w:eastAsia="Times New Roman" w:hAnsi="宋体" w:cs="宋体"/>
                <w:sz w:val="24"/>
              </w:rPr>
            </w:pPr>
            <w:r w:rsidRPr="00B068D7">
              <w:rPr>
                <w:rFonts w:ascii="?????" w:eastAsia="Times New Roman" w:hAnsi="宋体" w:cs="宋体"/>
                <w:sz w:val="24"/>
              </w:rPr>
              <w:t>时间</w:t>
            </w:r>
          </w:p>
        </w:tc>
        <w:tc>
          <w:tcPr>
            <w:tcW w:w="762"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35</w:t>
            </w:r>
            <w:r w:rsidRPr="00B068D7">
              <w:rPr>
                <w:rFonts w:ascii="宋体" w:hAnsi="宋体" w:cs="宋体" w:hint="eastAsia"/>
              </w:rPr>
              <w:t>秒</w:t>
            </w:r>
          </w:p>
        </w:tc>
        <w:tc>
          <w:tcPr>
            <w:tcW w:w="829"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35</w:t>
            </w:r>
            <w:r w:rsidRPr="00B068D7">
              <w:rPr>
                <w:rFonts w:ascii="宋体" w:hAnsi="宋体" w:cs="宋体" w:hint="eastAsia"/>
              </w:rPr>
              <w:t>秒</w:t>
            </w:r>
            <w:r w:rsidRPr="00B068D7">
              <w:rPr>
                <w:rFonts w:ascii="?????" w:eastAsia="Times New Roman" w:hAnsi="宋体" w:cs="宋体"/>
              </w:rPr>
              <w:t>5</w:t>
            </w:r>
          </w:p>
        </w:tc>
        <w:tc>
          <w:tcPr>
            <w:tcW w:w="824"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36</w:t>
            </w:r>
            <w:r w:rsidRPr="00B068D7">
              <w:rPr>
                <w:rFonts w:ascii="宋体" w:hAnsi="宋体" w:cs="宋体" w:hint="eastAsia"/>
              </w:rPr>
              <w:t>秒</w:t>
            </w:r>
          </w:p>
        </w:tc>
        <w:tc>
          <w:tcPr>
            <w:tcW w:w="829"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36</w:t>
            </w:r>
            <w:r w:rsidRPr="00B068D7">
              <w:rPr>
                <w:rFonts w:ascii="宋体" w:hAnsi="宋体" w:cs="宋体" w:hint="eastAsia"/>
              </w:rPr>
              <w:t>秒</w:t>
            </w:r>
            <w:r w:rsidRPr="00B068D7">
              <w:rPr>
                <w:rFonts w:ascii="?????" w:eastAsia="Times New Roman" w:hAnsi="宋体" w:cs="宋体"/>
              </w:rPr>
              <w:t>5</w:t>
            </w:r>
          </w:p>
        </w:tc>
        <w:tc>
          <w:tcPr>
            <w:tcW w:w="822"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37</w:t>
            </w:r>
            <w:r w:rsidRPr="00B068D7">
              <w:rPr>
                <w:rFonts w:ascii="宋体" w:hAnsi="宋体" w:cs="宋体" w:hint="eastAsia"/>
              </w:rPr>
              <w:t>秒</w:t>
            </w:r>
          </w:p>
        </w:tc>
        <w:tc>
          <w:tcPr>
            <w:tcW w:w="830"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37</w:t>
            </w:r>
            <w:r w:rsidRPr="00B068D7">
              <w:rPr>
                <w:rFonts w:ascii="宋体" w:hAnsi="宋体" w:cs="宋体" w:hint="eastAsia"/>
              </w:rPr>
              <w:t>秒</w:t>
            </w:r>
            <w:r w:rsidRPr="00B068D7">
              <w:rPr>
                <w:rFonts w:ascii="?????" w:eastAsia="Times New Roman" w:hAnsi="宋体" w:cs="宋体"/>
              </w:rPr>
              <w:t>5</w:t>
            </w:r>
          </w:p>
        </w:tc>
        <w:tc>
          <w:tcPr>
            <w:tcW w:w="826"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38</w:t>
            </w:r>
            <w:r w:rsidRPr="00B068D7">
              <w:rPr>
                <w:rFonts w:ascii="宋体" w:hAnsi="宋体" w:cs="宋体" w:hint="eastAsia"/>
              </w:rPr>
              <w:t>秒</w:t>
            </w:r>
          </w:p>
        </w:tc>
        <w:tc>
          <w:tcPr>
            <w:tcW w:w="829"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38</w:t>
            </w:r>
            <w:r w:rsidRPr="00B068D7">
              <w:rPr>
                <w:rFonts w:ascii="宋体" w:hAnsi="宋体" w:cs="宋体" w:hint="eastAsia"/>
              </w:rPr>
              <w:t>秒</w:t>
            </w:r>
            <w:r w:rsidRPr="00B068D7">
              <w:rPr>
                <w:rFonts w:ascii="?????" w:eastAsia="Times New Roman" w:hAnsi="宋体" w:cs="宋体"/>
              </w:rPr>
              <w:t>5</w:t>
            </w:r>
          </w:p>
        </w:tc>
        <w:tc>
          <w:tcPr>
            <w:tcW w:w="824" w:type="dxa"/>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39</w:t>
            </w:r>
            <w:r w:rsidRPr="00B068D7">
              <w:rPr>
                <w:rFonts w:ascii="宋体" w:hAnsi="宋体" w:cs="宋体" w:hint="eastAsia"/>
              </w:rPr>
              <w:t>秒</w:t>
            </w:r>
          </w:p>
        </w:tc>
        <w:tc>
          <w:tcPr>
            <w:tcW w:w="959" w:type="dxa"/>
            <w:vAlign w:val="center"/>
          </w:tcPr>
          <w:p w:rsidR="00DD0AFC" w:rsidRPr="00B068D7" w:rsidRDefault="00DD0AFC" w:rsidP="00DD0AFC">
            <w:pPr>
              <w:snapToGrid w:val="0"/>
              <w:spacing w:line="360" w:lineRule="auto"/>
              <w:jc w:val="center"/>
              <w:rPr>
                <w:rFonts w:ascii="?????" w:eastAsia="Times New Roman" w:hAnsi="宋体" w:cs="宋体"/>
              </w:rPr>
            </w:pPr>
          </w:p>
        </w:tc>
      </w:tr>
      <w:tr w:rsidR="00DD0AFC" w:rsidTr="00DD0AFC">
        <w:trPr>
          <w:trHeight w:val="308"/>
        </w:trPr>
        <w:tc>
          <w:tcPr>
            <w:tcW w:w="766" w:type="dxa"/>
            <w:vAlign w:val="center"/>
          </w:tcPr>
          <w:p w:rsidR="00DD0AFC" w:rsidRPr="00B068D7" w:rsidRDefault="00DD0AFC" w:rsidP="00DD0AFC">
            <w:pPr>
              <w:snapToGrid w:val="0"/>
              <w:spacing w:line="360" w:lineRule="auto"/>
              <w:jc w:val="center"/>
              <w:rPr>
                <w:rFonts w:ascii="?????" w:eastAsia="Times New Roman" w:hAnsi="宋体" w:cs="宋体"/>
                <w:sz w:val="24"/>
              </w:rPr>
            </w:pPr>
            <w:r w:rsidRPr="00B068D7">
              <w:rPr>
                <w:rFonts w:ascii="?????" w:eastAsia="Times New Roman" w:hAnsi="宋体" w:cs="宋体"/>
                <w:sz w:val="24"/>
              </w:rPr>
              <w:t>得分</w:t>
            </w:r>
          </w:p>
        </w:tc>
        <w:tc>
          <w:tcPr>
            <w:tcW w:w="762"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13.7</w:t>
            </w:r>
          </w:p>
        </w:tc>
        <w:tc>
          <w:tcPr>
            <w:tcW w:w="829"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12.8</w:t>
            </w:r>
          </w:p>
        </w:tc>
        <w:tc>
          <w:tcPr>
            <w:tcW w:w="824"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11.9</w:t>
            </w:r>
          </w:p>
        </w:tc>
        <w:tc>
          <w:tcPr>
            <w:tcW w:w="829"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11</w:t>
            </w:r>
          </w:p>
        </w:tc>
        <w:tc>
          <w:tcPr>
            <w:tcW w:w="822"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10.1</w:t>
            </w:r>
          </w:p>
        </w:tc>
        <w:tc>
          <w:tcPr>
            <w:tcW w:w="830"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9.5</w:t>
            </w:r>
          </w:p>
        </w:tc>
        <w:tc>
          <w:tcPr>
            <w:tcW w:w="826" w:type="dxa"/>
            <w:vAlign w:val="center"/>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8.9</w:t>
            </w:r>
          </w:p>
        </w:tc>
        <w:tc>
          <w:tcPr>
            <w:tcW w:w="829" w:type="dxa"/>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8.3</w:t>
            </w:r>
          </w:p>
        </w:tc>
        <w:tc>
          <w:tcPr>
            <w:tcW w:w="824" w:type="dxa"/>
          </w:tcPr>
          <w:p w:rsidR="00DD0AFC" w:rsidRPr="00B068D7" w:rsidRDefault="00DD0AFC" w:rsidP="00DD0AFC">
            <w:pPr>
              <w:snapToGrid w:val="0"/>
              <w:spacing w:line="360" w:lineRule="auto"/>
              <w:jc w:val="center"/>
              <w:rPr>
                <w:rFonts w:ascii="?????" w:eastAsia="Times New Roman" w:hAnsi="宋体" w:cs="宋体"/>
              </w:rPr>
            </w:pPr>
            <w:r w:rsidRPr="00B068D7">
              <w:rPr>
                <w:rFonts w:ascii="?????" w:eastAsia="Times New Roman" w:hAnsi="宋体" w:cs="宋体"/>
              </w:rPr>
              <w:t>7.7</w:t>
            </w:r>
          </w:p>
        </w:tc>
        <w:tc>
          <w:tcPr>
            <w:tcW w:w="959" w:type="dxa"/>
            <w:vAlign w:val="center"/>
          </w:tcPr>
          <w:p w:rsidR="00DD0AFC" w:rsidRPr="00B068D7" w:rsidRDefault="00DD0AFC" w:rsidP="00DD0AFC">
            <w:pPr>
              <w:snapToGrid w:val="0"/>
              <w:spacing w:line="360" w:lineRule="auto"/>
              <w:jc w:val="center"/>
              <w:rPr>
                <w:rFonts w:ascii="?????" w:eastAsia="Times New Roman" w:hAnsi="宋体" w:cs="宋体"/>
              </w:rPr>
            </w:pPr>
          </w:p>
        </w:tc>
      </w:tr>
    </w:tbl>
    <w:p w:rsidR="00DD0AFC" w:rsidRDefault="00DD0AFC" w:rsidP="00DD0AFC">
      <w:pPr>
        <w:snapToGrid w:val="0"/>
        <w:spacing w:line="360" w:lineRule="auto"/>
        <w:ind w:firstLineChars="200" w:firstLine="562"/>
        <w:jc w:val="center"/>
        <w:rPr>
          <w:rFonts w:ascii="?????" w:eastAsia="Times New Roman" w:hAnsi="宋体" w:cs="宋体"/>
          <w:b/>
          <w:sz w:val="28"/>
          <w:szCs w:val="28"/>
        </w:rPr>
      </w:pPr>
    </w:p>
    <w:p w:rsidR="00DD0AFC" w:rsidRPr="00433D06" w:rsidRDefault="00DD0AFC" w:rsidP="00433D06">
      <w:pPr>
        <w:snapToGrid w:val="0"/>
        <w:spacing w:line="360" w:lineRule="auto"/>
        <w:ind w:firstLineChars="200" w:firstLine="482"/>
        <w:jc w:val="center"/>
        <w:rPr>
          <w:rFonts w:ascii="?????" w:eastAsia="Times New Roman" w:hAnsi="宋体" w:cs="宋体"/>
          <w:b/>
          <w:sz w:val="24"/>
        </w:rPr>
      </w:pPr>
      <w:r w:rsidRPr="00433D06">
        <w:rPr>
          <w:rFonts w:ascii="?????" w:eastAsia="Times New Roman" w:hAnsi="宋体" w:cs="宋体"/>
          <w:b/>
          <w:sz w:val="24"/>
        </w:rPr>
        <w:lastRenderedPageBreak/>
        <w:t>测试项目</w:t>
      </w:r>
      <w:r w:rsidRPr="00433D06">
        <w:rPr>
          <w:rFonts w:ascii="?????" w:eastAsia="Times New Roman" w:hAnsi="宋体" w:cs="宋体"/>
          <w:b/>
          <w:sz w:val="24"/>
        </w:rPr>
        <w:t xml:space="preserve">1-2  </w:t>
      </w:r>
      <w:r w:rsidRPr="00433D06">
        <w:rPr>
          <w:rFonts w:ascii="?????" w:eastAsia="Times New Roman" w:hAnsi="宋体" w:cs="宋体"/>
          <w:b/>
          <w:sz w:val="24"/>
        </w:rPr>
        <w:t>往返运球投篮</w:t>
      </w:r>
      <w:proofErr w:type="gramStart"/>
      <w:r w:rsidRPr="00433D06">
        <w:rPr>
          <w:rFonts w:ascii="?????" w:eastAsia="Times New Roman" w:hAnsi="宋体" w:cs="宋体"/>
          <w:b/>
          <w:sz w:val="24"/>
        </w:rPr>
        <w:t>技评内容</w:t>
      </w:r>
      <w:proofErr w:type="gramEnd"/>
      <w:r w:rsidRPr="00433D06">
        <w:rPr>
          <w:rFonts w:ascii="?????" w:eastAsia="Times New Roman" w:hAnsi="宋体" w:cs="宋体"/>
          <w:b/>
          <w:sz w:val="24"/>
        </w:rPr>
        <w:t>评分表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2007"/>
        <w:gridCol w:w="2008"/>
        <w:gridCol w:w="2007"/>
        <w:gridCol w:w="2008"/>
      </w:tblGrid>
      <w:tr w:rsidR="00DD0AFC" w:rsidTr="00DD0AFC">
        <w:trPr>
          <w:trHeight w:val="444"/>
        </w:trPr>
        <w:tc>
          <w:tcPr>
            <w:tcW w:w="770"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等级</w:t>
            </w:r>
          </w:p>
        </w:tc>
        <w:tc>
          <w:tcPr>
            <w:tcW w:w="2007"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优秀</w:t>
            </w:r>
          </w:p>
        </w:tc>
        <w:tc>
          <w:tcPr>
            <w:tcW w:w="2008"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良好</w:t>
            </w:r>
          </w:p>
        </w:tc>
        <w:tc>
          <w:tcPr>
            <w:tcW w:w="2007"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及格</w:t>
            </w:r>
          </w:p>
        </w:tc>
        <w:tc>
          <w:tcPr>
            <w:tcW w:w="2008"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不及格</w:t>
            </w:r>
          </w:p>
        </w:tc>
      </w:tr>
      <w:tr w:rsidR="00DD0AFC" w:rsidTr="00DD0AFC">
        <w:trPr>
          <w:trHeight w:val="1749"/>
        </w:trPr>
        <w:tc>
          <w:tcPr>
            <w:tcW w:w="770"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标准</w:t>
            </w:r>
          </w:p>
        </w:tc>
        <w:tc>
          <w:tcPr>
            <w:tcW w:w="2007" w:type="dxa"/>
          </w:tcPr>
          <w:p w:rsidR="00DD0AFC" w:rsidRPr="00B068D7" w:rsidRDefault="00DD0AFC" w:rsidP="00433D06">
            <w:pPr>
              <w:snapToGrid w:val="0"/>
              <w:spacing w:line="440" w:lineRule="exact"/>
              <w:rPr>
                <w:rFonts w:ascii="?????" w:eastAsia="Times New Roman" w:hAnsi="宋体" w:cs="宋体"/>
                <w:sz w:val="24"/>
              </w:rPr>
            </w:pPr>
            <w:r w:rsidRPr="00B068D7">
              <w:rPr>
                <w:rFonts w:ascii="?????" w:eastAsia="Times New Roman" w:hAnsi="宋体" w:cs="宋体"/>
                <w:sz w:val="24"/>
              </w:rPr>
              <w:t>动作正确、协调、熟练，能运用左、右手投篮，投篮一次投中</w:t>
            </w:r>
          </w:p>
        </w:tc>
        <w:tc>
          <w:tcPr>
            <w:tcW w:w="2008" w:type="dxa"/>
          </w:tcPr>
          <w:p w:rsidR="00DD0AFC" w:rsidRPr="00B068D7" w:rsidRDefault="00DD0AFC" w:rsidP="00433D06">
            <w:pPr>
              <w:snapToGrid w:val="0"/>
              <w:spacing w:line="440" w:lineRule="exact"/>
              <w:rPr>
                <w:rFonts w:ascii="?????" w:eastAsia="Times New Roman" w:hAnsi="宋体" w:cs="宋体"/>
                <w:sz w:val="24"/>
              </w:rPr>
            </w:pPr>
            <w:r w:rsidRPr="00B068D7">
              <w:rPr>
                <w:rFonts w:ascii="?????" w:eastAsia="Times New Roman" w:hAnsi="宋体" w:cs="宋体"/>
                <w:sz w:val="24"/>
              </w:rPr>
              <w:t>动作较正确、熟练，投篮一次投中</w:t>
            </w:r>
          </w:p>
        </w:tc>
        <w:tc>
          <w:tcPr>
            <w:tcW w:w="2007" w:type="dxa"/>
          </w:tcPr>
          <w:p w:rsidR="00DD0AFC" w:rsidRPr="00B068D7" w:rsidRDefault="00DD0AFC" w:rsidP="00433D06">
            <w:pPr>
              <w:snapToGrid w:val="0"/>
              <w:spacing w:line="440" w:lineRule="exact"/>
              <w:rPr>
                <w:rFonts w:ascii="?????" w:eastAsia="Times New Roman" w:hAnsi="宋体" w:cs="宋体"/>
                <w:sz w:val="24"/>
              </w:rPr>
            </w:pPr>
            <w:r w:rsidRPr="00B068D7">
              <w:rPr>
                <w:rFonts w:ascii="?????" w:eastAsia="Times New Roman" w:hAnsi="宋体" w:cs="宋体"/>
                <w:sz w:val="24"/>
              </w:rPr>
              <w:t>动作基本正确、熟练，身体不够协调</w:t>
            </w:r>
          </w:p>
        </w:tc>
        <w:tc>
          <w:tcPr>
            <w:tcW w:w="2008" w:type="dxa"/>
          </w:tcPr>
          <w:p w:rsidR="00DD0AFC" w:rsidRPr="00B068D7" w:rsidRDefault="00DD0AFC" w:rsidP="00433D06">
            <w:pPr>
              <w:snapToGrid w:val="0"/>
              <w:spacing w:line="440" w:lineRule="exact"/>
              <w:rPr>
                <w:rFonts w:ascii="?????" w:eastAsia="Times New Roman" w:hAnsi="宋体" w:cs="宋体"/>
                <w:sz w:val="24"/>
              </w:rPr>
            </w:pPr>
            <w:r w:rsidRPr="00B068D7">
              <w:rPr>
                <w:rFonts w:ascii="?????" w:eastAsia="Times New Roman" w:hAnsi="宋体" w:cs="宋体"/>
                <w:sz w:val="24"/>
              </w:rPr>
              <w:t>动作不不及格正确、不熟练、不协调</w:t>
            </w:r>
          </w:p>
        </w:tc>
      </w:tr>
      <w:tr w:rsidR="00DD0AFC" w:rsidTr="00DD0AFC">
        <w:trPr>
          <w:trHeight w:val="453"/>
        </w:trPr>
        <w:tc>
          <w:tcPr>
            <w:tcW w:w="770"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得分</w:t>
            </w:r>
          </w:p>
        </w:tc>
        <w:tc>
          <w:tcPr>
            <w:tcW w:w="2007"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4</w:t>
            </w:r>
          </w:p>
        </w:tc>
        <w:tc>
          <w:tcPr>
            <w:tcW w:w="2008"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3</w:t>
            </w:r>
          </w:p>
        </w:tc>
        <w:tc>
          <w:tcPr>
            <w:tcW w:w="2007"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2</w:t>
            </w:r>
          </w:p>
        </w:tc>
        <w:tc>
          <w:tcPr>
            <w:tcW w:w="2008"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1</w:t>
            </w:r>
          </w:p>
        </w:tc>
      </w:tr>
    </w:tbl>
    <w:p w:rsidR="007000C2" w:rsidRDefault="007000C2" w:rsidP="00433D06">
      <w:pPr>
        <w:snapToGrid w:val="0"/>
        <w:spacing w:line="440" w:lineRule="exact"/>
        <w:ind w:firstLineChars="200" w:firstLine="482"/>
        <w:rPr>
          <w:rFonts w:ascii="?????" w:eastAsiaTheme="minorEastAsia" w:hAnsi="宋体" w:cs="宋体"/>
          <w:b/>
          <w:sz w:val="24"/>
        </w:rPr>
      </w:pPr>
    </w:p>
    <w:p w:rsidR="00DD0AFC" w:rsidRPr="00433D06" w:rsidRDefault="00DD0AFC" w:rsidP="00433D06">
      <w:pPr>
        <w:snapToGrid w:val="0"/>
        <w:spacing w:line="440" w:lineRule="exact"/>
        <w:ind w:firstLineChars="200" w:firstLine="482"/>
        <w:rPr>
          <w:rFonts w:ascii="?????" w:eastAsia="Times New Roman" w:hAnsi="宋体" w:cs="宋体"/>
          <w:sz w:val="24"/>
        </w:rPr>
      </w:pPr>
      <w:r w:rsidRPr="00433D06">
        <w:rPr>
          <w:rFonts w:ascii="?????" w:eastAsia="Times New Roman" w:hAnsi="宋体" w:cs="宋体"/>
          <w:b/>
          <w:sz w:val="24"/>
        </w:rPr>
        <w:t>2</w:t>
      </w:r>
      <w:r w:rsidRPr="00433D06">
        <w:rPr>
          <w:rFonts w:ascii="?????" w:eastAsia="Times New Roman" w:hAnsi="宋体" w:cs="宋体"/>
          <w:b/>
          <w:sz w:val="24"/>
        </w:rPr>
        <w:t>、测试项目</w:t>
      </w:r>
      <w:r w:rsidRPr="00433D06">
        <w:rPr>
          <w:rFonts w:ascii="?????" w:eastAsia="Times New Roman" w:hAnsi="宋体" w:cs="宋体"/>
          <w:b/>
          <w:sz w:val="24"/>
        </w:rPr>
        <w:t>2</w:t>
      </w:r>
      <w:r w:rsidRPr="00433D06">
        <w:rPr>
          <w:rFonts w:ascii="?????" w:eastAsia="Times New Roman" w:hAnsi="宋体" w:cs="宋体"/>
          <w:b/>
          <w:sz w:val="24"/>
        </w:rPr>
        <w:t>：</w:t>
      </w:r>
      <w:r w:rsidRPr="00433D06">
        <w:rPr>
          <w:rFonts w:ascii="?????" w:eastAsia="Times New Roman" w:hAnsi="宋体" w:cs="宋体"/>
          <w:sz w:val="24"/>
        </w:rPr>
        <w:t>助跑摸高（满分</w:t>
      </w:r>
      <w:r w:rsidRPr="00433D06">
        <w:rPr>
          <w:rFonts w:ascii="?????" w:eastAsia="Times New Roman" w:hAnsi="宋体" w:cs="宋体"/>
          <w:sz w:val="24"/>
        </w:rPr>
        <w:t>18</w:t>
      </w:r>
      <w:r w:rsidRPr="00433D06">
        <w:rPr>
          <w:rFonts w:ascii="?????" w:eastAsia="Times New Roman" w:hAnsi="宋体" w:cs="宋体"/>
          <w:sz w:val="24"/>
        </w:rPr>
        <w:t>分）。</w:t>
      </w:r>
    </w:p>
    <w:p w:rsidR="00DD0AFC" w:rsidRPr="00433D06" w:rsidRDefault="00DD0AFC" w:rsidP="00433D06">
      <w:pPr>
        <w:snapToGrid w:val="0"/>
        <w:spacing w:line="440" w:lineRule="exact"/>
        <w:ind w:firstLineChars="200" w:firstLine="482"/>
        <w:rPr>
          <w:rFonts w:ascii="?????" w:eastAsia="Times New Roman" w:hAnsi="宋体" w:cs="宋体"/>
          <w:sz w:val="24"/>
        </w:rPr>
      </w:pPr>
      <w:r w:rsidRPr="00433D06">
        <w:rPr>
          <w:rFonts w:ascii="?????" w:eastAsia="Times New Roman" w:hAnsi="宋体" w:cs="宋体"/>
          <w:b/>
          <w:sz w:val="24"/>
        </w:rPr>
        <w:t>方法要求及评分：</w:t>
      </w:r>
      <w:r w:rsidRPr="00433D06">
        <w:rPr>
          <w:rFonts w:ascii="?????" w:eastAsia="Times New Roman" w:hAnsi="宋体" w:cs="宋体"/>
          <w:sz w:val="24"/>
        </w:rPr>
        <w:t>助跑单脚跳起摸高，以摸高的</w:t>
      </w:r>
      <w:proofErr w:type="gramStart"/>
      <w:r w:rsidRPr="00433D06">
        <w:rPr>
          <w:rFonts w:ascii="?????" w:eastAsia="Times New Roman" w:hAnsi="宋体" w:cs="宋体"/>
          <w:sz w:val="24"/>
        </w:rPr>
        <w:t>最</w:t>
      </w:r>
      <w:proofErr w:type="gramEnd"/>
      <w:r w:rsidRPr="00433D06">
        <w:rPr>
          <w:rFonts w:ascii="?????" w:eastAsia="Times New Roman" w:hAnsi="宋体" w:cs="宋体"/>
          <w:sz w:val="24"/>
        </w:rPr>
        <w:t>高度计分，每人做两次，</w:t>
      </w:r>
      <w:proofErr w:type="gramStart"/>
      <w:r w:rsidRPr="00433D06">
        <w:rPr>
          <w:rFonts w:ascii="?????" w:eastAsia="Times New Roman" w:hAnsi="宋体" w:cs="宋体"/>
          <w:sz w:val="24"/>
        </w:rPr>
        <w:t>计其中</w:t>
      </w:r>
      <w:proofErr w:type="gramEnd"/>
      <w:r w:rsidRPr="00433D06">
        <w:rPr>
          <w:rFonts w:ascii="?????" w:eastAsia="Times New Roman" w:hAnsi="宋体" w:cs="宋体"/>
          <w:sz w:val="24"/>
        </w:rPr>
        <w:t>一次最佳成绩。</w:t>
      </w:r>
    </w:p>
    <w:p w:rsidR="007000C2" w:rsidRDefault="007000C2" w:rsidP="00433D06">
      <w:pPr>
        <w:snapToGrid w:val="0"/>
        <w:spacing w:line="440" w:lineRule="exact"/>
        <w:ind w:firstLineChars="200" w:firstLine="482"/>
        <w:jc w:val="center"/>
        <w:rPr>
          <w:rFonts w:ascii="?????" w:eastAsiaTheme="minorEastAsia" w:hAnsi="宋体" w:cs="宋体"/>
          <w:b/>
          <w:sz w:val="24"/>
        </w:rPr>
      </w:pPr>
    </w:p>
    <w:p w:rsidR="00DD0AFC" w:rsidRPr="00433D06" w:rsidRDefault="00DD0AFC" w:rsidP="00433D06">
      <w:pPr>
        <w:snapToGrid w:val="0"/>
        <w:spacing w:line="440" w:lineRule="exact"/>
        <w:ind w:firstLineChars="200" w:firstLine="482"/>
        <w:jc w:val="center"/>
        <w:rPr>
          <w:rFonts w:ascii="?????" w:eastAsia="Times New Roman" w:hAnsi="宋体" w:cs="宋体"/>
          <w:b/>
          <w:sz w:val="24"/>
        </w:rPr>
      </w:pPr>
      <w:r w:rsidRPr="00433D06">
        <w:rPr>
          <w:rFonts w:ascii="?????" w:eastAsia="Times New Roman" w:hAnsi="宋体" w:cs="宋体"/>
          <w:b/>
          <w:sz w:val="24"/>
        </w:rPr>
        <w:t>测试项目二：助跑摸高评分表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44"/>
        <w:gridCol w:w="845"/>
        <w:gridCol w:w="844"/>
        <w:gridCol w:w="845"/>
        <w:gridCol w:w="844"/>
        <w:gridCol w:w="846"/>
        <w:gridCol w:w="845"/>
        <w:gridCol w:w="846"/>
        <w:gridCol w:w="845"/>
      </w:tblGrid>
      <w:tr w:rsidR="00DD0AFC" w:rsidTr="00DD0AFC">
        <w:trPr>
          <w:trHeight w:val="444"/>
        </w:trPr>
        <w:tc>
          <w:tcPr>
            <w:tcW w:w="1296"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高度（</w:t>
            </w:r>
            <w:r w:rsidRPr="00B068D7">
              <w:rPr>
                <w:rFonts w:ascii="?????" w:eastAsia="Times New Roman" w:hAnsi="宋体" w:cs="宋体"/>
                <w:sz w:val="24"/>
              </w:rPr>
              <w:t>m)</w:t>
            </w:r>
          </w:p>
        </w:tc>
        <w:tc>
          <w:tcPr>
            <w:tcW w:w="844"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3.15</w:t>
            </w:r>
          </w:p>
        </w:tc>
        <w:tc>
          <w:tcPr>
            <w:tcW w:w="845"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3.14</w:t>
            </w:r>
          </w:p>
        </w:tc>
        <w:tc>
          <w:tcPr>
            <w:tcW w:w="844"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3.13</w:t>
            </w:r>
          </w:p>
        </w:tc>
        <w:tc>
          <w:tcPr>
            <w:tcW w:w="845"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3.12</w:t>
            </w:r>
          </w:p>
        </w:tc>
        <w:tc>
          <w:tcPr>
            <w:tcW w:w="844"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3.11</w:t>
            </w:r>
          </w:p>
        </w:tc>
        <w:tc>
          <w:tcPr>
            <w:tcW w:w="846"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3.10</w:t>
            </w:r>
          </w:p>
        </w:tc>
        <w:tc>
          <w:tcPr>
            <w:tcW w:w="845"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3.09</w:t>
            </w:r>
          </w:p>
        </w:tc>
        <w:tc>
          <w:tcPr>
            <w:tcW w:w="846"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3.08</w:t>
            </w:r>
          </w:p>
        </w:tc>
        <w:tc>
          <w:tcPr>
            <w:tcW w:w="845"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3.07</w:t>
            </w:r>
          </w:p>
        </w:tc>
      </w:tr>
      <w:tr w:rsidR="00DD0AFC" w:rsidTr="00DD0AFC">
        <w:trPr>
          <w:trHeight w:val="444"/>
        </w:trPr>
        <w:tc>
          <w:tcPr>
            <w:tcW w:w="1296"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得分</w:t>
            </w:r>
          </w:p>
        </w:tc>
        <w:tc>
          <w:tcPr>
            <w:tcW w:w="844"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18</w:t>
            </w:r>
          </w:p>
        </w:tc>
        <w:tc>
          <w:tcPr>
            <w:tcW w:w="845"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17</w:t>
            </w:r>
          </w:p>
        </w:tc>
        <w:tc>
          <w:tcPr>
            <w:tcW w:w="844"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16</w:t>
            </w:r>
          </w:p>
        </w:tc>
        <w:tc>
          <w:tcPr>
            <w:tcW w:w="845"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15</w:t>
            </w:r>
          </w:p>
        </w:tc>
        <w:tc>
          <w:tcPr>
            <w:tcW w:w="844"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14</w:t>
            </w:r>
          </w:p>
        </w:tc>
        <w:tc>
          <w:tcPr>
            <w:tcW w:w="846"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13.2</w:t>
            </w:r>
          </w:p>
        </w:tc>
        <w:tc>
          <w:tcPr>
            <w:tcW w:w="845"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12.4</w:t>
            </w:r>
          </w:p>
        </w:tc>
        <w:tc>
          <w:tcPr>
            <w:tcW w:w="846"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11.6</w:t>
            </w:r>
          </w:p>
        </w:tc>
        <w:tc>
          <w:tcPr>
            <w:tcW w:w="845"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10.8</w:t>
            </w:r>
          </w:p>
        </w:tc>
      </w:tr>
      <w:tr w:rsidR="00DD0AFC" w:rsidTr="00DD0AFC">
        <w:trPr>
          <w:trHeight w:val="444"/>
        </w:trPr>
        <w:tc>
          <w:tcPr>
            <w:tcW w:w="1296"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高度（</w:t>
            </w:r>
            <w:r w:rsidRPr="00B068D7">
              <w:rPr>
                <w:rFonts w:ascii="?????" w:eastAsia="Times New Roman" w:hAnsi="宋体" w:cs="宋体"/>
                <w:sz w:val="24"/>
              </w:rPr>
              <w:t>m)</w:t>
            </w:r>
          </w:p>
        </w:tc>
        <w:tc>
          <w:tcPr>
            <w:tcW w:w="844"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3.06</w:t>
            </w:r>
          </w:p>
        </w:tc>
        <w:tc>
          <w:tcPr>
            <w:tcW w:w="845"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3.05</w:t>
            </w:r>
          </w:p>
        </w:tc>
        <w:tc>
          <w:tcPr>
            <w:tcW w:w="844"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3.04</w:t>
            </w:r>
          </w:p>
        </w:tc>
        <w:tc>
          <w:tcPr>
            <w:tcW w:w="845"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3.03</w:t>
            </w:r>
          </w:p>
        </w:tc>
        <w:tc>
          <w:tcPr>
            <w:tcW w:w="844"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3.02</w:t>
            </w:r>
          </w:p>
        </w:tc>
        <w:tc>
          <w:tcPr>
            <w:tcW w:w="846"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3.01</w:t>
            </w:r>
          </w:p>
        </w:tc>
        <w:tc>
          <w:tcPr>
            <w:tcW w:w="845"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3.00</w:t>
            </w:r>
          </w:p>
        </w:tc>
        <w:tc>
          <w:tcPr>
            <w:tcW w:w="846"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2.99</w:t>
            </w:r>
          </w:p>
        </w:tc>
        <w:tc>
          <w:tcPr>
            <w:tcW w:w="845"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2.98</w:t>
            </w:r>
          </w:p>
        </w:tc>
      </w:tr>
      <w:tr w:rsidR="00DD0AFC" w:rsidTr="00DD0AFC">
        <w:trPr>
          <w:trHeight w:val="444"/>
        </w:trPr>
        <w:tc>
          <w:tcPr>
            <w:tcW w:w="1296"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得分</w:t>
            </w:r>
          </w:p>
        </w:tc>
        <w:tc>
          <w:tcPr>
            <w:tcW w:w="844"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10</w:t>
            </w:r>
          </w:p>
        </w:tc>
        <w:tc>
          <w:tcPr>
            <w:tcW w:w="845"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9.4</w:t>
            </w:r>
          </w:p>
        </w:tc>
        <w:tc>
          <w:tcPr>
            <w:tcW w:w="844"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8.8</w:t>
            </w:r>
          </w:p>
        </w:tc>
        <w:tc>
          <w:tcPr>
            <w:tcW w:w="845"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8.2</w:t>
            </w:r>
          </w:p>
        </w:tc>
        <w:tc>
          <w:tcPr>
            <w:tcW w:w="844"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7.6</w:t>
            </w:r>
          </w:p>
        </w:tc>
        <w:tc>
          <w:tcPr>
            <w:tcW w:w="846"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7</w:t>
            </w:r>
          </w:p>
        </w:tc>
        <w:tc>
          <w:tcPr>
            <w:tcW w:w="845"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6.4</w:t>
            </w:r>
          </w:p>
        </w:tc>
        <w:tc>
          <w:tcPr>
            <w:tcW w:w="846"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5.8</w:t>
            </w:r>
          </w:p>
        </w:tc>
        <w:tc>
          <w:tcPr>
            <w:tcW w:w="845"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5.2</w:t>
            </w:r>
          </w:p>
        </w:tc>
      </w:tr>
      <w:tr w:rsidR="00DD0AFC" w:rsidTr="00DD0AFC">
        <w:trPr>
          <w:trHeight w:val="444"/>
        </w:trPr>
        <w:tc>
          <w:tcPr>
            <w:tcW w:w="1296"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高度（</w:t>
            </w:r>
            <w:r w:rsidRPr="00B068D7">
              <w:rPr>
                <w:rFonts w:ascii="?????" w:eastAsia="Times New Roman" w:hAnsi="宋体" w:cs="宋体"/>
                <w:sz w:val="24"/>
              </w:rPr>
              <w:t>m)</w:t>
            </w:r>
          </w:p>
        </w:tc>
        <w:tc>
          <w:tcPr>
            <w:tcW w:w="844"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2.97</w:t>
            </w:r>
          </w:p>
        </w:tc>
        <w:tc>
          <w:tcPr>
            <w:tcW w:w="845"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2.96</w:t>
            </w:r>
          </w:p>
        </w:tc>
        <w:tc>
          <w:tcPr>
            <w:tcW w:w="844"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2.95</w:t>
            </w:r>
          </w:p>
        </w:tc>
        <w:tc>
          <w:tcPr>
            <w:tcW w:w="845"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2.94</w:t>
            </w:r>
          </w:p>
        </w:tc>
        <w:tc>
          <w:tcPr>
            <w:tcW w:w="844"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2.93</w:t>
            </w:r>
          </w:p>
        </w:tc>
        <w:tc>
          <w:tcPr>
            <w:tcW w:w="846"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2.92</w:t>
            </w:r>
          </w:p>
        </w:tc>
        <w:tc>
          <w:tcPr>
            <w:tcW w:w="845"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2.91</w:t>
            </w:r>
          </w:p>
        </w:tc>
        <w:tc>
          <w:tcPr>
            <w:tcW w:w="1691" w:type="dxa"/>
            <w:gridSpan w:val="2"/>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2.91</w:t>
            </w:r>
            <w:r w:rsidRPr="00B068D7">
              <w:rPr>
                <w:rFonts w:ascii="?????" w:eastAsia="Times New Roman" w:hAnsi="宋体" w:cs="宋体"/>
                <w:sz w:val="24"/>
              </w:rPr>
              <w:t>以下</w:t>
            </w:r>
          </w:p>
        </w:tc>
      </w:tr>
      <w:tr w:rsidR="00DD0AFC" w:rsidTr="00DD0AFC">
        <w:trPr>
          <w:trHeight w:val="453"/>
        </w:trPr>
        <w:tc>
          <w:tcPr>
            <w:tcW w:w="1296"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得分</w:t>
            </w:r>
          </w:p>
        </w:tc>
        <w:tc>
          <w:tcPr>
            <w:tcW w:w="844"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4.6</w:t>
            </w:r>
          </w:p>
        </w:tc>
        <w:tc>
          <w:tcPr>
            <w:tcW w:w="845"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4</w:t>
            </w:r>
          </w:p>
        </w:tc>
        <w:tc>
          <w:tcPr>
            <w:tcW w:w="844"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3.6</w:t>
            </w:r>
          </w:p>
        </w:tc>
        <w:tc>
          <w:tcPr>
            <w:tcW w:w="845"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3.2</w:t>
            </w:r>
          </w:p>
        </w:tc>
        <w:tc>
          <w:tcPr>
            <w:tcW w:w="844"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2.8</w:t>
            </w:r>
          </w:p>
        </w:tc>
        <w:tc>
          <w:tcPr>
            <w:tcW w:w="846"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2.4</w:t>
            </w:r>
          </w:p>
        </w:tc>
        <w:tc>
          <w:tcPr>
            <w:tcW w:w="845"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2</w:t>
            </w:r>
          </w:p>
        </w:tc>
        <w:tc>
          <w:tcPr>
            <w:tcW w:w="1691" w:type="dxa"/>
            <w:gridSpan w:val="2"/>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0</w:t>
            </w:r>
          </w:p>
        </w:tc>
      </w:tr>
    </w:tbl>
    <w:p w:rsidR="00DD0AFC" w:rsidRDefault="00DD0AFC" w:rsidP="00433D06">
      <w:pPr>
        <w:snapToGrid w:val="0"/>
        <w:spacing w:line="440" w:lineRule="exact"/>
        <w:ind w:firstLineChars="200" w:firstLine="361"/>
        <w:rPr>
          <w:rFonts w:ascii="?????" w:eastAsia="Times New Roman" w:hAnsi="宋体" w:cs="宋体"/>
          <w:b/>
          <w:sz w:val="18"/>
          <w:szCs w:val="18"/>
        </w:rPr>
      </w:pPr>
    </w:p>
    <w:p w:rsidR="00DD0AFC" w:rsidRPr="00433D06" w:rsidRDefault="00DD0AFC" w:rsidP="00433D06">
      <w:pPr>
        <w:snapToGrid w:val="0"/>
        <w:spacing w:line="440" w:lineRule="exact"/>
        <w:ind w:firstLineChars="200" w:firstLine="482"/>
        <w:rPr>
          <w:rFonts w:ascii="?????" w:eastAsia="Times New Roman" w:hAnsi="宋体" w:cs="宋体"/>
          <w:sz w:val="24"/>
        </w:rPr>
      </w:pPr>
      <w:r w:rsidRPr="00433D06">
        <w:rPr>
          <w:rFonts w:ascii="?????" w:eastAsia="Times New Roman" w:hAnsi="宋体" w:cs="宋体"/>
          <w:b/>
          <w:sz w:val="24"/>
        </w:rPr>
        <w:t>3</w:t>
      </w:r>
      <w:r w:rsidRPr="00433D06">
        <w:rPr>
          <w:rFonts w:ascii="?????" w:eastAsia="Times New Roman" w:hAnsi="宋体" w:cs="宋体"/>
          <w:b/>
          <w:sz w:val="24"/>
        </w:rPr>
        <w:t>、测试项目</w:t>
      </w:r>
      <w:r w:rsidRPr="00433D06">
        <w:rPr>
          <w:rFonts w:ascii="?????" w:eastAsia="Times New Roman" w:hAnsi="宋体" w:cs="宋体"/>
          <w:b/>
          <w:sz w:val="24"/>
        </w:rPr>
        <w:t>3</w:t>
      </w:r>
      <w:r w:rsidRPr="00433D06">
        <w:rPr>
          <w:rFonts w:ascii="?????" w:eastAsia="Times New Roman" w:hAnsi="宋体" w:cs="宋体"/>
          <w:b/>
          <w:sz w:val="24"/>
        </w:rPr>
        <w:t>：</w:t>
      </w:r>
      <w:r w:rsidRPr="00433D06">
        <w:rPr>
          <w:rFonts w:ascii="?????" w:eastAsia="Times New Roman" w:hAnsi="宋体" w:cs="宋体"/>
          <w:sz w:val="24"/>
        </w:rPr>
        <w:t>投篮（本项满分</w:t>
      </w:r>
      <w:r w:rsidRPr="00433D06">
        <w:rPr>
          <w:rFonts w:ascii="?????" w:eastAsia="Times New Roman" w:hAnsi="宋体" w:cs="宋体"/>
          <w:sz w:val="24"/>
        </w:rPr>
        <w:t>24</w:t>
      </w:r>
      <w:r w:rsidRPr="00433D06">
        <w:rPr>
          <w:rFonts w:ascii="?????" w:eastAsia="Times New Roman" w:hAnsi="宋体" w:cs="宋体"/>
          <w:sz w:val="24"/>
        </w:rPr>
        <w:t>分，其中达标内容</w:t>
      </w:r>
      <w:r w:rsidRPr="00433D06">
        <w:rPr>
          <w:rFonts w:ascii="?????" w:eastAsia="Times New Roman" w:hAnsi="宋体" w:cs="宋体"/>
          <w:sz w:val="24"/>
        </w:rPr>
        <w:t>20</w:t>
      </w:r>
      <w:r w:rsidRPr="00433D06">
        <w:rPr>
          <w:rFonts w:ascii="?????" w:eastAsia="Times New Roman" w:hAnsi="宋体" w:cs="宋体"/>
          <w:sz w:val="24"/>
        </w:rPr>
        <w:t>分，</w:t>
      </w:r>
      <w:proofErr w:type="gramStart"/>
      <w:r w:rsidRPr="00433D06">
        <w:rPr>
          <w:rFonts w:ascii="?????" w:eastAsia="Times New Roman" w:hAnsi="宋体" w:cs="宋体"/>
          <w:sz w:val="24"/>
        </w:rPr>
        <w:t>技评内容</w:t>
      </w:r>
      <w:proofErr w:type="gramEnd"/>
      <w:r w:rsidRPr="00433D06">
        <w:rPr>
          <w:rFonts w:ascii="?????" w:eastAsia="Times New Roman" w:hAnsi="宋体" w:cs="宋体"/>
          <w:sz w:val="24"/>
        </w:rPr>
        <w:t>4</w:t>
      </w:r>
      <w:r w:rsidRPr="00433D06">
        <w:rPr>
          <w:rFonts w:ascii="?????" w:eastAsia="Times New Roman" w:hAnsi="宋体" w:cs="宋体"/>
          <w:sz w:val="24"/>
        </w:rPr>
        <w:t>分）。</w:t>
      </w:r>
      <w:r w:rsidRPr="00433D06">
        <w:rPr>
          <w:rFonts w:ascii="?????" w:eastAsia="Times New Roman" w:hAnsi="宋体" w:cs="宋体"/>
          <w:sz w:val="24"/>
        </w:rPr>
        <w:t xml:space="preserve"> </w:t>
      </w:r>
    </w:p>
    <w:p w:rsidR="00DD0AFC" w:rsidRPr="00433D06" w:rsidRDefault="00DD0AFC" w:rsidP="00433D06">
      <w:pPr>
        <w:snapToGrid w:val="0"/>
        <w:spacing w:line="440" w:lineRule="exact"/>
        <w:ind w:firstLineChars="200" w:firstLine="482"/>
        <w:rPr>
          <w:rFonts w:ascii="?????" w:eastAsia="Times New Roman" w:hAnsi="宋体" w:cs="宋体"/>
          <w:sz w:val="24"/>
        </w:rPr>
      </w:pPr>
      <w:r w:rsidRPr="00433D06">
        <w:rPr>
          <w:rFonts w:ascii="?????" w:eastAsia="Times New Roman" w:hAnsi="宋体" w:cs="宋体"/>
          <w:b/>
          <w:sz w:val="24"/>
        </w:rPr>
        <w:t>方法要求及评分：</w:t>
      </w:r>
      <w:r w:rsidRPr="00433D06">
        <w:rPr>
          <w:rFonts w:ascii="?????" w:eastAsia="Times New Roman" w:hAnsi="宋体" w:cs="宋体"/>
          <w:sz w:val="24"/>
        </w:rPr>
        <w:t>以篮圈投影为圆心，以该点至罚球线的距离为半径，划一圆弧。考生在弧线外作跳投，并开始计时，投篮后自己抢篮板球，再运至弧线外再跳投，连续投一分钟。必须向上起跳投篮，否则不算跳起投篮，投篮时</w:t>
      </w:r>
      <w:proofErr w:type="gramStart"/>
      <w:r w:rsidRPr="00433D06">
        <w:rPr>
          <w:rFonts w:ascii="?????" w:eastAsia="Times New Roman" w:hAnsi="宋体" w:cs="宋体"/>
          <w:sz w:val="24"/>
        </w:rPr>
        <w:t>不得踏线或</w:t>
      </w:r>
      <w:proofErr w:type="gramEnd"/>
      <w:r w:rsidRPr="00433D06">
        <w:rPr>
          <w:rFonts w:ascii="?????" w:eastAsia="Times New Roman" w:hAnsi="宋体" w:cs="宋体"/>
          <w:sz w:val="24"/>
        </w:rPr>
        <w:t>过线，不得带球跑，违者投中无效。</w:t>
      </w:r>
    </w:p>
    <w:p w:rsidR="007000C2" w:rsidRDefault="007000C2" w:rsidP="00433D06">
      <w:pPr>
        <w:snapToGrid w:val="0"/>
        <w:spacing w:line="440" w:lineRule="exact"/>
        <w:ind w:firstLineChars="200" w:firstLine="482"/>
        <w:jc w:val="center"/>
        <w:rPr>
          <w:rFonts w:ascii="?????" w:eastAsiaTheme="minorEastAsia" w:hAnsi="宋体" w:cs="宋体"/>
          <w:b/>
          <w:sz w:val="24"/>
        </w:rPr>
      </w:pPr>
    </w:p>
    <w:p w:rsidR="00DD0AFC" w:rsidRPr="00433D06" w:rsidRDefault="00DD0AFC" w:rsidP="00433D06">
      <w:pPr>
        <w:snapToGrid w:val="0"/>
        <w:spacing w:line="440" w:lineRule="exact"/>
        <w:ind w:firstLineChars="200" w:firstLine="482"/>
        <w:jc w:val="center"/>
        <w:rPr>
          <w:rFonts w:ascii="?????" w:eastAsia="Times New Roman" w:hAnsi="宋体" w:cs="宋体"/>
          <w:b/>
          <w:sz w:val="24"/>
        </w:rPr>
      </w:pPr>
      <w:r w:rsidRPr="00433D06">
        <w:rPr>
          <w:rFonts w:ascii="?????" w:eastAsia="Times New Roman" w:hAnsi="宋体" w:cs="宋体"/>
          <w:b/>
          <w:sz w:val="24"/>
        </w:rPr>
        <w:t>测试项目</w:t>
      </w:r>
      <w:r w:rsidRPr="00433D06">
        <w:rPr>
          <w:rFonts w:ascii="?????" w:eastAsia="Times New Roman" w:hAnsi="宋体" w:cs="宋体"/>
          <w:b/>
          <w:sz w:val="24"/>
        </w:rPr>
        <w:t>3-1</w:t>
      </w:r>
      <w:r w:rsidRPr="00433D06">
        <w:rPr>
          <w:rFonts w:ascii="?????" w:eastAsia="Times New Roman" w:hAnsi="宋体" w:cs="宋体"/>
          <w:b/>
          <w:sz w:val="24"/>
        </w:rPr>
        <w:t>：投篮达标内容评分表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1015"/>
        <w:gridCol w:w="1015"/>
        <w:gridCol w:w="1015"/>
        <w:gridCol w:w="1015"/>
        <w:gridCol w:w="1015"/>
        <w:gridCol w:w="1016"/>
        <w:gridCol w:w="1014"/>
        <w:gridCol w:w="1016"/>
      </w:tblGrid>
      <w:tr w:rsidR="00DD0AFC" w:rsidTr="00DD0AFC">
        <w:trPr>
          <w:trHeight w:val="371"/>
        </w:trPr>
        <w:tc>
          <w:tcPr>
            <w:tcW w:w="779"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次数</w:t>
            </w:r>
          </w:p>
        </w:tc>
        <w:tc>
          <w:tcPr>
            <w:tcW w:w="1015"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8</w:t>
            </w:r>
          </w:p>
        </w:tc>
        <w:tc>
          <w:tcPr>
            <w:tcW w:w="1015"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7</w:t>
            </w:r>
          </w:p>
        </w:tc>
        <w:tc>
          <w:tcPr>
            <w:tcW w:w="1015"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6</w:t>
            </w:r>
          </w:p>
        </w:tc>
        <w:tc>
          <w:tcPr>
            <w:tcW w:w="1015"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5</w:t>
            </w:r>
          </w:p>
        </w:tc>
        <w:tc>
          <w:tcPr>
            <w:tcW w:w="1015"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4</w:t>
            </w:r>
          </w:p>
        </w:tc>
        <w:tc>
          <w:tcPr>
            <w:tcW w:w="1016"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3</w:t>
            </w:r>
          </w:p>
        </w:tc>
        <w:tc>
          <w:tcPr>
            <w:tcW w:w="1014"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2</w:t>
            </w:r>
          </w:p>
        </w:tc>
        <w:tc>
          <w:tcPr>
            <w:tcW w:w="1016"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1</w:t>
            </w:r>
          </w:p>
        </w:tc>
      </w:tr>
      <w:tr w:rsidR="00DD0AFC" w:rsidTr="00DD0AFC">
        <w:trPr>
          <w:trHeight w:val="379"/>
        </w:trPr>
        <w:tc>
          <w:tcPr>
            <w:tcW w:w="779"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得分</w:t>
            </w:r>
          </w:p>
        </w:tc>
        <w:tc>
          <w:tcPr>
            <w:tcW w:w="1015"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20</w:t>
            </w:r>
          </w:p>
        </w:tc>
        <w:tc>
          <w:tcPr>
            <w:tcW w:w="1015"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15</w:t>
            </w:r>
          </w:p>
        </w:tc>
        <w:tc>
          <w:tcPr>
            <w:tcW w:w="1015"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11</w:t>
            </w:r>
          </w:p>
        </w:tc>
        <w:tc>
          <w:tcPr>
            <w:tcW w:w="1015"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8</w:t>
            </w:r>
          </w:p>
        </w:tc>
        <w:tc>
          <w:tcPr>
            <w:tcW w:w="1015"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6</w:t>
            </w:r>
          </w:p>
        </w:tc>
        <w:tc>
          <w:tcPr>
            <w:tcW w:w="1016"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4</w:t>
            </w:r>
          </w:p>
        </w:tc>
        <w:tc>
          <w:tcPr>
            <w:tcW w:w="1014"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3</w:t>
            </w:r>
          </w:p>
        </w:tc>
        <w:tc>
          <w:tcPr>
            <w:tcW w:w="1016"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2</w:t>
            </w:r>
          </w:p>
        </w:tc>
      </w:tr>
    </w:tbl>
    <w:p w:rsidR="00433D06" w:rsidRDefault="00433D06" w:rsidP="007000C2">
      <w:pPr>
        <w:snapToGrid w:val="0"/>
        <w:spacing w:line="440" w:lineRule="exact"/>
        <w:rPr>
          <w:rFonts w:ascii="?????" w:eastAsiaTheme="minorEastAsia" w:hAnsi="宋体" w:cs="宋体"/>
          <w:b/>
          <w:sz w:val="24"/>
        </w:rPr>
      </w:pPr>
    </w:p>
    <w:p w:rsidR="00DD0AFC" w:rsidRPr="00433D06" w:rsidRDefault="00DD0AFC" w:rsidP="00433D06">
      <w:pPr>
        <w:snapToGrid w:val="0"/>
        <w:spacing w:line="440" w:lineRule="exact"/>
        <w:ind w:firstLineChars="200" w:firstLine="482"/>
        <w:jc w:val="center"/>
        <w:rPr>
          <w:rFonts w:ascii="?????" w:eastAsia="Times New Roman" w:hAnsi="宋体" w:cs="宋体"/>
          <w:b/>
          <w:sz w:val="24"/>
        </w:rPr>
      </w:pPr>
      <w:r w:rsidRPr="00433D06">
        <w:rPr>
          <w:rFonts w:ascii="?????" w:eastAsia="Times New Roman" w:hAnsi="宋体" w:cs="宋体"/>
          <w:b/>
          <w:sz w:val="24"/>
        </w:rPr>
        <w:lastRenderedPageBreak/>
        <w:t>试项目</w:t>
      </w:r>
      <w:r w:rsidRPr="00433D06">
        <w:rPr>
          <w:rFonts w:ascii="?????" w:eastAsia="Times New Roman" w:hAnsi="宋体" w:cs="宋体"/>
          <w:b/>
          <w:sz w:val="24"/>
        </w:rPr>
        <w:t xml:space="preserve">3-2  </w:t>
      </w:r>
      <w:r w:rsidRPr="00433D06">
        <w:rPr>
          <w:rFonts w:ascii="?????" w:eastAsia="Times New Roman" w:hAnsi="宋体" w:cs="宋体"/>
          <w:b/>
          <w:sz w:val="24"/>
        </w:rPr>
        <w:t>投篮</w:t>
      </w:r>
      <w:proofErr w:type="gramStart"/>
      <w:r w:rsidRPr="00433D06">
        <w:rPr>
          <w:rFonts w:ascii="?????" w:eastAsia="Times New Roman" w:hAnsi="宋体" w:cs="宋体"/>
          <w:b/>
          <w:sz w:val="24"/>
        </w:rPr>
        <w:t>技评内容</w:t>
      </w:r>
      <w:proofErr w:type="gramEnd"/>
      <w:r w:rsidRPr="00433D06">
        <w:rPr>
          <w:rFonts w:ascii="?????" w:eastAsia="Times New Roman" w:hAnsi="宋体" w:cs="宋体"/>
          <w:b/>
          <w:sz w:val="24"/>
        </w:rPr>
        <w:t>评分表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2038"/>
        <w:gridCol w:w="2040"/>
        <w:gridCol w:w="2039"/>
        <w:gridCol w:w="2040"/>
      </w:tblGrid>
      <w:tr w:rsidR="00DD0AFC" w:rsidTr="00DD0AFC">
        <w:trPr>
          <w:trHeight w:val="437"/>
        </w:trPr>
        <w:tc>
          <w:tcPr>
            <w:tcW w:w="783"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等级</w:t>
            </w:r>
          </w:p>
        </w:tc>
        <w:tc>
          <w:tcPr>
            <w:tcW w:w="2038"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优秀</w:t>
            </w:r>
          </w:p>
        </w:tc>
        <w:tc>
          <w:tcPr>
            <w:tcW w:w="2040"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良好</w:t>
            </w:r>
          </w:p>
        </w:tc>
        <w:tc>
          <w:tcPr>
            <w:tcW w:w="2039"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及格</w:t>
            </w:r>
          </w:p>
        </w:tc>
        <w:tc>
          <w:tcPr>
            <w:tcW w:w="2040"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不及格</w:t>
            </w:r>
          </w:p>
        </w:tc>
      </w:tr>
      <w:tr w:rsidR="00DD0AFC" w:rsidTr="00DD0AFC">
        <w:trPr>
          <w:trHeight w:val="1295"/>
        </w:trPr>
        <w:tc>
          <w:tcPr>
            <w:tcW w:w="783"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标准</w:t>
            </w:r>
          </w:p>
        </w:tc>
        <w:tc>
          <w:tcPr>
            <w:tcW w:w="2038" w:type="dxa"/>
          </w:tcPr>
          <w:p w:rsidR="00DD0AFC" w:rsidRPr="00B068D7" w:rsidRDefault="00DD0AFC" w:rsidP="00433D06">
            <w:pPr>
              <w:snapToGrid w:val="0"/>
              <w:spacing w:line="440" w:lineRule="exact"/>
              <w:rPr>
                <w:rFonts w:ascii="?????" w:eastAsia="Times New Roman" w:hAnsi="宋体" w:cs="宋体"/>
                <w:sz w:val="24"/>
              </w:rPr>
            </w:pPr>
            <w:r w:rsidRPr="00B068D7">
              <w:rPr>
                <w:rFonts w:ascii="?????" w:eastAsia="Times New Roman" w:hAnsi="宋体" w:cs="宋体"/>
                <w:sz w:val="24"/>
              </w:rPr>
              <w:t>动作连贯、协调，起跳迅速，手法正确。</w:t>
            </w:r>
          </w:p>
        </w:tc>
        <w:tc>
          <w:tcPr>
            <w:tcW w:w="2040" w:type="dxa"/>
          </w:tcPr>
          <w:p w:rsidR="00DD0AFC" w:rsidRPr="00B068D7" w:rsidRDefault="00DD0AFC" w:rsidP="00433D06">
            <w:pPr>
              <w:snapToGrid w:val="0"/>
              <w:spacing w:line="440" w:lineRule="exact"/>
              <w:rPr>
                <w:rFonts w:ascii="?????" w:eastAsia="Times New Roman" w:hAnsi="宋体" w:cs="宋体"/>
                <w:sz w:val="24"/>
              </w:rPr>
            </w:pPr>
            <w:r w:rsidRPr="00B068D7">
              <w:rPr>
                <w:rFonts w:ascii="?????" w:eastAsia="Times New Roman" w:hAnsi="宋体" w:cs="宋体"/>
                <w:sz w:val="24"/>
              </w:rPr>
              <w:t>动作较连贯、协调，起跳较迅速，手法正确。</w:t>
            </w:r>
          </w:p>
        </w:tc>
        <w:tc>
          <w:tcPr>
            <w:tcW w:w="2039" w:type="dxa"/>
          </w:tcPr>
          <w:p w:rsidR="00DD0AFC" w:rsidRPr="00B068D7" w:rsidRDefault="00DD0AFC" w:rsidP="00433D06">
            <w:pPr>
              <w:snapToGrid w:val="0"/>
              <w:spacing w:line="440" w:lineRule="exact"/>
              <w:rPr>
                <w:rFonts w:ascii="?????" w:eastAsia="Times New Roman" w:hAnsi="宋体" w:cs="宋体"/>
                <w:sz w:val="24"/>
              </w:rPr>
            </w:pPr>
            <w:r w:rsidRPr="00B068D7">
              <w:rPr>
                <w:rFonts w:ascii="?????" w:eastAsia="Times New Roman" w:hAnsi="宋体" w:cs="宋体"/>
                <w:sz w:val="24"/>
              </w:rPr>
              <w:t>动作基本连贯、协调，起跳较缓慢，手法基本正确。</w:t>
            </w:r>
          </w:p>
        </w:tc>
        <w:tc>
          <w:tcPr>
            <w:tcW w:w="2040" w:type="dxa"/>
          </w:tcPr>
          <w:p w:rsidR="00DD0AFC" w:rsidRPr="00B068D7" w:rsidRDefault="00DD0AFC" w:rsidP="00433D06">
            <w:pPr>
              <w:snapToGrid w:val="0"/>
              <w:spacing w:line="440" w:lineRule="exact"/>
              <w:rPr>
                <w:rFonts w:ascii="?????" w:eastAsia="Times New Roman" w:hAnsi="宋体" w:cs="宋体"/>
                <w:sz w:val="24"/>
              </w:rPr>
            </w:pPr>
            <w:r w:rsidRPr="00B068D7">
              <w:rPr>
                <w:rFonts w:ascii="?????" w:eastAsia="Times New Roman" w:hAnsi="宋体" w:cs="宋体"/>
                <w:sz w:val="24"/>
              </w:rPr>
              <w:t>动作不连贯、不协调，起跳缓慢，手法不正确。</w:t>
            </w:r>
          </w:p>
        </w:tc>
      </w:tr>
      <w:tr w:rsidR="00DD0AFC" w:rsidTr="00DD0AFC">
        <w:trPr>
          <w:trHeight w:val="447"/>
        </w:trPr>
        <w:tc>
          <w:tcPr>
            <w:tcW w:w="783"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得分</w:t>
            </w:r>
          </w:p>
        </w:tc>
        <w:tc>
          <w:tcPr>
            <w:tcW w:w="2038"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4</w:t>
            </w:r>
          </w:p>
        </w:tc>
        <w:tc>
          <w:tcPr>
            <w:tcW w:w="2040"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3</w:t>
            </w:r>
          </w:p>
        </w:tc>
        <w:tc>
          <w:tcPr>
            <w:tcW w:w="2039"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2</w:t>
            </w:r>
          </w:p>
        </w:tc>
        <w:tc>
          <w:tcPr>
            <w:tcW w:w="2040"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1</w:t>
            </w:r>
          </w:p>
        </w:tc>
      </w:tr>
    </w:tbl>
    <w:p w:rsidR="00DD0AFC" w:rsidRDefault="00DD0AFC" w:rsidP="00433D06">
      <w:pPr>
        <w:snapToGrid w:val="0"/>
        <w:spacing w:line="440" w:lineRule="exact"/>
        <w:ind w:firstLineChars="200" w:firstLine="360"/>
        <w:rPr>
          <w:rFonts w:ascii="?????" w:eastAsia="Times New Roman" w:hAnsi="宋体" w:cs="宋体"/>
          <w:sz w:val="18"/>
          <w:szCs w:val="18"/>
        </w:rPr>
      </w:pPr>
    </w:p>
    <w:p w:rsidR="00DD0AFC" w:rsidRPr="00433D06" w:rsidRDefault="00DD0AFC" w:rsidP="00433D06">
      <w:pPr>
        <w:snapToGrid w:val="0"/>
        <w:spacing w:line="440" w:lineRule="exact"/>
        <w:ind w:firstLineChars="200" w:firstLine="482"/>
        <w:rPr>
          <w:rFonts w:ascii="?????" w:eastAsia="Times New Roman" w:hAnsi="宋体" w:cs="宋体"/>
          <w:b/>
          <w:sz w:val="24"/>
        </w:rPr>
      </w:pPr>
      <w:r w:rsidRPr="00433D06">
        <w:rPr>
          <w:rFonts w:ascii="?????" w:eastAsia="Times New Roman" w:hAnsi="宋体" w:cs="宋体"/>
          <w:b/>
          <w:sz w:val="24"/>
        </w:rPr>
        <w:t>4</w:t>
      </w:r>
      <w:r w:rsidRPr="00433D06">
        <w:rPr>
          <w:rFonts w:ascii="?????" w:eastAsia="Times New Roman" w:hAnsi="宋体" w:cs="宋体"/>
          <w:b/>
          <w:sz w:val="24"/>
        </w:rPr>
        <w:t>、测试项目</w:t>
      </w:r>
      <w:r w:rsidRPr="00433D06">
        <w:rPr>
          <w:rFonts w:ascii="?????" w:eastAsia="Times New Roman" w:hAnsi="宋体" w:cs="宋体"/>
          <w:b/>
          <w:sz w:val="24"/>
        </w:rPr>
        <w:t>4</w:t>
      </w:r>
      <w:r w:rsidRPr="00433D06">
        <w:rPr>
          <w:rFonts w:ascii="?????" w:eastAsia="Times New Roman" w:hAnsi="宋体" w:cs="宋体"/>
          <w:b/>
          <w:sz w:val="24"/>
        </w:rPr>
        <w:t>：比赛项目（满分</w:t>
      </w:r>
      <w:r w:rsidRPr="00433D06">
        <w:rPr>
          <w:rFonts w:ascii="?????" w:eastAsia="Times New Roman" w:hAnsi="宋体" w:cs="宋体"/>
          <w:b/>
          <w:sz w:val="24"/>
        </w:rPr>
        <w:t>28</w:t>
      </w:r>
      <w:r w:rsidRPr="00433D06">
        <w:rPr>
          <w:rFonts w:ascii="?????" w:eastAsia="Times New Roman" w:hAnsi="宋体" w:cs="宋体"/>
          <w:b/>
          <w:sz w:val="24"/>
        </w:rPr>
        <w:t>分）。</w:t>
      </w:r>
    </w:p>
    <w:p w:rsidR="00DD0AFC" w:rsidRPr="00433D06" w:rsidRDefault="00DD0AFC" w:rsidP="00433D06">
      <w:pPr>
        <w:snapToGrid w:val="0"/>
        <w:spacing w:line="440" w:lineRule="exact"/>
        <w:ind w:firstLineChars="200" w:firstLine="482"/>
        <w:rPr>
          <w:rFonts w:ascii="?????" w:eastAsia="Times New Roman" w:hAnsi="宋体" w:cs="宋体"/>
          <w:sz w:val="24"/>
        </w:rPr>
      </w:pPr>
      <w:r w:rsidRPr="00433D06">
        <w:rPr>
          <w:rFonts w:ascii="?????" w:eastAsia="Times New Roman" w:hAnsi="宋体" w:cs="宋体"/>
          <w:b/>
          <w:sz w:val="24"/>
        </w:rPr>
        <w:t>方法要求及评分：</w:t>
      </w:r>
      <w:r w:rsidRPr="00433D06">
        <w:rPr>
          <w:rFonts w:ascii="?????" w:eastAsia="Times New Roman" w:hAnsi="宋体" w:cs="宋体"/>
          <w:sz w:val="24"/>
        </w:rPr>
        <w:t>根据考生人数或当地具体情况，进行编队比赛，测验其技术和战术的运用能力。对能力突出的考生，可再进行一轮比赛。每场比赛时间，要以能够全部观察、了解每个考生的情况而定，评定的内容包括三项内容：</w:t>
      </w:r>
    </w:p>
    <w:p w:rsidR="00DD0AFC" w:rsidRPr="00433D06" w:rsidRDefault="00DD0AFC" w:rsidP="00433D06">
      <w:pPr>
        <w:snapToGrid w:val="0"/>
        <w:spacing w:line="440" w:lineRule="exact"/>
        <w:ind w:firstLineChars="200" w:firstLine="482"/>
        <w:rPr>
          <w:rFonts w:ascii="?????" w:eastAsia="Times New Roman" w:hAnsi="宋体" w:cs="宋体"/>
          <w:sz w:val="24"/>
        </w:rPr>
      </w:pPr>
      <w:r w:rsidRPr="00433D06">
        <w:rPr>
          <w:rFonts w:ascii="?????" w:eastAsia="Times New Roman" w:hAnsi="宋体" w:cs="宋体"/>
          <w:b/>
          <w:sz w:val="24"/>
        </w:rPr>
        <w:t>A</w:t>
      </w:r>
      <w:r w:rsidRPr="00433D06">
        <w:rPr>
          <w:rFonts w:ascii="?????" w:eastAsia="Times New Roman" w:hAnsi="宋体" w:cs="宋体"/>
          <w:b/>
          <w:sz w:val="24"/>
        </w:rPr>
        <w:t>、个人攻击能力：</w:t>
      </w:r>
      <w:r w:rsidRPr="00433D06">
        <w:rPr>
          <w:rFonts w:ascii="?????" w:eastAsia="Times New Roman" w:hAnsi="宋体" w:cs="宋体"/>
          <w:sz w:val="24"/>
        </w:rPr>
        <w:t>观察进攻技术运用的合理性和熟练程度，重点看投篮、突破和传接球；</w:t>
      </w:r>
    </w:p>
    <w:p w:rsidR="00DD0AFC" w:rsidRPr="00433D06" w:rsidRDefault="00DD0AFC" w:rsidP="00433D06">
      <w:pPr>
        <w:snapToGrid w:val="0"/>
        <w:spacing w:line="440" w:lineRule="exact"/>
        <w:ind w:firstLineChars="200" w:firstLine="482"/>
        <w:rPr>
          <w:rFonts w:ascii="?????" w:eastAsia="Times New Roman" w:hAnsi="宋体" w:cs="宋体"/>
          <w:sz w:val="24"/>
        </w:rPr>
      </w:pPr>
      <w:r w:rsidRPr="00433D06">
        <w:rPr>
          <w:rFonts w:ascii="?????" w:eastAsia="Times New Roman" w:hAnsi="宋体" w:cs="宋体"/>
          <w:b/>
          <w:sz w:val="24"/>
        </w:rPr>
        <w:t>B</w:t>
      </w:r>
      <w:r w:rsidRPr="00433D06">
        <w:rPr>
          <w:rFonts w:ascii="?????" w:eastAsia="Times New Roman" w:hAnsi="宋体" w:cs="宋体"/>
          <w:b/>
          <w:sz w:val="24"/>
        </w:rPr>
        <w:t>、防守能力：</w:t>
      </w:r>
      <w:r w:rsidRPr="00433D06">
        <w:rPr>
          <w:rFonts w:ascii="?????" w:eastAsia="Times New Roman" w:hAnsi="宋体" w:cs="宋体"/>
          <w:sz w:val="24"/>
        </w:rPr>
        <w:t>观察个人防守和协同防守的能力；</w:t>
      </w:r>
    </w:p>
    <w:p w:rsidR="00DD0AFC" w:rsidRPr="00433D06" w:rsidRDefault="00DD0AFC" w:rsidP="00433D06">
      <w:pPr>
        <w:snapToGrid w:val="0"/>
        <w:spacing w:line="440" w:lineRule="exact"/>
        <w:ind w:firstLineChars="200" w:firstLine="482"/>
        <w:rPr>
          <w:rFonts w:ascii="?????" w:eastAsia="Times New Roman" w:hAnsi="宋体" w:cs="宋体"/>
          <w:sz w:val="24"/>
        </w:rPr>
      </w:pPr>
      <w:r w:rsidRPr="00433D06">
        <w:rPr>
          <w:rFonts w:ascii="?????" w:eastAsia="Times New Roman" w:hAnsi="宋体" w:cs="宋体"/>
          <w:b/>
          <w:sz w:val="24"/>
        </w:rPr>
        <w:t>C</w:t>
      </w:r>
      <w:r w:rsidRPr="00433D06">
        <w:rPr>
          <w:rFonts w:ascii="?????" w:eastAsia="Times New Roman" w:hAnsi="宋体" w:cs="宋体"/>
          <w:b/>
          <w:sz w:val="24"/>
        </w:rPr>
        <w:t>、战术意识：</w:t>
      </w:r>
      <w:r w:rsidRPr="00433D06">
        <w:rPr>
          <w:rFonts w:ascii="?????" w:eastAsia="Times New Roman" w:hAnsi="宋体" w:cs="宋体"/>
          <w:sz w:val="24"/>
        </w:rPr>
        <w:t>观察全场比赛中攻守转换速度、快攻意识和个人战术行动的能力。</w:t>
      </w:r>
    </w:p>
    <w:p w:rsidR="007000C2" w:rsidRDefault="007000C2" w:rsidP="00433D06">
      <w:pPr>
        <w:snapToGrid w:val="0"/>
        <w:spacing w:line="440" w:lineRule="exact"/>
        <w:ind w:firstLineChars="200" w:firstLine="482"/>
        <w:jc w:val="center"/>
        <w:rPr>
          <w:rFonts w:ascii="?????" w:eastAsiaTheme="minorEastAsia" w:hAnsi="宋体" w:cs="宋体"/>
          <w:b/>
          <w:sz w:val="24"/>
        </w:rPr>
      </w:pPr>
    </w:p>
    <w:p w:rsidR="00DD0AFC" w:rsidRPr="00433D06" w:rsidRDefault="00DD0AFC" w:rsidP="00433D06">
      <w:pPr>
        <w:snapToGrid w:val="0"/>
        <w:spacing w:line="440" w:lineRule="exact"/>
        <w:ind w:firstLineChars="200" w:firstLine="482"/>
        <w:jc w:val="center"/>
        <w:rPr>
          <w:rFonts w:ascii="?????" w:eastAsia="Times New Roman" w:hAnsi="宋体" w:cs="宋体"/>
          <w:b/>
          <w:sz w:val="24"/>
        </w:rPr>
      </w:pPr>
      <w:r w:rsidRPr="00433D06">
        <w:rPr>
          <w:rFonts w:ascii="?????" w:eastAsia="Times New Roman" w:hAnsi="宋体" w:cs="宋体"/>
          <w:b/>
          <w:sz w:val="24"/>
        </w:rPr>
        <w:t>测试项目</w:t>
      </w:r>
      <w:r w:rsidRPr="00433D06">
        <w:rPr>
          <w:rFonts w:ascii="?????" w:eastAsia="Times New Roman" w:hAnsi="宋体" w:cs="宋体"/>
          <w:b/>
          <w:sz w:val="24"/>
        </w:rPr>
        <w:t xml:space="preserve">4  </w:t>
      </w:r>
      <w:r w:rsidRPr="00433D06">
        <w:rPr>
          <w:rFonts w:ascii="?????" w:eastAsia="Times New Roman" w:hAnsi="宋体" w:cs="宋体"/>
          <w:b/>
          <w:sz w:val="24"/>
        </w:rPr>
        <w:t>比赛项目评分表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
        <w:gridCol w:w="2011"/>
        <w:gridCol w:w="2013"/>
        <w:gridCol w:w="2012"/>
        <w:gridCol w:w="2012"/>
      </w:tblGrid>
      <w:tr w:rsidR="00DD0AFC" w:rsidTr="00DD0AFC">
        <w:trPr>
          <w:trHeight w:val="428"/>
        </w:trPr>
        <w:tc>
          <w:tcPr>
            <w:tcW w:w="772"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等级</w:t>
            </w:r>
          </w:p>
        </w:tc>
        <w:tc>
          <w:tcPr>
            <w:tcW w:w="2011"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优秀</w:t>
            </w:r>
          </w:p>
        </w:tc>
        <w:tc>
          <w:tcPr>
            <w:tcW w:w="2013"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良好</w:t>
            </w:r>
          </w:p>
        </w:tc>
        <w:tc>
          <w:tcPr>
            <w:tcW w:w="2012"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及格</w:t>
            </w:r>
          </w:p>
        </w:tc>
        <w:tc>
          <w:tcPr>
            <w:tcW w:w="2012"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不及格</w:t>
            </w:r>
          </w:p>
        </w:tc>
      </w:tr>
      <w:tr w:rsidR="00DD0AFC" w:rsidTr="00DD0AFC">
        <w:trPr>
          <w:trHeight w:val="847"/>
        </w:trPr>
        <w:tc>
          <w:tcPr>
            <w:tcW w:w="772"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标准</w:t>
            </w:r>
          </w:p>
        </w:tc>
        <w:tc>
          <w:tcPr>
            <w:tcW w:w="2011" w:type="dxa"/>
          </w:tcPr>
          <w:p w:rsidR="00DD0AFC" w:rsidRPr="00B068D7" w:rsidRDefault="00DD0AFC" w:rsidP="00433D06">
            <w:pPr>
              <w:snapToGrid w:val="0"/>
              <w:spacing w:line="440" w:lineRule="exact"/>
              <w:rPr>
                <w:rFonts w:ascii="?????" w:eastAsia="Times New Roman" w:hAnsi="宋体" w:cs="宋体"/>
                <w:sz w:val="24"/>
              </w:rPr>
            </w:pPr>
            <w:r w:rsidRPr="00B068D7">
              <w:rPr>
                <w:rFonts w:ascii="?????" w:eastAsia="Times New Roman" w:hAnsi="宋体" w:cs="宋体"/>
                <w:sz w:val="24"/>
              </w:rPr>
              <w:t>较好地做到以上三项。</w:t>
            </w:r>
          </w:p>
        </w:tc>
        <w:tc>
          <w:tcPr>
            <w:tcW w:w="2013" w:type="dxa"/>
          </w:tcPr>
          <w:p w:rsidR="00DD0AFC" w:rsidRPr="00B068D7" w:rsidRDefault="00DD0AFC" w:rsidP="00433D06">
            <w:pPr>
              <w:snapToGrid w:val="0"/>
              <w:spacing w:line="440" w:lineRule="exact"/>
              <w:rPr>
                <w:rFonts w:ascii="?????" w:eastAsia="Times New Roman" w:hAnsi="宋体" w:cs="宋体"/>
                <w:sz w:val="24"/>
              </w:rPr>
            </w:pPr>
            <w:r w:rsidRPr="00B068D7">
              <w:rPr>
                <w:rFonts w:ascii="?????" w:eastAsia="Times New Roman" w:hAnsi="宋体" w:cs="宋体"/>
                <w:sz w:val="24"/>
              </w:rPr>
              <w:t>较好地做到前两项。</w:t>
            </w:r>
          </w:p>
        </w:tc>
        <w:tc>
          <w:tcPr>
            <w:tcW w:w="2012" w:type="dxa"/>
          </w:tcPr>
          <w:p w:rsidR="00DD0AFC" w:rsidRPr="00B068D7" w:rsidRDefault="00DD0AFC" w:rsidP="00433D06">
            <w:pPr>
              <w:snapToGrid w:val="0"/>
              <w:spacing w:line="440" w:lineRule="exact"/>
              <w:rPr>
                <w:rFonts w:ascii="?????" w:eastAsia="Times New Roman" w:hAnsi="宋体" w:cs="宋体"/>
                <w:sz w:val="24"/>
              </w:rPr>
            </w:pPr>
            <w:r w:rsidRPr="00B068D7">
              <w:rPr>
                <w:rFonts w:ascii="?????" w:eastAsia="Times New Roman" w:hAnsi="宋体" w:cs="宋体"/>
                <w:sz w:val="24"/>
              </w:rPr>
              <w:t>三项中有一项稍好者。</w:t>
            </w:r>
          </w:p>
        </w:tc>
        <w:tc>
          <w:tcPr>
            <w:tcW w:w="2012" w:type="dxa"/>
          </w:tcPr>
          <w:p w:rsidR="00DD0AFC" w:rsidRPr="00B068D7" w:rsidRDefault="00DD0AFC" w:rsidP="00433D06">
            <w:pPr>
              <w:snapToGrid w:val="0"/>
              <w:spacing w:line="440" w:lineRule="exact"/>
              <w:rPr>
                <w:rFonts w:ascii="?????" w:eastAsia="Times New Roman" w:hAnsi="宋体" w:cs="宋体"/>
                <w:sz w:val="24"/>
              </w:rPr>
            </w:pPr>
            <w:r w:rsidRPr="00B068D7">
              <w:rPr>
                <w:rFonts w:ascii="?????" w:eastAsia="Times New Roman" w:hAnsi="宋体" w:cs="宋体"/>
                <w:sz w:val="24"/>
              </w:rPr>
              <w:t>三项皆差者。</w:t>
            </w:r>
          </w:p>
        </w:tc>
      </w:tr>
      <w:tr w:rsidR="00DD0AFC" w:rsidTr="00DD0AFC">
        <w:trPr>
          <w:trHeight w:val="437"/>
        </w:trPr>
        <w:tc>
          <w:tcPr>
            <w:tcW w:w="772"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得分</w:t>
            </w:r>
          </w:p>
        </w:tc>
        <w:tc>
          <w:tcPr>
            <w:tcW w:w="2011"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17-28</w:t>
            </w:r>
          </w:p>
        </w:tc>
        <w:tc>
          <w:tcPr>
            <w:tcW w:w="2013"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10-16</w:t>
            </w:r>
          </w:p>
        </w:tc>
        <w:tc>
          <w:tcPr>
            <w:tcW w:w="2012"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3-9</w:t>
            </w:r>
          </w:p>
        </w:tc>
        <w:tc>
          <w:tcPr>
            <w:tcW w:w="2012" w:type="dxa"/>
            <w:vAlign w:val="center"/>
          </w:tcPr>
          <w:p w:rsidR="00DD0AFC" w:rsidRPr="00B068D7" w:rsidRDefault="00DD0AFC" w:rsidP="00433D06">
            <w:pPr>
              <w:snapToGrid w:val="0"/>
              <w:spacing w:line="440" w:lineRule="exact"/>
              <w:jc w:val="center"/>
              <w:rPr>
                <w:rFonts w:ascii="?????" w:eastAsia="Times New Roman" w:hAnsi="宋体" w:cs="宋体"/>
                <w:sz w:val="24"/>
              </w:rPr>
            </w:pPr>
            <w:r w:rsidRPr="00B068D7">
              <w:rPr>
                <w:rFonts w:ascii="?????" w:eastAsia="Times New Roman" w:hAnsi="宋体" w:cs="宋体"/>
                <w:sz w:val="24"/>
              </w:rPr>
              <w:t>0-3</w:t>
            </w:r>
          </w:p>
        </w:tc>
      </w:tr>
    </w:tbl>
    <w:p w:rsidR="00DD0AFC" w:rsidRDefault="00DD0AFC" w:rsidP="00433D06">
      <w:pPr>
        <w:snapToGrid w:val="0"/>
        <w:spacing w:line="440" w:lineRule="exact"/>
        <w:rPr>
          <w:b/>
          <w:sz w:val="28"/>
          <w:szCs w:val="28"/>
        </w:rPr>
      </w:pPr>
    </w:p>
    <w:p w:rsidR="00DD0AFC" w:rsidRDefault="00DD0AFC" w:rsidP="00DD0AFC">
      <w:pPr>
        <w:snapToGrid w:val="0"/>
        <w:spacing w:line="360" w:lineRule="auto"/>
        <w:rPr>
          <w:b/>
          <w:sz w:val="28"/>
          <w:szCs w:val="28"/>
        </w:rPr>
      </w:pPr>
    </w:p>
    <w:p w:rsidR="00DD0AFC" w:rsidRDefault="00DD0AFC" w:rsidP="00DD0AFC">
      <w:pPr>
        <w:snapToGrid w:val="0"/>
        <w:spacing w:line="360" w:lineRule="auto"/>
        <w:rPr>
          <w:b/>
          <w:sz w:val="28"/>
          <w:szCs w:val="28"/>
        </w:rPr>
      </w:pPr>
    </w:p>
    <w:p w:rsidR="00DD0AFC" w:rsidRDefault="00DD0AFC" w:rsidP="00DD0AFC">
      <w:pPr>
        <w:snapToGrid w:val="0"/>
        <w:spacing w:line="360" w:lineRule="auto"/>
        <w:rPr>
          <w:b/>
          <w:sz w:val="28"/>
          <w:szCs w:val="28"/>
        </w:rPr>
      </w:pPr>
    </w:p>
    <w:p w:rsidR="00DD0AFC" w:rsidRDefault="00DD0AFC" w:rsidP="00DD0AFC">
      <w:pPr>
        <w:snapToGrid w:val="0"/>
        <w:spacing w:line="360" w:lineRule="auto"/>
        <w:rPr>
          <w:b/>
          <w:sz w:val="28"/>
          <w:szCs w:val="28"/>
        </w:rPr>
      </w:pPr>
    </w:p>
    <w:p w:rsidR="00DD0AFC" w:rsidRDefault="00DD0AFC" w:rsidP="00DD0AFC">
      <w:pPr>
        <w:snapToGrid w:val="0"/>
        <w:spacing w:line="360" w:lineRule="auto"/>
        <w:rPr>
          <w:b/>
          <w:sz w:val="28"/>
          <w:szCs w:val="28"/>
        </w:rPr>
      </w:pPr>
    </w:p>
    <w:p w:rsidR="00DD0AFC" w:rsidRDefault="00DD0AFC" w:rsidP="00DD0AFC">
      <w:pPr>
        <w:snapToGrid w:val="0"/>
        <w:spacing w:line="360" w:lineRule="auto"/>
        <w:rPr>
          <w:b/>
          <w:sz w:val="28"/>
          <w:szCs w:val="28"/>
        </w:rPr>
      </w:pPr>
    </w:p>
    <w:p w:rsidR="00DD0AFC" w:rsidRDefault="00DD0AFC" w:rsidP="00DD0AFC">
      <w:pPr>
        <w:snapToGrid w:val="0"/>
        <w:spacing w:line="360" w:lineRule="auto"/>
        <w:rPr>
          <w:b/>
          <w:sz w:val="28"/>
          <w:szCs w:val="28"/>
        </w:rPr>
      </w:pPr>
    </w:p>
    <w:p w:rsidR="00433D06" w:rsidRDefault="00433D06">
      <w:pPr>
        <w:widowControl/>
        <w:jc w:val="left"/>
        <w:rPr>
          <w:b/>
          <w:sz w:val="28"/>
          <w:szCs w:val="28"/>
        </w:rPr>
      </w:pPr>
      <w:r>
        <w:rPr>
          <w:b/>
          <w:sz w:val="28"/>
          <w:szCs w:val="28"/>
        </w:rPr>
        <w:br w:type="page"/>
      </w:r>
    </w:p>
    <w:p w:rsidR="00433D06" w:rsidRDefault="00433D06" w:rsidP="00DD0AFC">
      <w:pPr>
        <w:snapToGrid w:val="0"/>
        <w:spacing w:line="360" w:lineRule="auto"/>
        <w:rPr>
          <w:sz w:val="28"/>
          <w:szCs w:val="28"/>
        </w:rPr>
      </w:pPr>
      <w:r w:rsidRPr="00433D06">
        <w:rPr>
          <w:rFonts w:hint="eastAsia"/>
          <w:sz w:val="24"/>
        </w:rPr>
        <w:lastRenderedPageBreak/>
        <w:t>附表</w:t>
      </w:r>
      <w:r w:rsidRPr="00433D06">
        <w:rPr>
          <w:rFonts w:hint="eastAsia"/>
          <w:sz w:val="24"/>
        </w:rPr>
        <w:t>3</w:t>
      </w:r>
      <w:r w:rsidR="00DD0AFC" w:rsidRPr="00433D06">
        <w:rPr>
          <w:rFonts w:hint="eastAsia"/>
          <w:sz w:val="28"/>
          <w:szCs w:val="28"/>
        </w:rPr>
        <w:t>：</w:t>
      </w:r>
    </w:p>
    <w:p w:rsidR="00DD0AFC" w:rsidRPr="00433D06" w:rsidRDefault="00433D06" w:rsidP="00433D06">
      <w:pPr>
        <w:snapToGrid w:val="0"/>
        <w:spacing w:line="360" w:lineRule="auto"/>
        <w:jc w:val="center"/>
        <w:rPr>
          <w:b/>
          <w:sz w:val="30"/>
          <w:szCs w:val="30"/>
        </w:rPr>
      </w:pPr>
      <w:r w:rsidRPr="00433D06">
        <w:rPr>
          <w:rFonts w:hint="eastAsia"/>
          <w:b/>
          <w:sz w:val="30"/>
          <w:szCs w:val="30"/>
        </w:rPr>
        <w:t>足球测试项目及标准</w:t>
      </w:r>
    </w:p>
    <w:p w:rsidR="00DD0AFC" w:rsidRPr="007000C2" w:rsidRDefault="00433D06" w:rsidP="007000C2">
      <w:pPr>
        <w:snapToGrid w:val="0"/>
        <w:spacing w:line="440" w:lineRule="exact"/>
        <w:rPr>
          <w:rFonts w:asciiTheme="minorEastAsia" w:eastAsiaTheme="minorEastAsia" w:hAnsiTheme="minorEastAsia"/>
          <w:sz w:val="24"/>
        </w:rPr>
      </w:pPr>
      <w:r w:rsidRPr="007000C2">
        <w:rPr>
          <w:rFonts w:asciiTheme="minorEastAsia" w:eastAsiaTheme="minorEastAsia" w:hAnsiTheme="minorEastAsia"/>
          <w:noProof/>
          <w:sz w:val="24"/>
        </w:rPr>
        <w:drawing>
          <wp:anchor distT="0" distB="0" distL="114300" distR="114300" simplePos="0" relativeHeight="251659264" behindDoc="0" locked="0" layoutInCell="1" allowOverlap="1" wp14:anchorId="3876B4F0" wp14:editId="3D08339A">
            <wp:simplePos x="0" y="0"/>
            <wp:positionH relativeFrom="column">
              <wp:posOffset>4000500</wp:posOffset>
            </wp:positionH>
            <wp:positionV relativeFrom="paragraph">
              <wp:posOffset>247015</wp:posOffset>
            </wp:positionV>
            <wp:extent cx="2028825" cy="1979295"/>
            <wp:effectExtent l="0" t="0" r="9525" b="1905"/>
            <wp:wrapSquare wrapText="bothSides"/>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3" cstate="print"/>
                    <a:srcRect/>
                    <a:stretch>
                      <a:fillRect/>
                    </a:stretch>
                  </pic:blipFill>
                  <pic:spPr bwMode="auto">
                    <a:xfrm>
                      <a:off x="0" y="0"/>
                      <a:ext cx="2028825" cy="1979295"/>
                    </a:xfrm>
                    <a:prstGeom prst="rect">
                      <a:avLst/>
                    </a:prstGeom>
                    <a:noFill/>
                  </pic:spPr>
                </pic:pic>
              </a:graphicData>
            </a:graphic>
          </wp:anchor>
        </w:drawing>
      </w:r>
      <w:r w:rsidR="00DD0AFC" w:rsidRPr="007000C2">
        <w:rPr>
          <w:rFonts w:asciiTheme="minorEastAsia" w:eastAsiaTheme="minorEastAsia" w:hAnsiTheme="minorEastAsia"/>
          <w:b/>
          <w:sz w:val="24"/>
        </w:rPr>
        <w:t>1</w:t>
      </w:r>
      <w:r w:rsidR="00DD0AFC" w:rsidRPr="007000C2">
        <w:rPr>
          <w:rFonts w:asciiTheme="minorEastAsia" w:eastAsiaTheme="minorEastAsia" w:hAnsiTheme="minorEastAsia" w:hint="eastAsia"/>
          <w:b/>
          <w:sz w:val="24"/>
        </w:rPr>
        <w:t>、测试项目</w:t>
      </w:r>
      <w:r w:rsidR="00DD0AFC" w:rsidRPr="007000C2">
        <w:rPr>
          <w:rFonts w:asciiTheme="minorEastAsia" w:eastAsiaTheme="minorEastAsia" w:hAnsiTheme="minorEastAsia"/>
          <w:b/>
          <w:sz w:val="24"/>
        </w:rPr>
        <w:t>1</w:t>
      </w:r>
      <w:r w:rsidR="00DD0AFC" w:rsidRPr="007000C2">
        <w:rPr>
          <w:rFonts w:asciiTheme="minorEastAsia" w:eastAsiaTheme="minorEastAsia" w:hAnsiTheme="minorEastAsia" w:hint="eastAsia"/>
          <w:b/>
          <w:sz w:val="24"/>
        </w:rPr>
        <w:t>：</w:t>
      </w:r>
      <w:r w:rsidR="00DD0AFC" w:rsidRPr="007000C2">
        <w:rPr>
          <w:rFonts w:asciiTheme="minorEastAsia" w:eastAsiaTheme="minorEastAsia" w:hAnsiTheme="minorEastAsia" w:hint="eastAsia"/>
          <w:sz w:val="24"/>
        </w:rPr>
        <w:t>四向</w:t>
      </w:r>
      <w:r w:rsidR="00DD0AFC" w:rsidRPr="007000C2">
        <w:rPr>
          <w:rFonts w:asciiTheme="minorEastAsia" w:eastAsiaTheme="minorEastAsia" w:hAnsiTheme="minorEastAsia"/>
          <w:sz w:val="24"/>
        </w:rPr>
        <w:t>10</w:t>
      </w:r>
      <w:r w:rsidR="00DD0AFC" w:rsidRPr="007000C2">
        <w:rPr>
          <w:rFonts w:asciiTheme="minorEastAsia" w:eastAsiaTheme="minorEastAsia" w:hAnsiTheme="minorEastAsia" w:hint="eastAsia"/>
          <w:sz w:val="24"/>
        </w:rPr>
        <w:t>米折返跑（满分</w:t>
      </w:r>
      <w:r w:rsidR="00DD0AFC" w:rsidRPr="007000C2">
        <w:rPr>
          <w:rFonts w:asciiTheme="minorEastAsia" w:eastAsiaTheme="minorEastAsia" w:hAnsiTheme="minorEastAsia"/>
          <w:sz w:val="24"/>
        </w:rPr>
        <w:t>20</w:t>
      </w:r>
      <w:r w:rsidR="00DD0AFC" w:rsidRPr="007000C2">
        <w:rPr>
          <w:rFonts w:asciiTheme="minorEastAsia" w:eastAsiaTheme="minorEastAsia" w:hAnsiTheme="minorEastAsia" w:hint="eastAsia"/>
          <w:sz w:val="24"/>
        </w:rPr>
        <w:t>分）</w:t>
      </w:r>
    </w:p>
    <w:p w:rsidR="00DD0AFC" w:rsidRPr="007000C2" w:rsidRDefault="00DD0AFC" w:rsidP="007000C2">
      <w:pPr>
        <w:snapToGrid w:val="0"/>
        <w:spacing w:line="440" w:lineRule="exact"/>
        <w:ind w:firstLineChars="196" w:firstLine="472"/>
        <w:rPr>
          <w:rFonts w:asciiTheme="minorEastAsia" w:eastAsiaTheme="minorEastAsia" w:hAnsiTheme="minorEastAsia"/>
          <w:sz w:val="24"/>
        </w:rPr>
      </w:pPr>
      <w:r w:rsidRPr="007000C2">
        <w:rPr>
          <w:rFonts w:asciiTheme="minorEastAsia" w:eastAsiaTheme="minorEastAsia" w:hAnsiTheme="minorEastAsia" w:cs="宋体" w:hint="eastAsia"/>
          <w:b/>
          <w:sz w:val="24"/>
        </w:rPr>
        <w:t>方法要求及评分：</w:t>
      </w:r>
      <w:r w:rsidRPr="007000C2">
        <w:rPr>
          <w:rFonts w:asciiTheme="minorEastAsia" w:eastAsiaTheme="minorEastAsia" w:hAnsiTheme="minorEastAsia" w:hint="eastAsia"/>
          <w:sz w:val="24"/>
        </w:rPr>
        <w:t>如图所示，在足球场地内确定起点，在起点前、后、左、右各</w:t>
      </w:r>
      <w:r w:rsidRPr="007000C2">
        <w:rPr>
          <w:rFonts w:asciiTheme="minorEastAsia" w:eastAsiaTheme="minorEastAsia" w:hAnsiTheme="minorEastAsia"/>
          <w:sz w:val="24"/>
        </w:rPr>
        <w:t>10</w:t>
      </w:r>
      <w:r w:rsidRPr="007000C2">
        <w:rPr>
          <w:rFonts w:asciiTheme="minorEastAsia" w:eastAsiaTheme="minorEastAsia" w:hAnsiTheme="minorEastAsia" w:hint="eastAsia"/>
          <w:sz w:val="24"/>
        </w:rPr>
        <w:t>米处设四点，考生按起点</w:t>
      </w:r>
      <w:r w:rsidRPr="007000C2">
        <w:rPr>
          <w:rFonts w:asciiTheme="minorEastAsia" w:eastAsiaTheme="minorEastAsia" w:hAnsiTheme="minorEastAsia"/>
          <w:sz w:val="24"/>
        </w:rPr>
        <w:t>——</w:t>
      </w:r>
      <w:r w:rsidRPr="007000C2">
        <w:rPr>
          <w:rFonts w:asciiTheme="minorEastAsia" w:eastAsiaTheme="minorEastAsia" w:hAnsiTheme="minorEastAsia" w:hint="eastAsia"/>
          <w:sz w:val="24"/>
        </w:rPr>
        <w:t>左点</w:t>
      </w:r>
      <w:r w:rsidRPr="007000C2">
        <w:rPr>
          <w:rFonts w:asciiTheme="minorEastAsia" w:eastAsiaTheme="minorEastAsia" w:hAnsiTheme="minorEastAsia"/>
          <w:sz w:val="24"/>
        </w:rPr>
        <w:t>——</w:t>
      </w:r>
      <w:r w:rsidRPr="007000C2">
        <w:rPr>
          <w:rFonts w:asciiTheme="minorEastAsia" w:eastAsiaTheme="minorEastAsia" w:hAnsiTheme="minorEastAsia" w:hint="eastAsia"/>
          <w:sz w:val="24"/>
        </w:rPr>
        <w:t>起点</w:t>
      </w:r>
      <w:r w:rsidRPr="007000C2">
        <w:rPr>
          <w:rFonts w:asciiTheme="minorEastAsia" w:eastAsiaTheme="minorEastAsia" w:hAnsiTheme="minorEastAsia"/>
          <w:sz w:val="24"/>
        </w:rPr>
        <w:t>——</w:t>
      </w:r>
      <w:r w:rsidRPr="007000C2">
        <w:rPr>
          <w:rFonts w:asciiTheme="minorEastAsia" w:eastAsiaTheme="minorEastAsia" w:hAnsiTheme="minorEastAsia" w:hint="eastAsia"/>
          <w:sz w:val="24"/>
        </w:rPr>
        <w:t>前点</w:t>
      </w:r>
      <w:r w:rsidRPr="007000C2">
        <w:rPr>
          <w:rFonts w:asciiTheme="minorEastAsia" w:eastAsiaTheme="minorEastAsia" w:hAnsiTheme="minorEastAsia"/>
          <w:sz w:val="24"/>
        </w:rPr>
        <w:t>——</w:t>
      </w:r>
      <w:r w:rsidRPr="007000C2">
        <w:rPr>
          <w:rFonts w:asciiTheme="minorEastAsia" w:eastAsiaTheme="minorEastAsia" w:hAnsiTheme="minorEastAsia" w:hint="eastAsia"/>
          <w:sz w:val="24"/>
        </w:rPr>
        <w:t>起点</w:t>
      </w:r>
      <w:r w:rsidRPr="007000C2">
        <w:rPr>
          <w:rFonts w:asciiTheme="minorEastAsia" w:eastAsiaTheme="minorEastAsia" w:hAnsiTheme="minorEastAsia"/>
          <w:sz w:val="24"/>
        </w:rPr>
        <w:t>——</w:t>
      </w:r>
      <w:r w:rsidRPr="007000C2">
        <w:rPr>
          <w:rFonts w:asciiTheme="minorEastAsia" w:eastAsiaTheme="minorEastAsia" w:hAnsiTheme="minorEastAsia" w:hint="eastAsia"/>
          <w:sz w:val="24"/>
        </w:rPr>
        <w:t>右点</w:t>
      </w:r>
      <w:r w:rsidRPr="007000C2">
        <w:rPr>
          <w:rFonts w:asciiTheme="minorEastAsia" w:eastAsiaTheme="minorEastAsia" w:hAnsiTheme="minorEastAsia"/>
          <w:sz w:val="24"/>
        </w:rPr>
        <w:t>——</w:t>
      </w:r>
      <w:r w:rsidRPr="007000C2">
        <w:rPr>
          <w:rFonts w:asciiTheme="minorEastAsia" w:eastAsiaTheme="minorEastAsia" w:hAnsiTheme="minorEastAsia" w:hint="eastAsia"/>
          <w:sz w:val="24"/>
        </w:rPr>
        <w:t>起点</w:t>
      </w:r>
      <w:r w:rsidRPr="007000C2">
        <w:rPr>
          <w:rFonts w:asciiTheme="minorEastAsia" w:eastAsiaTheme="minorEastAsia" w:hAnsiTheme="minorEastAsia"/>
          <w:sz w:val="24"/>
        </w:rPr>
        <w:t>——</w:t>
      </w:r>
      <w:r w:rsidRPr="007000C2">
        <w:rPr>
          <w:rFonts w:asciiTheme="minorEastAsia" w:eastAsiaTheme="minorEastAsia" w:hAnsiTheme="minorEastAsia" w:hint="eastAsia"/>
          <w:sz w:val="24"/>
        </w:rPr>
        <w:t>后点</w:t>
      </w:r>
      <w:r w:rsidRPr="007000C2">
        <w:rPr>
          <w:rFonts w:asciiTheme="minorEastAsia" w:eastAsiaTheme="minorEastAsia" w:hAnsiTheme="minorEastAsia"/>
          <w:sz w:val="24"/>
        </w:rPr>
        <w:t>——</w:t>
      </w:r>
      <w:r w:rsidRPr="007000C2">
        <w:rPr>
          <w:rFonts w:asciiTheme="minorEastAsia" w:eastAsiaTheme="minorEastAsia" w:hAnsiTheme="minorEastAsia" w:hint="eastAsia"/>
          <w:sz w:val="24"/>
        </w:rPr>
        <w:t>起点顺序跑动，跑到各点触及标识方为有效，按时间快慢确定成绩。</w:t>
      </w:r>
    </w:p>
    <w:p w:rsidR="00DD0AFC" w:rsidRPr="007000C2" w:rsidRDefault="00DD0AFC" w:rsidP="007000C2">
      <w:pPr>
        <w:snapToGrid w:val="0"/>
        <w:spacing w:line="440" w:lineRule="exact"/>
        <w:ind w:firstLineChars="196" w:firstLine="472"/>
        <w:rPr>
          <w:rFonts w:asciiTheme="minorEastAsia" w:eastAsiaTheme="minorEastAsia" w:hAnsiTheme="minorEastAsia"/>
          <w:sz w:val="24"/>
        </w:rPr>
      </w:pPr>
      <w:r w:rsidRPr="007000C2">
        <w:rPr>
          <w:rFonts w:asciiTheme="minorEastAsia" w:eastAsiaTheme="minorEastAsia" w:hAnsiTheme="minorEastAsia" w:hint="eastAsia"/>
          <w:b/>
          <w:sz w:val="24"/>
        </w:rPr>
        <w:t>说明：</w:t>
      </w:r>
      <w:r w:rsidRPr="007000C2">
        <w:rPr>
          <w:rFonts w:asciiTheme="minorEastAsia" w:eastAsiaTheme="minorEastAsia" w:hAnsiTheme="minorEastAsia" w:hint="eastAsia"/>
          <w:sz w:val="24"/>
        </w:rPr>
        <w:t>每人</w:t>
      </w:r>
      <w:r w:rsidRPr="007000C2">
        <w:rPr>
          <w:rFonts w:asciiTheme="minorEastAsia" w:eastAsiaTheme="minorEastAsia" w:hAnsiTheme="minorEastAsia"/>
          <w:sz w:val="24"/>
        </w:rPr>
        <w:t>2</w:t>
      </w:r>
      <w:r w:rsidRPr="007000C2">
        <w:rPr>
          <w:rFonts w:asciiTheme="minorEastAsia" w:eastAsiaTheme="minorEastAsia" w:hAnsiTheme="minorEastAsia" w:hint="eastAsia"/>
          <w:sz w:val="24"/>
        </w:rPr>
        <w:t>次机会，取最好一次成绩。</w:t>
      </w:r>
    </w:p>
    <w:p w:rsidR="00DD0AFC" w:rsidRPr="007000C2" w:rsidRDefault="00DD0AFC" w:rsidP="007000C2">
      <w:pPr>
        <w:snapToGrid w:val="0"/>
        <w:spacing w:line="440" w:lineRule="exact"/>
        <w:ind w:firstLineChars="200" w:firstLine="482"/>
        <w:jc w:val="center"/>
        <w:rPr>
          <w:rFonts w:asciiTheme="minorEastAsia" w:eastAsiaTheme="minorEastAsia" w:hAnsiTheme="minorEastAsia" w:cs="宋体"/>
          <w:b/>
          <w:sz w:val="24"/>
        </w:rPr>
      </w:pPr>
    </w:p>
    <w:p w:rsidR="00DD0AFC" w:rsidRPr="007000C2" w:rsidRDefault="00DD0AFC" w:rsidP="007000C2">
      <w:pPr>
        <w:snapToGrid w:val="0"/>
        <w:spacing w:line="440" w:lineRule="exact"/>
        <w:ind w:firstLineChars="200" w:firstLine="482"/>
        <w:jc w:val="center"/>
        <w:rPr>
          <w:rFonts w:asciiTheme="minorEastAsia" w:eastAsiaTheme="minorEastAsia" w:hAnsiTheme="minorEastAsia"/>
          <w:b/>
          <w:sz w:val="24"/>
        </w:rPr>
      </w:pPr>
      <w:r w:rsidRPr="007000C2">
        <w:rPr>
          <w:rFonts w:asciiTheme="minorEastAsia" w:eastAsiaTheme="minorEastAsia" w:hAnsiTheme="minorEastAsia" w:cs="宋体" w:hint="eastAsia"/>
          <w:b/>
          <w:sz w:val="24"/>
        </w:rPr>
        <w:t>测试项目</w:t>
      </w:r>
      <w:r w:rsidRPr="007000C2">
        <w:rPr>
          <w:rFonts w:asciiTheme="minorEastAsia" w:eastAsiaTheme="minorEastAsia" w:hAnsiTheme="minorEastAsia" w:cs="宋体"/>
          <w:b/>
          <w:sz w:val="24"/>
        </w:rPr>
        <w:t xml:space="preserve">1 </w:t>
      </w:r>
      <w:r w:rsidRPr="007000C2">
        <w:rPr>
          <w:rFonts w:asciiTheme="minorEastAsia" w:eastAsiaTheme="minorEastAsia" w:hAnsiTheme="minorEastAsia" w:cs="宋体" w:hint="eastAsia"/>
          <w:b/>
          <w:sz w:val="24"/>
        </w:rPr>
        <w:t>：四向</w:t>
      </w:r>
      <w:r w:rsidRPr="007000C2">
        <w:rPr>
          <w:rFonts w:asciiTheme="minorEastAsia" w:eastAsiaTheme="minorEastAsia" w:hAnsiTheme="minorEastAsia" w:cs="宋体"/>
          <w:b/>
          <w:sz w:val="24"/>
        </w:rPr>
        <w:t>10</w:t>
      </w:r>
      <w:r w:rsidRPr="007000C2">
        <w:rPr>
          <w:rFonts w:asciiTheme="minorEastAsia" w:eastAsiaTheme="minorEastAsia" w:hAnsiTheme="minorEastAsia" w:cs="宋体" w:hint="eastAsia"/>
          <w:b/>
          <w:sz w:val="24"/>
        </w:rPr>
        <w:t>米折返跑</w:t>
      </w:r>
      <w:r w:rsidRPr="007000C2">
        <w:rPr>
          <w:rFonts w:asciiTheme="minorEastAsia" w:eastAsiaTheme="minorEastAsia" w:hAnsiTheme="minorEastAsia" w:hint="eastAsia"/>
          <w:b/>
          <w:sz w:val="24"/>
        </w:rPr>
        <w:t>评分表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832"/>
        <w:gridCol w:w="832"/>
        <w:gridCol w:w="832"/>
        <w:gridCol w:w="833"/>
        <w:gridCol w:w="832"/>
        <w:gridCol w:w="832"/>
        <w:gridCol w:w="1336"/>
        <w:gridCol w:w="833"/>
      </w:tblGrid>
      <w:tr w:rsidR="00DD0AFC" w:rsidRPr="007000C2" w:rsidTr="00DD0AFC">
        <w:trPr>
          <w:trHeight w:val="462"/>
        </w:trPr>
        <w:tc>
          <w:tcPr>
            <w:tcW w:w="1596"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成绩（秒）</w:t>
            </w:r>
          </w:p>
        </w:tc>
        <w:tc>
          <w:tcPr>
            <w:tcW w:w="832"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18</w:t>
            </w:r>
          </w:p>
        </w:tc>
        <w:tc>
          <w:tcPr>
            <w:tcW w:w="832"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18.2</w:t>
            </w:r>
          </w:p>
        </w:tc>
        <w:tc>
          <w:tcPr>
            <w:tcW w:w="832"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18.4</w:t>
            </w:r>
          </w:p>
        </w:tc>
        <w:tc>
          <w:tcPr>
            <w:tcW w:w="833"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18.6</w:t>
            </w:r>
          </w:p>
        </w:tc>
        <w:tc>
          <w:tcPr>
            <w:tcW w:w="832"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18.8</w:t>
            </w:r>
          </w:p>
        </w:tc>
        <w:tc>
          <w:tcPr>
            <w:tcW w:w="832"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19</w:t>
            </w:r>
          </w:p>
        </w:tc>
        <w:tc>
          <w:tcPr>
            <w:tcW w:w="1336"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19.2</w:t>
            </w:r>
          </w:p>
        </w:tc>
        <w:tc>
          <w:tcPr>
            <w:tcW w:w="833"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19.4</w:t>
            </w:r>
          </w:p>
        </w:tc>
      </w:tr>
      <w:tr w:rsidR="00DD0AFC" w:rsidRPr="007000C2" w:rsidTr="00DD0AFC">
        <w:trPr>
          <w:trHeight w:val="462"/>
        </w:trPr>
        <w:tc>
          <w:tcPr>
            <w:tcW w:w="1596"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得分</w:t>
            </w:r>
          </w:p>
        </w:tc>
        <w:tc>
          <w:tcPr>
            <w:tcW w:w="832"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20</w:t>
            </w:r>
          </w:p>
        </w:tc>
        <w:tc>
          <w:tcPr>
            <w:tcW w:w="832"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19</w:t>
            </w:r>
          </w:p>
        </w:tc>
        <w:tc>
          <w:tcPr>
            <w:tcW w:w="832"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18</w:t>
            </w:r>
          </w:p>
        </w:tc>
        <w:tc>
          <w:tcPr>
            <w:tcW w:w="833"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17</w:t>
            </w:r>
          </w:p>
        </w:tc>
        <w:tc>
          <w:tcPr>
            <w:tcW w:w="832"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16</w:t>
            </w:r>
          </w:p>
        </w:tc>
        <w:tc>
          <w:tcPr>
            <w:tcW w:w="832"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15</w:t>
            </w:r>
          </w:p>
        </w:tc>
        <w:tc>
          <w:tcPr>
            <w:tcW w:w="1336"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14</w:t>
            </w:r>
          </w:p>
        </w:tc>
        <w:tc>
          <w:tcPr>
            <w:tcW w:w="833"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13</w:t>
            </w:r>
          </w:p>
        </w:tc>
      </w:tr>
      <w:tr w:rsidR="00DD0AFC" w:rsidRPr="007000C2" w:rsidTr="00DD0AFC">
        <w:trPr>
          <w:trHeight w:val="462"/>
        </w:trPr>
        <w:tc>
          <w:tcPr>
            <w:tcW w:w="1596"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成绩（秒）</w:t>
            </w:r>
          </w:p>
        </w:tc>
        <w:tc>
          <w:tcPr>
            <w:tcW w:w="832"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19.6</w:t>
            </w:r>
          </w:p>
        </w:tc>
        <w:tc>
          <w:tcPr>
            <w:tcW w:w="832"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19.8</w:t>
            </w:r>
          </w:p>
        </w:tc>
        <w:tc>
          <w:tcPr>
            <w:tcW w:w="832"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20</w:t>
            </w:r>
          </w:p>
        </w:tc>
        <w:tc>
          <w:tcPr>
            <w:tcW w:w="833"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20.2</w:t>
            </w:r>
          </w:p>
        </w:tc>
        <w:tc>
          <w:tcPr>
            <w:tcW w:w="832"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20.4</w:t>
            </w:r>
          </w:p>
        </w:tc>
        <w:tc>
          <w:tcPr>
            <w:tcW w:w="832"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20.6</w:t>
            </w:r>
          </w:p>
        </w:tc>
        <w:tc>
          <w:tcPr>
            <w:tcW w:w="1336"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20.8</w:t>
            </w:r>
          </w:p>
        </w:tc>
        <w:tc>
          <w:tcPr>
            <w:tcW w:w="833"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21</w:t>
            </w:r>
          </w:p>
        </w:tc>
      </w:tr>
      <w:tr w:rsidR="00DD0AFC" w:rsidRPr="007000C2" w:rsidTr="00DD0AFC">
        <w:trPr>
          <w:trHeight w:val="471"/>
        </w:trPr>
        <w:tc>
          <w:tcPr>
            <w:tcW w:w="1596"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得分</w:t>
            </w:r>
          </w:p>
        </w:tc>
        <w:tc>
          <w:tcPr>
            <w:tcW w:w="832"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12</w:t>
            </w:r>
          </w:p>
        </w:tc>
        <w:tc>
          <w:tcPr>
            <w:tcW w:w="832"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11</w:t>
            </w:r>
          </w:p>
        </w:tc>
        <w:tc>
          <w:tcPr>
            <w:tcW w:w="832"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10</w:t>
            </w:r>
          </w:p>
        </w:tc>
        <w:tc>
          <w:tcPr>
            <w:tcW w:w="833"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9.5</w:t>
            </w:r>
          </w:p>
        </w:tc>
        <w:tc>
          <w:tcPr>
            <w:tcW w:w="832"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9</w:t>
            </w:r>
          </w:p>
        </w:tc>
        <w:tc>
          <w:tcPr>
            <w:tcW w:w="832"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8.5</w:t>
            </w:r>
          </w:p>
        </w:tc>
        <w:tc>
          <w:tcPr>
            <w:tcW w:w="1336"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8</w:t>
            </w:r>
          </w:p>
        </w:tc>
        <w:tc>
          <w:tcPr>
            <w:tcW w:w="833"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7.5</w:t>
            </w:r>
          </w:p>
        </w:tc>
      </w:tr>
      <w:tr w:rsidR="00DD0AFC" w:rsidRPr="007000C2" w:rsidTr="00DD0AFC">
        <w:trPr>
          <w:trHeight w:val="462"/>
        </w:trPr>
        <w:tc>
          <w:tcPr>
            <w:tcW w:w="1596"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成绩（秒）</w:t>
            </w:r>
          </w:p>
        </w:tc>
        <w:tc>
          <w:tcPr>
            <w:tcW w:w="832"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21.2</w:t>
            </w:r>
          </w:p>
        </w:tc>
        <w:tc>
          <w:tcPr>
            <w:tcW w:w="832"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21.4</w:t>
            </w:r>
          </w:p>
        </w:tc>
        <w:tc>
          <w:tcPr>
            <w:tcW w:w="832"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21.6</w:t>
            </w:r>
          </w:p>
        </w:tc>
        <w:tc>
          <w:tcPr>
            <w:tcW w:w="833"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21.8</w:t>
            </w:r>
          </w:p>
        </w:tc>
        <w:tc>
          <w:tcPr>
            <w:tcW w:w="832"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22</w:t>
            </w:r>
          </w:p>
        </w:tc>
        <w:tc>
          <w:tcPr>
            <w:tcW w:w="832"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22.2</w:t>
            </w:r>
          </w:p>
        </w:tc>
        <w:tc>
          <w:tcPr>
            <w:tcW w:w="1336"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22.4</w:t>
            </w:r>
          </w:p>
        </w:tc>
        <w:tc>
          <w:tcPr>
            <w:tcW w:w="833"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22.6</w:t>
            </w:r>
          </w:p>
        </w:tc>
      </w:tr>
      <w:tr w:rsidR="00DD0AFC" w:rsidRPr="007000C2" w:rsidTr="00DD0AFC">
        <w:trPr>
          <w:trHeight w:val="417"/>
        </w:trPr>
        <w:tc>
          <w:tcPr>
            <w:tcW w:w="1596"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得分</w:t>
            </w:r>
          </w:p>
        </w:tc>
        <w:tc>
          <w:tcPr>
            <w:tcW w:w="832"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7</w:t>
            </w:r>
          </w:p>
        </w:tc>
        <w:tc>
          <w:tcPr>
            <w:tcW w:w="832"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6.5</w:t>
            </w:r>
          </w:p>
        </w:tc>
        <w:tc>
          <w:tcPr>
            <w:tcW w:w="832"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6</w:t>
            </w:r>
          </w:p>
        </w:tc>
        <w:tc>
          <w:tcPr>
            <w:tcW w:w="833"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5.5</w:t>
            </w:r>
          </w:p>
        </w:tc>
        <w:tc>
          <w:tcPr>
            <w:tcW w:w="832"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5</w:t>
            </w:r>
          </w:p>
        </w:tc>
        <w:tc>
          <w:tcPr>
            <w:tcW w:w="832"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4.5</w:t>
            </w:r>
          </w:p>
        </w:tc>
        <w:tc>
          <w:tcPr>
            <w:tcW w:w="1336"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4</w:t>
            </w:r>
          </w:p>
        </w:tc>
        <w:tc>
          <w:tcPr>
            <w:tcW w:w="833"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3.5</w:t>
            </w:r>
          </w:p>
        </w:tc>
      </w:tr>
      <w:tr w:rsidR="00DD0AFC" w:rsidRPr="007000C2" w:rsidTr="00DD0AFC">
        <w:trPr>
          <w:trHeight w:val="462"/>
        </w:trPr>
        <w:tc>
          <w:tcPr>
            <w:tcW w:w="1596"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成绩（秒）</w:t>
            </w:r>
          </w:p>
        </w:tc>
        <w:tc>
          <w:tcPr>
            <w:tcW w:w="832"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22.8</w:t>
            </w:r>
          </w:p>
        </w:tc>
        <w:tc>
          <w:tcPr>
            <w:tcW w:w="832"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23</w:t>
            </w:r>
          </w:p>
        </w:tc>
        <w:tc>
          <w:tcPr>
            <w:tcW w:w="832"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23.2</w:t>
            </w:r>
          </w:p>
        </w:tc>
        <w:tc>
          <w:tcPr>
            <w:tcW w:w="833"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23.4</w:t>
            </w:r>
          </w:p>
        </w:tc>
        <w:tc>
          <w:tcPr>
            <w:tcW w:w="832"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23.6</w:t>
            </w:r>
          </w:p>
        </w:tc>
        <w:tc>
          <w:tcPr>
            <w:tcW w:w="832"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23.8</w:t>
            </w:r>
          </w:p>
        </w:tc>
        <w:tc>
          <w:tcPr>
            <w:tcW w:w="1336"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23.8</w:t>
            </w:r>
            <w:r w:rsidRPr="007000C2">
              <w:rPr>
                <w:rFonts w:asciiTheme="minorEastAsia" w:eastAsiaTheme="minorEastAsia" w:hAnsiTheme="minorEastAsia" w:cs="宋体" w:hint="eastAsia"/>
                <w:sz w:val="24"/>
              </w:rPr>
              <w:t>以上</w:t>
            </w:r>
          </w:p>
        </w:tc>
        <w:tc>
          <w:tcPr>
            <w:tcW w:w="833"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p>
        </w:tc>
      </w:tr>
      <w:tr w:rsidR="00DD0AFC" w:rsidRPr="007000C2" w:rsidTr="00DD0AFC">
        <w:trPr>
          <w:trHeight w:val="462"/>
        </w:trPr>
        <w:tc>
          <w:tcPr>
            <w:tcW w:w="1596"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得分</w:t>
            </w:r>
          </w:p>
        </w:tc>
        <w:tc>
          <w:tcPr>
            <w:tcW w:w="832"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3</w:t>
            </w:r>
          </w:p>
        </w:tc>
        <w:tc>
          <w:tcPr>
            <w:tcW w:w="832"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2.5</w:t>
            </w:r>
          </w:p>
        </w:tc>
        <w:tc>
          <w:tcPr>
            <w:tcW w:w="832"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2</w:t>
            </w:r>
          </w:p>
        </w:tc>
        <w:tc>
          <w:tcPr>
            <w:tcW w:w="833"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1.5</w:t>
            </w:r>
          </w:p>
        </w:tc>
        <w:tc>
          <w:tcPr>
            <w:tcW w:w="832"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1</w:t>
            </w:r>
          </w:p>
        </w:tc>
        <w:tc>
          <w:tcPr>
            <w:tcW w:w="832"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0.5</w:t>
            </w:r>
          </w:p>
        </w:tc>
        <w:tc>
          <w:tcPr>
            <w:tcW w:w="1336"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0</w:t>
            </w:r>
          </w:p>
        </w:tc>
        <w:tc>
          <w:tcPr>
            <w:tcW w:w="833"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p>
        </w:tc>
      </w:tr>
    </w:tbl>
    <w:p w:rsidR="00433D06" w:rsidRPr="007000C2" w:rsidRDefault="00433D06" w:rsidP="007000C2">
      <w:pPr>
        <w:spacing w:line="440" w:lineRule="exact"/>
        <w:rPr>
          <w:rFonts w:asciiTheme="minorEastAsia" w:eastAsiaTheme="minorEastAsia" w:hAnsiTheme="minorEastAsia"/>
          <w:b/>
          <w:sz w:val="24"/>
        </w:rPr>
      </w:pPr>
    </w:p>
    <w:p w:rsidR="00DD0AFC" w:rsidRPr="007000C2" w:rsidRDefault="00DD0AFC" w:rsidP="007000C2">
      <w:pPr>
        <w:spacing w:line="440" w:lineRule="exact"/>
        <w:rPr>
          <w:rFonts w:asciiTheme="minorEastAsia" w:eastAsiaTheme="minorEastAsia" w:hAnsiTheme="minorEastAsia"/>
          <w:sz w:val="24"/>
        </w:rPr>
      </w:pPr>
      <w:r w:rsidRPr="007000C2">
        <w:rPr>
          <w:rFonts w:asciiTheme="minorEastAsia" w:eastAsiaTheme="minorEastAsia" w:hAnsiTheme="minorEastAsia"/>
          <w:b/>
          <w:sz w:val="24"/>
        </w:rPr>
        <w:t>2</w:t>
      </w:r>
      <w:r w:rsidRPr="007000C2">
        <w:rPr>
          <w:rFonts w:asciiTheme="minorEastAsia" w:eastAsiaTheme="minorEastAsia" w:hAnsiTheme="minorEastAsia" w:hint="eastAsia"/>
          <w:b/>
          <w:sz w:val="24"/>
        </w:rPr>
        <w:t>、测试项目</w:t>
      </w:r>
      <w:r w:rsidRPr="007000C2">
        <w:rPr>
          <w:rFonts w:asciiTheme="minorEastAsia" w:eastAsiaTheme="minorEastAsia" w:hAnsiTheme="minorEastAsia"/>
          <w:b/>
          <w:sz w:val="24"/>
        </w:rPr>
        <w:t xml:space="preserve">2 </w:t>
      </w:r>
      <w:r w:rsidRPr="007000C2">
        <w:rPr>
          <w:rFonts w:asciiTheme="minorEastAsia" w:eastAsiaTheme="minorEastAsia" w:hAnsiTheme="minorEastAsia"/>
          <w:sz w:val="24"/>
        </w:rPr>
        <w:t xml:space="preserve"> </w:t>
      </w:r>
      <w:r w:rsidRPr="007000C2">
        <w:rPr>
          <w:rFonts w:asciiTheme="minorEastAsia" w:eastAsiaTheme="minorEastAsia" w:hAnsiTheme="minorEastAsia" w:hint="eastAsia"/>
          <w:sz w:val="24"/>
        </w:rPr>
        <w:t>颠</w:t>
      </w:r>
      <w:r w:rsidRPr="007000C2">
        <w:rPr>
          <w:rFonts w:asciiTheme="minorEastAsia" w:eastAsiaTheme="minorEastAsia" w:hAnsiTheme="minorEastAsia"/>
          <w:sz w:val="24"/>
        </w:rPr>
        <w:t xml:space="preserve"> </w:t>
      </w:r>
      <w:r w:rsidRPr="007000C2">
        <w:rPr>
          <w:rFonts w:asciiTheme="minorEastAsia" w:eastAsiaTheme="minorEastAsia" w:hAnsiTheme="minorEastAsia" w:hint="eastAsia"/>
          <w:sz w:val="24"/>
        </w:rPr>
        <w:t>球</w:t>
      </w:r>
      <w:r w:rsidRPr="007000C2">
        <w:rPr>
          <w:rFonts w:asciiTheme="minorEastAsia" w:eastAsiaTheme="minorEastAsia" w:hAnsiTheme="minorEastAsia"/>
          <w:sz w:val="24"/>
        </w:rPr>
        <w:t xml:space="preserve">  </w:t>
      </w:r>
      <w:r w:rsidRPr="007000C2">
        <w:rPr>
          <w:rFonts w:asciiTheme="minorEastAsia" w:eastAsiaTheme="minorEastAsia" w:hAnsiTheme="minorEastAsia" w:hint="eastAsia"/>
          <w:sz w:val="24"/>
        </w:rPr>
        <w:t>（满分</w:t>
      </w:r>
      <w:r w:rsidRPr="007000C2">
        <w:rPr>
          <w:rFonts w:asciiTheme="minorEastAsia" w:eastAsiaTheme="minorEastAsia" w:hAnsiTheme="minorEastAsia"/>
          <w:sz w:val="24"/>
        </w:rPr>
        <w:t>10</w:t>
      </w:r>
      <w:r w:rsidRPr="007000C2">
        <w:rPr>
          <w:rFonts w:asciiTheme="minorEastAsia" w:eastAsiaTheme="minorEastAsia" w:hAnsiTheme="minorEastAsia" w:hint="eastAsia"/>
          <w:sz w:val="24"/>
        </w:rPr>
        <w:t>分）</w:t>
      </w:r>
    </w:p>
    <w:p w:rsidR="00DD0AFC" w:rsidRPr="007000C2" w:rsidRDefault="00DD0AFC" w:rsidP="007000C2">
      <w:pPr>
        <w:spacing w:line="440" w:lineRule="exact"/>
        <w:ind w:firstLineChars="147" w:firstLine="354"/>
        <w:rPr>
          <w:rFonts w:asciiTheme="minorEastAsia" w:eastAsiaTheme="minorEastAsia" w:hAnsiTheme="minorEastAsia"/>
          <w:sz w:val="24"/>
        </w:rPr>
      </w:pPr>
      <w:r w:rsidRPr="007000C2">
        <w:rPr>
          <w:rFonts w:asciiTheme="minorEastAsia" w:eastAsiaTheme="minorEastAsia" w:hAnsiTheme="minorEastAsia" w:cs="宋体" w:hint="eastAsia"/>
          <w:b/>
          <w:sz w:val="24"/>
        </w:rPr>
        <w:t>方法要求及评分：</w:t>
      </w:r>
      <w:r w:rsidRPr="007000C2">
        <w:rPr>
          <w:rFonts w:asciiTheme="minorEastAsia" w:eastAsiaTheme="minorEastAsia" w:hAnsiTheme="minorEastAsia" w:hint="eastAsia"/>
          <w:sz w:val="24"/>
        </w:rPr>
        <w:t>测试者由计时员发令开始原地起球颠球，球落地即为失败，累计颠球次数为最终成绩。测试者</w:t>
      </w:r>
      <w:proofErr w:type="gramStart"/>
      <w:r w:rsidRPr="007000C2">
        <w:rPr>
          <w:rFonts w:asciiTheme="minorEastAsia" w:eastAsiaTheme="minorEastAsia" w:hAnsiTheme="minorEastAsia" w:hint="eastAsia"/>
          <w:sz w:val="24"/>
        </w:rPr>
        <w:t>需左右</w:t>
      </w:r>
      <w:proofErr w:type="gramEnd"/>
      <w:r w:rsidRPr="007000C2">
        <w:rPr>
          <w:rFonts w:asciiTheme="minorEastAsia" w:eastAsiaTheme="minorEastAsia" w:hAnsiTheme="minorEastAsia" w:hint="eastAsia"/>
          <w:sz w:val="24"/>
        </w:rPr>
        <w:t>脚脚背交替颠球。单脚颠球、大腿及其他部位颠球算调整，不计入总数，手球算犯规直接失败。</w:t>
      </w:r>
    </w:p>
    <w:p w:rsidR="00DD0AFC" w:rsidRPr="007000C2" w:rsidRDefault="00DD0AFC" w:rsidP="007000C2">
      <w:pPr>
        <w:snapToGrid w:val="0"/>
        <w:spacing w:line="440" w:lineRule="exact"/>
        <w:ind w:firstLineChars="196" w:firstLine="472"/>
        <w:rPr>
          <w:rFonts w:asciiTheme="minorEastAsia" w:eastAsiaTheme="minorEastAsia" w:hAnsiTheme="minorEastAsia"/>
          <w:sz w:val="24"/>
        </w:rPr>
      </w:pPr>
      <w:r w:rsidRPr="007000C2">
        <w:rPr>
          <w:rFonts w:asciiTheme="minorEastAsia" w:eastAsiaTheme="minorEastAsia" w:hAnsiTheme="minorEastAsia" w:hint="eastAsia"/>
          <w:b/>
          <w:sz w:val="24"/>
        </w:rPr>
        <w:t>说明：</w:t>
      </w:r>
      <w:r w:rsidRPr="007000C2">
        <w:rPr>
          <w:rFonts w:asciiTheme="minorEastAsia" w:eastAsiaTheme="minorEastAsia" w:hAnsiTheme="minorEastAsia" w:hint="eastAsia"/>
          <w:sz w:val="24"/>
        </w:rPr>
        <w:t>每人</w:t>
      </w:r>
      <w:r w:rsidRPr="007000C2">
        <w:rPr>
          <w:rFonts w:asciiTheme="minorEastAsia" w:eastAsiaTheme="minorEastAsia" w:hAnsiTheme="minorEastAsia"/>
          <w:sz w:val="24"/>
        </w:rPr>
        <w:t>2</w:t>
      </w:r>
      <w:r w:rsidRPr="007000C2">
        <w:rPr>
          <w:rFonts w:asciiTheme="minorEastAsia" w:eastAsiaTheme="minorEastAsia" w:hAnsiTheme="minorEastAsia" w:hint="eastAsia"/>
          <w:sz w:val="24"/>
        </w:rPr>
        <w:t>次机会，取最好一次成绩。</w:t>
      </w:r>
    </w:p>
    <w:p w:rsidR="00DD0AFC" w:rsidRPr="007000C2" w:rsidRDefault="00DD0AFC" w:rsidP="007000C2">
      <w:pPr>
        <w:snapToGrid w:val="0"/>
        <w:spacing w:line="440" w:lineRule="exact"/>
        <w:ind w:firstLineChars="200" w:firstLine="482"/>
        <w:jc w:val="center"/>
        <w:rPr>
          <w:rFonts w:asciiTheme="minorEastAsia" w:eastAsiaTheme="minorEastAsia" w:hAnsiTheme="minorEastAsia" w:cs="宋体"/>
          <w:b/>
          <w:sz w:val="24"/>
        </w:rPr>
      </w:pPr>
    </w:p>
    <w:p w:rsidR="00DD0AFC" w:rsidRPr="007000C2" w:rsidRDefault="00DD0AFC" w:rsidP="007000C2">
      <w:pPr>
        <w:snapToGrid w:val="0"/>
        <w:spacing w:line="440" w:lineRule="exact"/>
        <w:ind w:firstLineChars="200" w:firstLine="482"/>
        <w:jc w:val="center"/>
        <w:rPr>
          <w:rFonts w:asciiTheme="minorEastAsia" w:eastAsiaTheme="minorEastAsia" w:hAnsiTheme="minorEastAsia"/>
          <w:b/>
          <w:sz w:val="24"/>
        </w:rPr>
      </w:pPr>
      <w:r w:rsidRPr="007000C2">
        <w:rPr>
          <w:rFonts w:asciiTheme="minorEastAsia" w:eastAsiaTheme="minorEastAsia" w:hAnsiTheme="minorEastAsia" w:cs="宋体" w:hint="eastAsia"/>
          <w:b/>
          <w:sz w:val="24"/>
        </w:rPr>
        <w:t>测试项目</w:t>
      </w:r>
      <w:r w:rsidRPr="007000C2">
        <w:rPr>
          <w:rFonts w:asciiTheme="minorEastAsia" w:eastAsiaTheme="minorEastAsia" w:hAnsiTheme="minorEastAsia" w:cs="宋体"/>
          <w:b/>
          <w:sz w:val="24"/>
        </w:rPr>
        <w:t>2</w:t>
      </w:r>
      <w:r w:rsidRPr="007000C2">
        <w:rPr>
          <w:rFonts w:asciiTheme="minorEastAsia" w:eastAsiaTheme="minorEastAsia" w:hAnsiTheme="minorEastAsia" w:cs="宋体" w:hint="eastAsia"/>
          <w:b/>
          <w:sz w:val="24"/>
        </w:rPr>
        <w:t>：颠球</w:t>
      </w:r>
      <w:r w:rsidRPr="007000C2">
        <w:rPr>
          <w:rFonts w:asciiTheme="minorEastAsia" w:eastAsiaTheme="minorEastAsia" w:hAnsiTheme="minorEastAsia" w:hint="eastAsia"/>
          <w:b/>
          <w:sz w:val="24"/>
        </w:rPr>
        <w:t>评分表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832"/>
        <w:gridCol w:w="832"/>
        <w:gridCol w:w="832"/>
        <w:gridCol w:w="833"/>
        <w:gridCol w:w="832"/>
        <w:gridCol w:w="832"/>
        <w:gridCol w:w="832"/>
        <w:gridCol w:w="1101"/>
      </w:tblGrid>
      <w:tr w:rsidR="00DD0AFC" w:rsidRPr="007000C2" w:rsidTr="00DD0AFC">
        <w:trPr>
          <w:trHeight w:val="462"/>
        </w:trPr>
        <w:tc>
          <w:tcPr>
            <w:tcW w:w="1596"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成绩（次）</w:t>
            </w:r>
          </w:p>
        </w:tc>
        <w:tc>
          <w:tcPr>
            <w:tcW w:w="832" w:type="dxa"/>
            <w:vAlign w:val="bottom"/>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35</w:t>
            </w:r>
          </w:p>
        </w:tc>
        <w:tc>
          <w:tcPr>
            <w:tcW w:w="832" w:type="dxa"/>
            <w:vAlign w:val="bottom"/>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34</w:t>
            </w:r>
          </w:p>
        </w:tc>
        <w:tc>
          <w:tcPr>
            <w:tcW w:w="832" w:type="dxa"/>
            <w:vAlign w:val="bottom"/>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33</w:t>
            </w:r>
          </w:p>
        </w:tc>
        <w:tc>
          <w:tcPr>
            <w:tcW w:w="833" w:type="dxa"/>
            <w:vAlign w:val="bottom"/>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32</w:t>
            </w:r>
          </w:p>
        </w:tc>
        <w:tc>
          <w:tcPr>
            <w:tcW w:w="832" w:type="dxa"/>
            <w:vAlign w:val="bottom"/>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31</w:t>
            </w:r>
          </w:p>
        </w:tc>
        <w:tc>
          <w:tcPr>
            <w:tcW w:w="832" w:type="dxa"/>
            <w:vAlign w:val="bottom"/>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30</w:t>
            </w:r>
          </w:p>
        </w:tc>
        <w:tc>
          <w:tcPr>
            <w:tcW w:w="832" w:type="dxa"/>
            <w:vAlign w:val="bottom"/>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29</w:t>
            </w:r>
          </w:p>
        </w:tc>
        <w:tc>
          <w:tcPr>
            <w:tcW w:w="1101" w:type="dxa"/>
            <w:vAlign w:val="bottom"/>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28</w:t>
            </w:r>
          </w:p>
        </w:tc>
      </w:tr>
      <w:tr w:rsidR="00DD0AFC" w:rsidRPr="007000C2" w:rsidTr="00DD0AFC">
        <w:trPr>
          <w:trHeight w:val="462"/>
        </w:trPr>
        <w:tc>
          <w:tcPr>
            <w:tcW w:w="1596"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得分</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10</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9.8</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9.6</w:t>
            </w:r>
          </w:p>
        </w:tc>
        <w:tc>
          <w:tcPr>
            <w:tcW w:w="833"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9.4</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9.2</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9</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8.8</w:t>
            </w:r>
          </w:p>
        </w:tc>
        <w:tc>
          <w:tcPr>
            <w:tcW w:w="1101"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8.6</w:t>
            </w:r>
          </w:p>
        </w:tc>
      </w:tr>
      <w:tr w:rsidR="00DD0AFC" w:rsidRPr="007000C2" w:rsidTr="00DD0AFC">
        <w:trPr>
          <w:trHeight w:val="462"/>
        </w:trPr>
        <w:tc>
          <w:tcPr>
            <w:tcW w:w="1596"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成绩（次）</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27</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26</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25</w:t>
            </w:r>
          </w:p>
        </w:tc>
        <w:tc>
          <w:tcPr>
            <w:tcW w:w="833"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24</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23</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22</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21</w:t>
            </w:r>
          </w:p>
        </w:tc>
        <w:tc>
          <w:tcPr>
            <w:tcW w:w="1101"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20</w:t>
            </w:r>
          </w:p>
        </w:tc>
      </w:tr>
      <w:tr w:rsidR="00DD0AFC" w:rsidRPr="007000C2" w:rsidTr="00DD0AFC">
        <w:trPr>
          <w:trHeight w:val="462"/>
        </w:trPr>
        <w:tc>
          <w:tcPr>
            <w:tcW w:w="1596"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得分</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8.4</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8.2</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8</w:t>
            </w:r>
          </w:p>
        </w:tc>
        <w:tc>
          <w:tcPr>
            <w:tcW w:w="833"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7.8</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7.6</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7.4</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7.2</w:t>
            </w:r>
          </w:p>
        </w:tc>
        <w:tc>
          <w:tcPr>
            <w:tcW w:w="1101"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7</w:t>
            </w:r>
          </w:p>
        </w:tc>
      </w:tr>
      <w:tr w:rsidR="00DD0AFC" w:rsidRPr="007000C2" w:rsidTr="00DD0AFC">
        <w:trPr>
          <w:trHeight w:val="462"/>
        </w:trPr>
        <w:tc>
          <w:tcPr>
            <w:tcW w:w="1596"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lastRenderedPageBreak/>
              <w:t>成绩（次）</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19</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18</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17</w:t>
            </w:r>
          </w:p>
        </w:tc>
        <w:tc>
          <w:tcPr>
            <w:tcW w:w="833"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16</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15</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14</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13</w:t>
            </w:r>
          </w:p>
        </w:tc>
        <w:tc>
          <w:tcPr>
            <w:tcW w:w="1101"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12</w:t>
            </w:r>
          </w:p>
        </w:tc>
      </w:tr>
      <w:tr w:rsidR="00DD0AFC" w:rsidRPr="007000C2" w:rsidTr="00DD0AFC">
        <w:trPr>
          <w:trHeight w:val="462"/>
        </w:trPr>
        <w:tc>
          <w:tcPr>
            <w:tcW w:w="1596"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得分</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6.8</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6.6</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6.4</w:t>
            </w:r>
          </w:p>
        </w:tc>
        <w:tc>
          <w:tcPr>
            <w:tcW w:w="833"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6.2</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6</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5.8</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5.6</w:t>
            </w:r>
          </w:p>
        </w:tc>
        <w:tc>
          <w:tcPr>
            <w:tcW w:w="1101"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5.4</w:t>
            </w:r>
          </w:p>
        </w:tc>
      </w:tr>
      <w:tr w:rsidR="00DD0AFC" w:rsidRPr="007000C2" w:rsidTr="00DD0AFC">
        <w:trPr>
          <w:trHeight w:val="462"/>
        </w:trPr>
        <w:tc>
          <w:tcPr>
            <w:tcW w:w="1596"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成绩（次）</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11</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10</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9</w:t>
            </w:r>
          </w:p>
        </w:tc>
        <w:tc>
          <w:tcPr>
            <w:tcW w:w="833"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8</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7</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6</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5</w:t>
            </w:r>
          </w:p>
        </w:tc>
        <w:tc>
          <w:tcPr>
            <w:tcW w:w="1101"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4</w:t>
            </w:r>
            <w:r w:rsidRPr="007000C2">
              <w:rPr>
                <w:rFonts w:asciiTheme="minorEastAsia" w:eastAsiaTheme="minorEastAsia" w:hAnsiTheme="minorEastAsia" w:cs="Arial" w:hint="eastAsia"/>
                <w:sz w:val="24"/>
              </w:rPr>
              <w:t>及以下</w:t>
            </w:r>
          </w:p>
        </w:tc>
      </w:tr>
      <w:tr w:rsidR="00DD0AFC" w:rsidRPr="007000C2" w:rsidTr="00DD0AFC">
        <w:trPr>
          <w:trHeight w:val="462"/>
        </w:trPr>
        <w:tc>
          <w:tcPr>
            <w:tcW w:w="1596" w:type="dxa"/>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得分</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5.2</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5</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4.8</w:t>
            </w:r>
          </w:p>
        </w:tc>
        <w:tc>
          <w:tcPr>
            <w:tcW w:w="833"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4.6</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4.4</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4.2</w:t>
            </w:r>
          </w:p>
        </w:tc>
        <w:tc>
          <w:tcPr>
            <w:tcW w:w="832"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4</w:t>
            </w:r>
          </w:p>
        </w:tc>
        <w:tc>
          <w:tcPr>
            <w:tcW w:w="1101" w:type="dxa"/>
          </w:tcPr>
          <w:p w:rsidR="00DD0AFC" w:rsidRPr="007000C2" w:rsidRDefault="00DD0AFC" w:rsidP="007000C2">
            <w:pPr>
              <w:spacing w:line="440" w:lineRule="exact"/>
              <w:jc w:val="center"/>
              <w:rPr>
                <w:rFonts w:asciiTheme="minorEastAsia" w:eastAsiaTheme="minorEastAsia" w:hAnsiTheme="minorEastAsia" w:cs="Arial"/>
                <w:sz w:val="24"/>
              </w:rPr>
            </w:pPr>
            <w:r w:rsidRPr="007000C2">
              <w:rPr>
                <w:rFonts w:asciiTheme="minorEastAsia" w:eastAsiaTheme="minorEastAsia" w:hAnsiTheme="minorEastAsia" w:cs="Arial"/>
                <w:sz w:val="24"/>
              </w:rPr>
              <w:t>0</w:t>
            </w:r>
          </w:p>
        </w:tc>
      </w:tr>
    </w:tbl>
    <w:p w:rsidR="00433D06" w:rsidRPr="007000C2" w:rsidRDefault="00433D06" w:rsidP="007000C2">
      <w:pPr>
        <w:spacing w:line="440" w:lineRule="exact"/>
        <w:rPr>
          <w:rFonts w:asciiTheme="minorEastAsia" w:eastAsiaTheme="minorEastAsia" w:hAnsiTheme="minorEastAsia"/>
          <w:b/>
          <w:sz w:val="24"/>
        </w:rPr>
      </w:pPr>
    </w:p>
    <w:p w:rsidR="00DD0AFC" w:rsidRPr="007000C2" w:rsidRDefault="00DD0AFC" w:rsidP="007000C2">
      <w:pPr>
        <w:spacing w:line="440" w:lineRule="exact"/>
        <w:rPr>
          <w:rFonts w:asciiTheme="minorEastAsia" w:eastAsiaTheme="minorEastAsia" w:hAnsiTheme="minorEastAsia"/>
          <w:sz w:val="24"/>
        </w:rPr>
      </w:pPr>
      <w:r w:rsidRPr="007000C2">
        <w:rPr>
          <w:rFonts w:asciiTheme="minorEastAsia" w:eastAsiaTheme="minorEastAsia" w:hAnsiTheme="minorEastAsia"/>
          <w:b/>
          <w:sz w:val="24"/>
        </w:rPr>
        <w:t>3</w:t>
      </w:r>
      <w:r w:rsidRPr="007000C2">
        <w:rPr>
          <w:rFonts w:asciiTheme="minorEastAsia" w:eastAsiaTheme="minorEastAsia" w:hAnsiTheme="minorEastAsia" w:hint="eastAsia"/>
          <w:b/>
          <w:sz w:val="24"/>
        </w:rPr>
        <w:t>、测试项目</w:t>
      </w:r>
      <w:r w:rsidRPr="007000C2">
        <w:rPr>
          <w:rFonts w:asciiTheme="minorEastAsia" w:eastAsiaTheme="minorEastAsia" w:hAnsiTheme="minorEastAsia"/>
          <w:b/>
          <w:sz w:val="24"/>
        </w:rPr>
        <w:t>3</w:t>
      </w:r>
      <w:r w:rsidRPr="007000C2">
        <w:rPr>
          <w:rFonts w:asciiTheme="minorEastAsia" w:eastAsiaTheme="minorEastAsia" w:hAnsiTheme="minorEastAsia" w:hint="eastAsia"/>
          <w:b/>
          <w:sz w:val="24"/>
        </w:rPr>
        <w:t>：</w:t>
      </w:r>
      <w:r w:rsidRPr="007000C2">
        <w:rPr>
          <w:rFonts w:asciiTheme="minorEastAsia" w:eastAsiaTheme="minorEastAsia" w:hAnsiTheme="minorEastAsia" w:hint="eastAsia"/>
          <w:sz w:val="24"/>
        </w:rPr>
        <w:t>绕杆射门</w:t>
      </w:r>
      <w:r w:rsidRPr="007000C2">
        <w:rPr>
          <w:rFonts w:asciiTheme="minorEastAsia" w:eastAsiaTheme="minorEastAsia" w:hAnsiTheme="minorEastAsia"/>
          <w:sz w:val="24"/>
        </w:rPr>
        <w:t xml:space="preserve"> </w:t>
      </w:r>
      <w:r w:rsidRPr="007000C2">
        <w:rPr>
          <w:rFonts w:asciiTheme="minorEastAsia" w:eastAsiaTheme="minorEastAsia" w:hAnsiTheme="minorEastAsia" w:hint="eastAsia"/>
          <w:sz w:val="24"/>
        </w:rPr>
        <w:t>（满分</w:t>
      </w:r>
      <w:r w:rsidRPr="007000C2">
        <w:rPr>
          <w:rFonts w:asciiTheme="minorEastAsia" w:eastAsiaTheme="minorEastAsia" w:hAnsiTheme="minorEastAsia"/>
          <w:sz w:val="24"/>
        </w:rPr>
        <w:t>20</w:t>
      </w:r>
      <w:r w:rsidRPr="007000C2">
        <w:rPr>
          <w:rFonts w:asciiTheme="minorEastAsia" w:eastAsiaTheme="minorEastAsia" w:hAnsiTheme="minorEastAsia" w:hint="eastAsia"/>
          <w:sz w:val="24"/>
        </w:rPr>
        <w:t>分，其中达标内容</w:t>
      </w:r>
      <w:r w:rsidRPr="007000C2">
        <w:rPr>
          <w:rFonts w:asciiTheme="minorEastAsia" w:eastAsiaTheme="minorEastAsia" w:hAnsiTheme="minorEastAsia"/>
          <w:sz w:val="24"/>
        </w:rPr>
        <w:t>15</w:t>
      </w:r>
      <w:r w:rsidRPr="007000C2">
        <w:rPr>
          <w:rFonts w:asciiTheme="minorEastAsia" w:eastAsiaTheme="minorEastAsia" w:hAnsiTheme="minorEastAsia" w:hint="eastAsia"/>
          <w:sz w:val="24"/>
        </w:rPr>
        <w:t>分，</w:t>
      </w:r>
      <w:proofErr w:type="gramStart"/>
      <w:r w:rsidRPr="007000C2">
        <w:rPr>
          <w:rFonts w:asciiTheme="minorEastAsia" w:eastAsiaTheme="minorEastAsia" w:hAnsiTheme="minorEastAsia" w:hint="eastAsia"/>
          <w:sz w:val="24"/>
        </w:rPr>
        <w:t>技评内容</w:t>
      </w:r>
      <w:proofErr w:type="gramEnd"/>
      <w:r w:rsidRPr="007000C2">
        <w:rPr>
          <w:rFonts w:asciiTheme="minorEastAsia" w:eastAsiaTheme="minorEastAsia" w:hAnsiTheme="minorEastAsia"/>
          <w:sz w:val="24"/>
        </w:rPr>
        <w:t>5</w:t>
      </w:r>
      <w:r w:rsidRPr="007000C2">
        <w:rPr>
          <w:rFonts w:asciiTheme="minorEastAsia" w:eastAsiaTheme="minorEastAsia" w:hAnsiTheme="minorEastAsia" w:hint="eastAsia"/>
          <w:sz w:val="24"/>
        </w:rPr>
        <w:t>分）</w:t>
      </w:r>
      <w:r w:rsidRPr="007000C2">
        <w:rPr>
          <w:rFonts w:asciiTheme="minorEastAsia" w:eastAsiaTheme="minorEastAsia" w:hAnsiTheme="minorEastAsia"/>
          <w:sz w:val="24"/>
        </w:rPr>
        <w:t xml:space="preserve"> </w:t>
      </w:r>
    </w:p>
    <w:p w:rsidR="00DD0AFC" w:rsidRPr="007000C2" w:rsidRDefault="00DD0AFC" w:rsidP="007000C2">
      <w:pPr>
        <w:spacing w:line="440" w:lineRule="exact"/>
        <w:ind w:firstLineChars="147" w:firstLine="354"/>
        <w:rPr>
          <w:rFonts w:asciiTheme="minorEastAsia" w:eastAsiaTheme="minorEastAsia" w:hAnsiTheme="minorEastAsia"/>
          <w:sz w:val="24"/>
        </w:rPr>
      </w:pPr>
      <w:r w:rsidRPr="007000C2">
        <w:rPr>
          <w:rFonts w:asciiTheme="minorEastAsia" w:eastAsiaTheme="minorEastAsia" w:hAnsiTheme="minorEastAsia" w:cs="宋体" w:hint="eastAsia"/>
          <w:b/>
          <w:sz w:val="24"/>
        </w:rPr>
        <w:t>方法要求及评分：</w:t>
      </w:r>
      <w:r w:rsidRPr="007000C2">
        <w:rPr>
          <w:rFonts w:asciiTheme="minorEastAsia" w:eastAsiaTheme="minorEastAsia" w:hAnsiTheme="minorEastAsia" w:cs="宋体" w:hint="eastAsia"/>
          <w:sz w:val="24"/>
        </w:rPr>
        <w:t>（</w:t>
      </w:r>
      <w:r w:rsidRPr="007000C2">
        <w:rPr>
          <w:rFonts w:asciiTheme="minorEastAsia" w:eastAsiaTheme="minorEastAsia" w:hAnsiTheme="minorEastAsia" w:cs="宋体"/>
          <w:sz w:val="24"/>
        </w:rPr>
        <w:t>1</w:t>
      </w:r>
      <w:r w:rsidRPr="007000C2">
        <w:rPr>
          <w:rFonts w:asciiTheme="minorEastAsia" w:eastAsiaTheme="minorEastAsia" w:hAnsiTheme="minorEastAsia" w:cs="宋体" w:hint="eastAsia"/>
          <w:sz w:val="24"/>
        </w:rPr>
        <w:t>）如图所示</w:t>
      </w:r>
      <w:r w:rsidRPr="007000C2">
        <w:rPr>
          <w:rFonts w:asciiTheme="minorEastAsia" w:eastAsiaTheme="minorEastAsia" w:hAnsiTheme="minorEastAsia" w:hint="eastAsia"/>
          <w:sz w:val="24"/>
        </w:rPr>
        <w:t>。在罚球区线中点处，画一条长</w:t>
      </w:r>
      <w:r w:rsidRPr="007000C2">
        <w:rPr>
          <w:rFonts w:asciiTheme="minorEastAsia" w:eastAsiaTheme="minorEastAsia" w:hAnsiTheme="minorEastAsia"/>
          <w:sz w:val="24"/>
        </w:rPr>
        <w:t>20</w:t>
      </w:r>
      <w:r w:rsidRPr="007000C2">
        <w:rPr>
          <w:rFonts w:asciiTheme="minorEastAsia" w:eastAsiaTheme="minorEastAsia" w:hAnsiTheme="minorEastAsia" w:hint="eastAsia"/>
          <w:sz w:val="24"/>
        </w:rPr>
        <w:t>米的垂直线，距离罚球区线的远端为起点，起点线长</w:t>
      </w:r>
      <w:r w:rsidRPr="007000C2">
        <w:rPr>
          <w:rFonts w:asciiTheme="minorEastAsia" w:eastAsiaTheme="minorEastAsia" w:hAnsiTheme="minorEastAsia"/>
          <w:sz w:val="24"/>
        </w:rPr>
        <w:t>8</w:t>
      </w:r>
      <w:r w:rsidRPr="007000C2">
        <w:rPr>
          <w:rFonts w:asciiTheme="minorEastAsia" w:eastAsiaTheme="minorEastAsia" w:hAnsiTheme="minorEastAsia" w:hint="eastAsia"/>
          <w:sz w:val="24"/>
        </w:rPr>
        <w:t>米。从起点起沿</w:t>
      </w:r>
      <w:r w:rsidRPr="007000C2">
        <w:rPr>
          <w:rFonts w:asciiTheme="minorEastAsia" w:eastAsiaTheme="minorEastAsia" w:hAnsiTheme="minorEastAsia"/>
          <w:sz w:val="24"/>
        </w:rPr>
        <w:t>20</w:t>
      </w:r>
      <w:r w:rsidRPr="007000C2">
        <w:rPr>
          <w:rFonts w:asciiTheme="minorEastAsia" w:eastAsiaTheme="minorEastAsia" w:hAnsiTheme="minorEastAsia" w:hint="eastAsia"/>
          <w:sz w:val="24"/>
        </w:rPr>
        <w:t>米垂直线插置标杆</w:t>
      </w:r>
      <w:r w:rsidRPr="007000C2">
        <w:rPr>
          <w:rFonts w:asciiTheme="minorEastAsia" w:eastAsiaTheme="minorEastAsia" w:hAnsiTheme="minorEastAsia"/>
          <w:sz w:val="24"/>
        </w:rPr>
        <w:t>9</w:t>
      </w:r>
      <w:r w:rsidRPr="007000C2">
        <w:rPr>
          <w:rFonts w:asciiTheme="minorEastAsia" w:eastAsiaTheme="minorEastAsia" w:hAnsiTheme="minorEastAsia" w:hint="eastAsia"/>
          <w:sz w:val="24"/>
        </w:rPr>
        <w:t>支，第</w:t>
      </w:r>
      <w:r w:rsidRPr="007000C2">
        <w:rPr>
          <w:rFonts w:asciiTheme="minorEastAsia" w:eastAsiaTheme="minorEastAsia" w:hAnsiTheme="minorEastAsia"/>
          <w:sz w:val="24"/>
        </w:rPr>
        <w:t>1</w:t>
      </w:r>
      <w:r w:rsidRPr="007000C2">
        <w:rPr>
          <w:rFonts w:asciiTheme="minorEastAsia" w:eastAsiaTheme="minorEastAsia" w:hAnsiTheme="minorEastAsia" w:hint="eastAsia"/>
          <w:sz w:val="24"/>
        </w:rPr>
        <w:t>支标杆距离起点</w:t>
      </w:r>
      <w:r w:rsidRPr="007000C2">
        <w:rPr>
          <w:rFonts w:asciiTheme="minorEastAsia" w:eastAsiaTheme="minorEastAsia" w:hAnsiTheme="minorEastAsia"/>
          <w:sz w:val="24"/>
        </w:rPr>
        <w:t>4</w:t>
      </w:r>
      <w:r w:rsidRPr="007000C2">
        <w:rPr>
          <w:rFonts w:asciiTheme="minorEastAsia" w:eastAsiaTheme="minorEastAsia" w:hAnsiTheme="minorEastAsia" w:hint="eastAsia"/>
          <w:sz w:val="24"/>
        </w:rPr>
        <w:t>米。第</w:t>
      </w:r>
      <w:r w:rsidRPr="007000C2">
        <w:rPr>
          <w:rFonts w:asciiTheme="minorEastAsia" w:eastAsiaTheme="minorEastAsia" w:hAnsiTheme="minorEastAsia"/>
          <w:sz w:val="24"/>
        </w:rPr>
        <w:t>1</w:t>
      </w:r>
      <w:r w:rsidRPr="007000C2">
        <w:rPr>
          <w:rFonts w:asciiTheme="minorEastAsia" w:eastAsiaTheme="minorEastAsia" w:hAnsiTheme="minorEastAsia" w:hint="eastAsia"/>
          <w:sz w:val="24"/>
        </w:rPr>
        <w:t>支标杆至第</w:t>
      </w:r>
      <w:r w:rsidRPr="007000C2">
        <w:rPr>
          <w:rFonts w:asciiTheme="minorEastAsia" w:eastAsiaTheme="minorEastAsia" w:hAnsiTheme="minorEastAsia"/>
          <w:sz w:val="24"/>
        </w:rPr>
        <w:t>5</w:t>
      </w:r>
      <w:r w:rsidRPr="007000C2">
        <w:rPr>
          <w:rFonts w:asciiTheme="minorEastAsia" w:eastAsiaTheme="minorEastAsia" w:hAnsiTheme="minorEastAsia" w:hint="eastAsia"/>
          <w:sz w:val="24"/>
        </w:rPr>
        <w:t>支标杆距离</w:t>
      </w:r>
      <w:r w:rsidRPr="007000C2">
        <w:rPr>
          <w:rFonts w:asciiTheme="minorEastAsia" w:eastAsiaTheme="minorEastAsia" w:hAnsiTheme="minorEastAsia"/>
          <w:sz w:val="24"/>
        </w:rPr>
        <w:t>6</w:t>
      </w:r>
      <w:r w:rsidRPr="007000C2">
        <w:rPr>
          <w:rFonts w:asciiTheme="minorEastAsia" w:eastAsiaTheme="minorEastAsia" w:hAnsiTheme="minorEastAsia" w:hint="eastAsia"/>
          <w:sz w:val="24"/>
        </w:rPr>
        <w:t>米，各标杆间距</w:t>
      </w:r>
      <w:r w:rsidRPr="007000C2">
        <w:rPr>
          <w:rFonts w:asciiTheme="minorEastAsia" w:eastAsiaTheme="minorEastAsia" w:hAnsiTheme="minorEastAsia"/>
          <w:sz w:val="24"/>
        </w:rPr>
        <w:t>1.5</w:t>
      </w:r>
      <w:r w:rsidRPr="007000C2">
        <w:rPr>
          <w:rFonts w:asciiTheme="minorEastAsia" w:eastAsiaTheme="minorEastAsia" w:hAnsiTheme="minorEastAsia" w:hint="eastAsia"/>
          <w:sz w:val="24"/>
        </w:rPr>
        <w:t>米。第</w:t>
      </w:r>
      <w:r w:rsidRPr="007000C2">
        <w:rPr>
          <w:rFonts w:asciiTheme="minorEastAsia" w:eastAsiaTheme="minorEastAsia" w:hAnsiTheme="minorEastAsia"/>
          <w:sz w:val="24"/>
        </w:rPr>
        <w:t>5</w:t>
      </w:r>
      <w:r w:rsidRPr="007000C2">
        <w:rPr>
          <w:rFonts w:asciiTheme="minorEastAsia" w:eastAsiaTheme="minorEastAsia" w:hAnsiTheme="minorEastAsia" w:hint="eastAsia"/>
          <w:sz w:val="24"/>
        </w:rPr>
        <w:t>支标杆至第</w:t>
      </w:r>
      <w:r w:rsidRPr="007000C2">
        <w:rPr>
          <w:rFonts w:asciiTheme="minorEastAsia" w:eastAsiaTheme="minorEastAsia" w:hAnsiTheme="minorEastAsia"/>
          <w:sz w:val="24"/>
        </w:rPr>
        <w:t>9</w:t>
      </w:r>
      <w:r w:rsidRPr="007000C2">
        <w:rPr>
          <w:rFonts w:asciiTheme="minorEastAsia" w:eastAsiaTheme="minorEastAsia" w:hAnsiTheme="minorEastAsia" w:hint="eastAsia"/>
          <w:sz w:val="24"/>
        </w:rPr>
        <w:t>支标杆距离</w:t>
      </w:r>
      <w:r w:rsidRPr="007000C2">
        <w:rPr>
          <w:rFonts w:asciiTheme="minorEastAsia" w:eastAsiaTheme="minorEastAsia" w:hAnsiTheme="minorEastAsia"/>
          <w:sz w:val="24"/>
        </w:rPr>
        <w:t>8</w:t>
      </w:r>
      <w:r w:rsidRPr="007000C2">
        <w:rPr>
          <w:rFonts w:asciiTheme="minorEastAsia" w:eastAsiaTheme="minorEastAsia" w:hAnsiTheme="minorEastAsia" w:hint="eastAsia"/>
          <w:sz w:val="24"/>
        </w:rPr>
        <w:t>米，各标杆间距</w:t>
      </w:r>
      <w:r w:rsidRPr="007000C2">
        <w:rPr>
          <w:rFonts w:asciiTheme="minorEastAsia" w:eastAsiaTheme="minorEastAsia" w:hAnsiTheme="minorEastAsia"/>
          <w:sz w:val="24"/>
        </w:rPr>
        <w:t>2</w:t>
      </w:r>
      <w:r w:rsidRPr="007000C2">
        <w:rPr>
          <w:rFonts w:asciiTheme="minorEastAsia" w:eastAsiaTheme="minorEastAsia" w:hAnsiTheme="minorEastAsia" w:hint="eastAsia"/>
          <w:sz w:val="24"/>
        </w:rPr>
        <w:t>米。第</w:t>
      </w:r>
      <w:r w:rsidRPr="007000C2">
        <w:rPr>
          <w:rFonts w:asciiTheme="minorEastAsia" w:eastAsiaTheme="minorEastAsia" w:hAnsiTheme="minorEastAsia"/>
          <w:sz w:val="24"/>
        </w:rPr>
        <w:t>9</w:t>
      </w:r>
      <w:r w:rsidRPr="007000C2">
        <w:rPr>
          <w:rFonts w:asciiTheme="minorEastAsia" w:eastAsiaTheme="minorEastAsia" w:hAnsiTheme="minorEastAsia" w:hint="eastAsia"/>
          <w:sz w:val="24"/>
        </w:rPr>
        <w:t>支标杆距离罚球区线中点</w:t>
      </w:r>
      <w:r w:rsidRPr="007000C2">
        <w:rPr>
          <w:rFonts w:asciiTheme="minorEastAsia" w:eastAsiaTheme="minorEastAsia" w:hAnsiTheme="minorEastAsia"/>
          <w:sz w:val="24"/>
        </w:rPr>
        <w:t>2</w:t>
      </w:r>
      <w:r w:rsidRPr="007000C2">
        <w:rPr>
          <w:rFonts w:asciiTheme="minorEastAsia" w:eastAsiaTheme="minorEastAsia" w:hAnsiTheme="minorEastAsia" w:hint="eastAsia"/>
          <w:sz w:val="24"/>
        </w:rPr>
        <w:t>米。标杆固定垂直插入地面，地面上标杆</w:t>
      </w:r>
      <w:proofErr w:type="gramStart"/>
      <w:r w:rsidRPr="007000C2">
        <w:rPr>
          <w:rFonts w:asciiTheme="minorEastAsia" w:eastAsiaTheme="minorEastAsia" w:hAnsiTheme="minorEastAsia" w:hint="eastAsia"/>
          <w:sz w:val="24"/>
        </w:rPr>
        <w:t>高至少</w:t>
      </w:r>
      <w:proofErr w:type="gramEnd"/>
      <w:r w:rsidRPr="007000C2">
        <w:rPr>
          <w:rFonts w:asciiTheme="minorEastAsia" w:eastAsiaTheme="minorEastAsia" w:hAnsiTheme="minorEastAsia"/>
          <w:sz w:val="24"/>
        </w:rPr>
        <w:t>1.5</w:t>
      </w:r>
      <w:r w:rsidRPr="007000C2">
        <w:rPr>
          <w:rFonts w:asciiTheme="minorEastAsia" w:eastAsiaTheme="minorEastAsia" w:hAnsiTheme="minorEastAsia" w:hint="eastAsia"/>
          <w:sz w:val="24"/>
        </w:rPr>
        <w:t>米。</w:t>
      </w:r>
    </w:p>
    <w:p w:rsidR="00DD0AFC" w:rsidRPr="007000C2" w:rsidRDefault="00DD0AFC" w:rsidP="007000C2">
      <w:pPr>
        <w:spacing w:line="440" w:lineRule="exact"/>
        <w:rPr>
          <w:rFonts w:asciiTheme="minorEastAsia" w:eastAsiaTheme="minorEastAsia" w:hAnsiTheme="minorEastAsia"/>
          <w:sz w:val="24"/>
        </w:rPr>
      </w:pPr>
      <w:r w:rsidRPr="007000C2">
        <w:rPr>
          <w:rFonts w:asciiTheme="minorEastAsia" w:eastAsiaTheme="minorEastAsia" w:hAnsiTheme="minorEastAsia" w:hint="eastAsia"/>
          <w:noProof/>
          <w:sz w:val="24"/>
        </w:rPr>
        <w:drawing>
          <wp:inline distT="0" distB="0" distL="0" distR="0" wp14:anchorId="7EB081AB" wp14:editId="546B7E72">
            <wp:extent cx="5457825" cy="2609850"/>
            <wp:effectExtent l="19050" t="0" r="9525" b="0"/>
            <wp:docPr id="3" name="图片 1" descr="http://www.szxuexiao.com/uploadimages/2011/1028/20111028113245.jpg?m=0.2318112647626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www.szxuexiao.com/uploadimages/2011/1028/20111028113245.jpg?m=0.2318112647626549"/>
                    <pic:cNvPicPr>
                      <a:picLocks noChangeAspect="1" noChangeArrowheads="1"/>
                    </pic:cNvPicPr>
                  </pic:nvPicPr>
                  <pic:blipFill>
                    <a:blip r:embed="rId14" cstate="print"/>
                    <a:srcRect b="6818"/>
                    <a:stretch>
                      <a:fillRect/>
                    </a:stretch>
                  </pic:blipFill>
                  <pic:spPr bwMode="auto">
                    <a:xfrm>
                      <a:off x="0" y="0"/>
                      <a:ext cx="5457825" cy="2609850"/>
                    </a:xfrm>
                    <a:prstGeom prst="rect">
                      <a:avLst/>
                    </a:prstGeom>
                    <a:noFill/>
                    <a:ln w="9525">
                      <a:noFill/>
                      <a:miter lim="800000"/>
                      <a:headEnd/>
                      <a:tailEnd/>
                    </a:ln>
                  </pic:spPr>
                </pic:pic>
              </a:graphicData>
            </a:graphic>
          </wp:inline>
        </w:drawing>
      </w:r>
    </w:p>
    <w:p w:rsidR="00DD0AFC" w:rsidRPr="007000C2" w:rsidRDefault="00DD0AFC" w:rsidP="007000C2">
      <w:pPr>
        <w:spacing w:line="440" w:lineRule="exact"/>
        <w:ind w:firstLineChars="100" w:firstLine="240"/>
        <w:rPr>
          <w:rFonts w:asciiTheme="minorEastAsia" w:eastAsiaTheme="minorEastAsia" w:hAnsiTheme="minorEastAsia"/>
          <w:sz w:val="24"/>
        </w:rPr>
      </w:pPr>
      <w:r w:rsidRPr="007000C2">
        <w:rPr>
          <w:rFonts w:asciiTheme="minorEastAsia" w:eastAsiaTheme="minorEastAsia" w:hAnsiTheme="minorEastAsia" w:hint="eastAsia"/>
          <w:sz w:val="24"/>
        </w:rPr>
        <w:t>（</w:t>
      </w:r>
      <w:r w:rsidRPr="007000C2">
        <w:rPr>
          <w:rFonts w:asciiTheme="minorEastAsia" w:eastAsiaTheme="minorEastAsia" w:hAnsiTheme="minorEastAsia"/>
          <w:sz w:val="24"/>
        </w:rPr>
        <w:t>2</w:t>
      </w:r>
      <w:r w:rsidRPr="007000C2">
        <w:rPr>
          <w:rFonts w:asciiTheme="minorEastAsia" w:eastAsiaTheme="minorEastAsia" w:hAnsiTheme="minorEastAsia" w:hint="eastAsia"/>
          <w:sz w:val="24"/>
        </w:rPr>
        <w:t>）考生听到发令后运球出发，球过门线即停表。测试中途漏杆，或将杆撞倒都视为本次测试失败，成绩为</w:t>
      </w:r>
      <w:r w:rsidRPr="007000C2">
        <w:rPr>
          <w:rFonts w:asciiTheme="minorEastAsia" w:eastAsiaTheme="minorEastAsia" w:hAnsiTheme="minorEastAsia"/>
          <w:sz w:val="24"/>
        </w:rPr>
        <w:t>0</w:t>
      </w:r>
      <w:r w:rsidRPr="007000C2">
        <w:rPr>
          <w:rFonts w:asciiTheme="minorEastAsia" w:eastAsiaTheme="minorEastAsia" w:hAnsiTheme="minorEastAsia" w:hint="eastAsia"/>
          <w:sz w:val="24"/>
        </w:rPr>
        <w:t>。未射进球网，成绩为</w:t>
      </w:r>
      <w:r w:rsidRPr="007000C2">
        <w:rPr>
          <w:rFonts w:asciiTheme="minorEastAsia" w:eastAsiaTheme="minorEastAsia" w:hAnsiTheme="minorEastAsia"/>
          <w:sz w:val="24"/>
        </w:rPr>
        <w:t>0</w:t>
      </w:r>
      <w:r w:rsidRPr="007000C2">
        <w:rPr>
          <w:rFonts w:asciiTheme="minorEastAsia" w:eastAsiaTheme="minorEastAsia" w:hAnsiTheme="minorEastAsia" w:hint="eastAsia"/>
          <w:sz w:val="24"/>
        </w:rPr>
        <w:t>。</w:t>
      </w:r>
    </w:p>
    <w:p w:rsidR="00DD0AFC" w:rsidRPr="007000C2" w:rsidRDefault="00DD0AFC" w:rsidP="007000C2">
      <w:pPr>
        <w:spacing w:line="440" w:lineRule="exact"/>
        <w:ind w:firstLineChars="196" w:firstLine="472"/>
        <w:rPr>
          <w:rFonts w:asciiTheme="minorEastAsia" w:eastAsiaTheme="minorEastAsia" w:hAnsiTheme="minorEastAsia"/>
          <w:sz w:val="24"/>
        </w:rPr>
      </w:pPr>
      <w:r w:rsidRPr="007000C2">
        <w:rPr>
          <w:rFonts w:asciiTheme="minorEastAsia" w:eastAsiaTheme="minorEastAsia" w:hAnsiTheme="minorEastAsia" w:hint="eastAsia"/>
          <w:b/>
          <w:sz w:val="24"/>
        </w:rPr>
        <w:t>说明：</w:t>
      </w:r>
      <w:r w:rsidRPr="007000C2">
        <w:rPr>
          <w:rFonts w:asciiTheme="minorEastAsia" w:eastAsiaTheme="minorEastAsia" w:hAnsiTheme="minorEastAsia" w:hint="eastAsia"/>
          <w:sz w:val="24"/>
        </w:rPr>
        <w:t>每人</w:t>
      </w:r>
      <w:r w:rsidRPr="007000C2">
        <w:rPr>
          <w:rFonts w:asciiTheme="minorEastAsia" w:eastAsiaTheme="minorEastAsia" w:hAnsiTheme="minorEastAsia"/>
          <w:sz w:val="24"/>
        </w:rPr>
        <w:t>2</w:t>
      </w:r>
      <w:r w:rsidRPr="007000C2">
        <w:rPr>
          <w:rFonts w:asciiTheme="minorEastAsia" w:eastAsiaTheme="minorEastAsia" w:hAnsiTheme="minorEastAsia" w:hint="eastAsia"/>
          <w:sz w:val="24"/>
        </w:rPr>
        <w:t>次机会，取最好一次成绩。</w:t>
      </w:r>
    </w:p>
    <w:p w:rsidR="00433D06" w:rsidRPr="007000C2" w:rsidRDefault="00433D06" w:rsidP="007000C2">
      <w:pPr>
        <w:snapToGrid w:val="0"/>
        <w:spacing w:line="440" w:lineRule="exact"/>
        <w:ind w:firstLineChars="150" w:firstLine="361"/>
        <w:jc w:val="center"/>
        <w:rPr>
          <w:rFonts w:asciiTheme="minorEastAsia" w:eastAsiaTheme="minorEastAsia" w:hAnsiTheme="minorEastAsia" w:cs="宋体"/>
          <w:b/>
          <w:sz w:val="24"/>
        </w:rPr>
      </w:pPr>
    </w:p>
    <w:p w:rsidR="00DD0AFC" w:rsidRPr="007000C2" w:rsidRDefault="00DD0AFC" w:rsidP="007000C2">
      <w:pPr>
        <w:snapToGrid w:val="0"/>
        <w:spacing w:line="440" w:lineRule="exact"/>
        <w:ind w:firstLineChars="150" w:firstLine="361"/>
        <w:jc w:val="center"/>
        <w:rPr>
          <w:rFonts w:asciiTheme="minorEastAsia" w:eastAsiaTheme="minorEastAsia" w:hAnsiTheme="minorEastAsia"/>
          <w:b/>
          <w:sz w:val="24"/>
        </w:rPr>
      </w:pPr>
      <w:r w:rsidRPr="007000C2">
        <w:rPr>
          <w:rFonts w:asciiTheme="minorEastAsia" w:eastAsiaTheme="minorEastAsia" w:hAnsiTheme="minorEastAsia" w:cs="宋体" w:hint="eastAsia"/>
          <w:b/>
          <w:sz w:val="24"/>
        </w:rPr>
        <w:t>测试项目</w:t>
      </w:r>
      <w:r w:rsidRPr="007000C2">
        <w:rPr>
          <w:rFonts w:asciiTheme="minorEastAsia" w:eastAsiaTheme="minorEastAsia" w:hAnsiTheme="minorEastAsia" w:cs="宋体"/>
          <w:b/>
          <w:sz w:val="24"/>
        </w:rPr>
        <w:t>3-1</w:t>
      </w:r>
      <w:r w:rsidRPr="007000C2">
        <w:rPr>
          <w:rFonts w:asciiTheme="minorEastAsia" w:eastAsiaTheme="minorEastAsia" w:hAnsiTheme="minorEastAsia" w:hint="eastAsia"/>
          <w:b/>
          <w:sz w:val="24"/>
        </w:rPr>
        <w:t>绕杆射门达标内容评分表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1116"/>
        <w:gridCol w:w="872"/>
        <w:gridCol w:w="1116"/>
        <w:gridCol w:w="910"/>
        <w:gridCol w:w="807"/>
        <w:gridCol w:w="807"/>
        <w:gridCol w:w="1034"/>
        <w:gridCol w:w="808"/>
      </w:tblGrid>
      <w:tr w:rsidR="00DD0AFC" w:rsidRPr="007000C2" w:rsidTr="00DD0AFC">
        <w:trPr>
          <w:trHeight w:val="626"/>
        </w:trPr>
        <w:tc>
          <w:tcPr>
            <w:tcW w:w="697"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hint="eastAsia"/>
                <w:sz w:val="24"/>
              </w:rPr>
              <w:t>成绩</w:t>
            </w:r>
          </w:p>
        </w:tc>
        <w:tc>
          <w:tcPr>
            <w:tcW w:w="1116"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7</w:t>
            </w:r>
            <w:r w:rsidRPr="007000C2">
              <w:rPr>
                <w:rFonts w:asciiTheme="minorEastAsia" w:eastAsiaTheme="minorEastAsia" w:hAnsiTheme="minorEastAsia" w:hint="eastAsia"/>
                <w:sz w:val="24"/>
              </w:rPr>
              <w:t>秒</w:t>
            </w:r>
            <w:r w:rsidRPr="007000C2">
              <w:rPr>
                <w:rFonts w:asciiTheme="minorEastAsia" w:eastAsiaTheme="minorEastAsia" w:hAnsiTheme="minorEastAsia"/>
                <w:sz w:val="24"/>
              </w:rPr>
              <w:t>5</w:t>
            </w:r>
          </w:p>
        </w:tc>
        <w:tc>
          <w:tcPr>
            <w:tcW w:w="872"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8</w:t>
            </w:r>
            <w:r w:rsidRPr="007000C2">
              <w:rPr>
                <w:rFonts w:asciiTheme="minorEastAsia" w:eastAsiaTheme="minorEastAsia" w:hAnsiTheme="minorEastAsia" w:hint="eastAsia"/>
                <w:sz w:val="24"/>
              </w:rPr>
              <w:t>秒</w:t>
            </w:r>
          </w:p>
        </w:tc>
        <w:tc>
          <w:tcPr>
            <w:tcW w:w="1116"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8</w:t>
            </w:r>
            <w:r w:rsidRPr="007000C2">
              <w:rPr>
                <w:rFonts w:asciiTheme="minorEastAsia" w:eastAsiaTheme="minorEastAsia" w:hAnsiTheme="minorEastAsia" w:hint="eastAsia"/>
                <w:sz w:val="24"/>
              </w:rPr>
              <w:t>秒</w:t>
            </w:r>
            <w:r w:rsidRPr="007000C2">
              <w:rPr>
                <w:rFonts w:asciiTheme="minorEastAsia" w:eastAsiaTheme="minorEastAsia" w:hAnsiTheme="minorEastAsia"/>
                <w:sz w:val="24"/>
              </w:rPr>
              <w:t>5</w:t>
            </w:r>
          </w:p>
        </w:tc>
        <w:tc>
          <w:tcPr>
            <w:tcW w:w="910"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9</w:t>
            </w:r>
            <w:r w:rsidRPr="007000C2">
              <w:rPr>
                <w:rFonts w:asciiTheme="minorEastAsia" w:eastAsiaTheme="minorEastAsia" w:hAnsiTheme="minorEastAsia" w:hint="eastAsia"/>
                <w:sz w:val="24"/>
              </w:rPr>
              <w:t>秒</w:t>
            </w:r>
          </w:p>
        </w:tc>
        <w:tc>
          <w:tcPr>
            <w:tcW w:w="807"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9</w:t>
            </w:r>
            <w:r w:rsidRPr="007000C2">
              <w:rPr>
                <w:rFonts w:asciiTheme="minorEastAsia" w:eastAsiaTheme="minorEastAsia" w:hAnsiTheme="minorEastAsia" w:hint="eastAsia"/>
                <w:sz w:val="24"/>
              </w:rPr>
              <w:t>秒</w:t>
            </w:r>
            <w:r w:rsidRPr="007000C2">
              <w:rPr>
                <w:rFonts w:asciiTheme="minorEastAsia" w:eastAsiaTheme="minorEastAsia" w:hAnsiTheme="minorEastAsia"/>
                <w:sz w:val="24"/>
              </w:rPr>
              <w:t>5</w:t>
            </w:r>
          </w:p>
        </w:tc>
        <w:tc>
          <w:tcPr>
            <w:tcW w:w="807"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10</w:t>
            </w:r>
            <w:r w:rsidRPr="007000C2">
              <w:rPr>
                <w:rFonts w:asciiTheme="minorEastAsia" w:eastAsiaTheme="minorEastAsia" w:hAnsiTheme="minorEastAsia" w:hint="eastAsia"/>
                <w:sz w:val="24"/>
              </w:rPr>
              <w:t>秒</w:t>
            </w:r>
          </w:p>
        </w:tc>
        <w:tc>
          <w:tcPr>
            <w:tcW w:w="1034"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10</w:t>
            </w:r>
            <w:r w:rsidRPr="007000C2">
              <w:rPr>
                <w:rFonts w:asciiTheme="minorEastAsia" w:eastAsiaTheme="minorEastAsia" w:hAnsiTheme="minorEastAsia" w:hint="eastAsia"/>
                <w:sz w:val="24"/>
              </w:rPr>
              <w:t>秒</w:t>
            </w:r>
            <w:r w:rsidRPr="007000C2">
              <w:rPr>
                <w:rFonts w:asciiTheme="minorEastAsia" w:eastAsiaTheme="minorEastAsia" w:hAnsiTheme="minorEastAsia"/>
                <w:sz w:val="24"/>
              </w:rPr>
              <w:t>5</w:t>
            </w:r>
          </w:p>
        </w:tc>
        <w:tc>
          <w:tcPr>
            <w:tcW w:w="808"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11</w:t>
            </w:r>
            <w:r w:rsidRPr="007000C2">
              <w:rPr>
                <w:rFonts w:asciiTheme="minorEastAsia" w:eastAsiaTheme="minorEastAsia" w:hAnsiTheme="minorEastAsia" w:hint="eastAsia"/>
                <w:sz w:val="24"/>
              </w:rPr>
              <w:t>秒</w:t>
            </w:r>
          </w:p>
        </w:tc>
      </w:tr>
      <w:tr w:rsidR="00DD0AFC" w:rsidRPr="007000C2" w:rsidTr="00DD0AFC">
        <w:trPr>
          <w:trHeight w:val="626"/>
        </w:trPr>
        <w:tc>
          <w:tcPr>
            <w:tcW w:w="697"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hint="eastAsia"/>
                <w:sz w:val="24"/>
              </w:rPr>
              <w:t>得分</w:t>
            </w:r>
          </w:p>
        </w:tc>
        <w:tc>
          <w:tcPr>
            <w:tcW w:w="1116"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15</w:t>
            </w:r>
          </w:p>
        </w:tc>
        <w:tc>
          <w:tcPr>
            <w:tcW w:w="872"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13</w:t>
            </w:r>
          </w:p>
        </w:tc>
        <w:tc>
          <w:tcPr>
            <w:tcW w:w="1116"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11</w:t>
            </w:r>
          </w:p>
        </w:tc>
        <w:tc>
          <w:tcPr>
            <w:tcW w:w="910"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9</w:t>
            </w:r>
          </w:p>
        </w:tc>
        <w:tc>
          <w:tcPr>
            <w:tcW w:w="807"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7</w:t>
            </w:r>
          </w:p>
        </w:tc>
        <w:tc>
          <w:tcPr>
            <w:tcW w:w="807"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6</w:t>
            </w:r>
          </w:p>
        </w:tc>
        <w:tc>
          <w:tcPr>
            <w:tcW w:w="1034"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5</w:t>
            </w:r>
          </w:p>
        </w:tc>
        <w:tc>
          <w:tcPr>
            <w:tcW w:w="808"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4</w:t>
            </w:r>
          </w:p>
        </w:tc>
      </w:tr>
      <w:tr w:rsidR="00DD0AFC" w:rsidRPr="007000C2" w:rsidTr="00DD0AFC">
        <w:trPr>
          <w:trHeight w:val="626"/>
        </w:trPr>
        <w:tc>
          <w:tcPr>
            <w:tcW w:w="697"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hint="eastAsia"/>
                <w:sz w:val="24"/>
              </w:rPr>
              <w:t>成绩</w:t>
            </w:r>
          </w:p>
        </w:tc>
        <w:tc>
          <w:tcPr>
            <w:tcW w:w="1116"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11</w:t>
            </w:r>
            <w:r w:rsidRPr="007000C2">
              <w:rPr>
                <w:rFonts w:asciiTheme="minorEastAsia" w:eastAsiaTheme="minorEastAsia" w:hAnsiTheme="minorEastAsia" w:hint="eastAsia"/>
                <w:sz w:val="24"/>
              </w:rPr>
              <w:t>秒</w:t>
            </w:r>
            <w:r w:rsidRPr="007000C2">
              <w:rPr>
                <w:rFonts w:asciiTheme="minorEastAsia" w:eastAsiaTheme="minorEastAsia" w:hAnsiTheme="minorEastAsia"/>
                <w:sz w:val="24"/>
              </w:rPr>
              <w:t>5</w:t>
            </w:r>
          </w:p>
        </w:tc>
        <w:tc>
          <w:tcPr>
            <w:tcW w:w="872"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12</w:t>
            </w:r>
            <w:r w:rsidRPr="007000C2">
              <w:rPr>
                <w:rFonts w:asciiTheme="minorEastAsia" w:eastAsiaTheme="minorEastAsia" w:hAnsiTheme="minorEastAsia" w:hint="eastAsia"/>
                <w:sz w:val="24"/>
              </w:rPr>
              <w:t>秒</w:t>
            </w:r>
          </w:p>
        </w:tc>
        <w:tc>
          <w:tcPr>
            <w:tcW w:w="1116"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12</w:t>
            </w:r>
            <w:r w:rsidRPr="007000C2">
              <w:rPr>
                <w:rFonts w:asciiTheme="minorEastAsia" w:eastAsiaTheme="minorEastAsia" w:hAnsiTheme="minorEastAsia" w:hint="eastAsia"/>
                <w:sz w:val="24"/>
              </w:rPr>
              <w:t>秒</w:t>
            </w:r>
            <w:r w:rsidRPr="007000C2">
              <w:rPr>
                <w:rFonts w:asciiTheme="minorEastAsia" w:eastAsiaTheme="minorEastAsia" w:hAnsiTheme="minorEastAsia"/>
                <w:sz w:val="24"/>
              </w:rPr>
              <w:t>5</w:t>
            </w:r>
          </w:p>
        </w:tc>
        <w:tc>
          <w:tcPr>
            <w:tcW w:w="4366" w:type="dxa"/>
            <w:gridSpan w:val="5"/>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12</w:t>
            </w:r>
            <w:r w:rsidRPr="007000C2">
              <w:rPr>
                <w:rFonts w:asciiTheme="minorEastAsia" w:eastAsiaTheme="minorEastAsia" w:hAnsiTheme="minorEastAsia" w:hint="eastAsia"/>
                <w:sz w:val="24"/>
              </w:rPr>
              <w:t>秒</w:t>
            </w:r>
            <w:r w:rsidRPr="007000C2">
              <w:rPr>
                <w:rFonts w:asciiTheme="minorEastAsia" w:eastAsiaTheme="minorEastAsia" w:hAnsiTheme="minorEastAsia"/>
                <w:sz w:val="24"/>
              </w:rPr>
              <w:t>5</w:t>
            </w:r>
            <w:r w:rsidRPr="007000C2">
              <w:rPr>
                <w:rFonts w:asciiTheme="minorEastAsia" w:eastAsiaTheme="minorEastAsia" w:hAnsiTheme="minorEastAsia" w:hint="eastAsia"/>
                <w:sz w:val="24"/>
              </w:rPr>
              <w:t>以上</w:t>
            </w:r>
          </w:p>
        </w:tc>
      </w:tr>
      <w:tr w:rsidR="00DD0AFC" w:rsidRPr="007000C2" w:rsidTr="00DD0AFC">
        <w:trPr>
          <w:trHeight w:val="769"/>
        </w:trPr>
        <w:tc>
          <w:tcPr>
            <w:tcW w:w="697"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hint="eastAsia"/>
                <w:sz w:val="24"/>
              </w:rPr>
              <w:t>得分</w:t>
            </w:r>
          </w:p>
        </w:tc>
        <w:tc>
          <w:tcPr>
            <w:tcW w:w="1116"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3</w:t>
            </w:r>
          </w:p>
        </w:tc>
        <w:tc>
          <w:tcPr>
            <w:tcW w:w="872"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2</w:t>
            </w:r>
          </w:p>
        </w:tc>
        <w:tc>
          <w:tcPr>
            <w:tcW w:w="1116"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w:t>
            </w:r>
          </w:p>
        </w:tc>
        <w:tc>
          <w:tcPr>
            <w:tcW w:w="4366" w:type="dxa"/>
            <w:gridSpan w:val="5"/>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0</w:t>
            </w:r>
          </w:p>
        </w:tc>
      </w:tr>
    </w:tbl>
    <w:p w:rsidR="00433D06" w:rsidRPr="007000C2" w:rsidRDefault="00433D06" w:rsidP="007000C2">
      <w:pPr>
        <w:snapToGrid w:val="0"/>
        <w:spacing w:line="440" w:lineRule="exact"/>
        <w:rPr>
          <w:rFonts w:asciiTheme="minorEastAsia" w:eastAsiaTheme="minorEastAsia" w:hAnsiTheme="minorEastAsia" w:cs="宋体"/>
          <w:b/>
          <w:sz w:val="24"/>
        </w:rPr>
      </w:pPr>
    </w:p>
    <w:p w:rsidR="00DD0AFC" w:rsidRPr="007000C2" w:rsidRDefault="00DD0AFC" w:rsidP="007000C2">
      <w:pPr>
        <w:snapToGrid w:val="0"/>
        <w:spacing w:line="440" w:lineRule="exact"/>
        <w:ind w:firstLineChars="150" w:firstLine="361"/>
        <w:jc w:val="center"/>
        <w:rPr>
          <w:rFonts w:asciiTheme="minorEastAsia" w:eastAsiaTheme="minorEastAsia" w:hAnsiTheme="minorEastAsia"/>
          <w:b/>
          <w:sz w:val="24"/>
        </w:rPr>
      </w:pPr>
      <w:r w:rsidRPr="007000C2">
        <w:rPr>
          <w:rFonts w:asciiTheme="minorEastAsia" w:eastAsiaTheme="minorEastAsia" w:hAnsiTheme="minorEastAsia" w:cs="宋体" w:hint="eastAsia"/>
          <w:b/>
          <w:sz w:val="24"/>
        </w:rPr>
        <w:t>测试项目</w:t>
      </w:r>
      <w:r w:rsidRPr="007000C2">
        <w:rPr>
          <w:rFonts w:asciiTheme="minorEastAsia" w:eastAsiaTheme="minorEastAsia" w:hAnsiTheme="minorEastAsia" w:cs="宋体"/>
          <w:b/>
          <w:sz w:val="24"/>
        </w:rPr>
        <w:t xml:space="preserve">3-2  </w:t>
      </w:r>
      <w:r w:rsidRPr="007000C2">
        <w:rPr>
          <w:rFonts w:asciiTheme="minorEastAsia" w:eastAsiaTheme="minorEastAsia" w:hAnsiTheme="minorEastAsia" w:hint="eastAsia"/>
          <w:b/>
          <w:sz w:val="24"/>
        </w:rPr>
        <w:t>绕杆射门</w:t>
      </w:r>
      <w:proofErr w:type="gramStart"/>
      <w:r w:rsidRPr="007000C2">
        <w:rPr>
          <w:rFonts w:asciiTheme="minorEastAsia" w:eastAsiaTheme="minorEastAsia" w:hAnsiTheme="minorEastAsia" w:hint="eastAsia"/>
          <w:b/>
          <w:sz w:val="24"/>
        </w:rPr>
        <w:t>技评内容</w:t>
      </w:r>
      <w:proofErr w:type="gramEnd"/>
      <w:r w:rsidRPr="007000C2">
        <w:rPr>
          <w:rFonts w:asciiTheme="minorEastAsia" w:eastAsiaTheme="minorEastAsia" w:hAnsiTheme="minorEastAsia" w:hint="eastAsia"/>
          <w:b/>
          <w:sz w:val="24"/>
        </w:rPr>
        <w:t>评分表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2025"/>
        <w:gridCol w:w="2026"/>
        <w:gridCol w:w="2026"/>
        <w:gridCol w:w="2026"/>
      </w:tblGrid>
      <w:tr w:rsidR="00DD0AFC" w:rsidRPr="007000C2" w:rsidTr="00DD0AFC">
        <w:trPr>
          <w:trHeight w:val="529"/>
        </w:trPr>
        <w:tc>
          <w:tcPr>
            <w:tcW w:w="777"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等级</w:t>
            </w:r>
          </w:p>
        </w:tc>
        <w:tc>
          <w:tcPr>
            <w:tcW w:w="2025"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优秀</w:t>
            </w:r>
          </w:p>
        </w:tc>
        <w:tc>
          <w:tcPr>
            <w:tcW w:w="2026"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良好</w:t>
            </w:r>
          </w:p>
        </w:tc>
        <w:tc>
          <w:tcPr>
            <w:tcW w:w="2026"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及格</w:t>
            </w:r>
          </w:p>
        </w:tc>
        <w:tc>
          <w:tcPr>
            <w:tcW w:w="2026"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不及格</w:t>
            </w:r>
          </w:p>
        </w:tc>
      </w:tr>
      <w:tr w:rsidR="00DD0AFC" w:rsidRPr="007000C2" w:rsidTr="00433D06">
        <w:trPr>
          <w:trHeight w:val="1855"/>
        </w:trPr>
        <w:tc>
          <w:tcPr>
            <w:tcW w:w="777"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标准</w:t>
            </w:r>
          </w:p>
        </w:tc>
        <w:tc>
          <w:tcPr>
            <w:tcW w:w="2025" w:type="dxa"/>
          </w:tcPr>
          <w:p w:rsidR="00DD0AFC" w:rsidRPr="007000C2" w:rsidRDefault="00DD0AFC" w:rsidP="007000C2">
            <w:pPr>
              <w:snapToGrid w:val="0"/>
              <w:spacing w:line="440" w:lineRule="exact"/>
              <w:rPr>
                <w:rFonts w:asciiTheme="minorEastAsia" w:eastAsiaTheme="minorEastAsia" w:hAnsiTheme="minorEastAsia" w:cs="宋体"/>
                <w:sz w:val="24"/>
              </w:rPr>
            </w:pPr>
            <w:r w:rsidRPr="007000C2">
              <w:rPr>
                <w:rFonts w:asciiTheme="minorEastAsia" w:eastAsiaTheme="minorEastAsia" w:hAnsiTheme="minorEastAsia" w:hint="eastAsia"/>
                <w:sz w:val="24"/>
              </w:rPr>
              <w:t>运球脚法运用娴熟、控球能力好、射门脚法及力量好</w:t>
            </w:r>
          </w:p>
        </w:tc>
        <w:tc>
          <w:tcPr>
            <w:tcW w:w="2026" w:type="dxa"/>
          </w:tcPr>
          <w:p w:rsidR="00DD0AFC" w:rsidRPr="007000C2" w:rsidRDefault="00DD0AFC" w:rsidP="007000C2">
            <w:pPr>
              <w:snapToGrid w:val="0"/>
              <w:spacing w:line="440" w:lineRule="exact"/>
              <w:rPr>
                <w:rFonts w:asciiTheme="minorEastAsia" w:eastAsiaTheme="minorEastAsia" w:hAnsiTheme="minorEastAsia" w:cs="宋体"/>
                <w:sz w:val="24"/>
              </w:rPr>
            </w:pPr>
            <w:r w:rsidRPr="007000C2">
              <w:rPr>
                <w:rFonts w:asciiTheme="minorEastAsia" w:eastAsiaTheme="minorEastAsia" w:hAnsiTheme="minorEastAsia" w:hint="eastAsia"/>
                <w:sz w:val="24"/>
              </w:rPr>
              <w:t>运球脚法运用较娴熟、控球能力较好、射门脚法及力量较好</w:t>
            </w:r>
          </w:p>
        </w:tc>
        <w:tc>
          <w:tcPr>
            <w:tcW w:w="2026" w:type="dxa"/>
          </w:tcPr>
          <w:p w:rsidR="00DD0AFC" w:rsidRPr="007000C2" w:rsidRDefault="00DD0AFC" w:rsidP="007000C2">
            <w:pPr>
              <w:snapToGrid w:val="0"/>
              <w:spacing w:line="440" w:lineRule="exact"/>
              <w:rPr>
                <w:rFonts w:asciiTheme="minorEastAsia" w:eastAsiaTheme="minorEastAsia" w:hAnsiTheme="minorEastAsia" w:cs="宋体"/>
                <w:sz w:val="24"/>
              </w:rPr>
            </w:pPr>
            <w:r w:rsidRPr="007000C2">
              <w:rPr>
                <w:rFonts w:asciiTheme="minorEastAsia" w:eastAsiaTheme="minorEastAsia" w:hAnsiTheme="minorEastAsia" w:hint="eastAsia"/>
                <w:sz w:val="24"/>
              </w:rPr>
              <w:t>运球脚法运用一般、控球能力一般、射门脚法及力量一般</w:t>
            </w:r>
          </w:p>
        </w:tc>
        <w:tc>
          <w:tcPr>
            <w:tcW w:w="2026" w:type="dxa"/>
          </w:tcPr>
          <w:p w:rsidR="00DD0AFC" w:rsidRPr="007000C2" w:rsidRDefault="00DD0AFC" w:rsidP="007000C2">
            <w:pPr>
              <w:snapToGrid w:val="0"/>
              <w:spacing w:line="440" w:lineRule="exact"/>
              <w:rPr>
                <w:rFonts w:asciiTheme="minorEastAsia" w:eastAsiaTheme="minorEastAsia" w:hAnsiTheme="minorEastAsia" w:cs="宋体"/>
                <w:sz w:val="24"/>
              </w:rPr>
            </w:pPr>
            <w:r w:rsidRPr="007000C2">
              <w:rPr>
                <w:rFonts w:asciiTheme="minorEastAsia" w:eastAsiaTheme="minorEastAsia" w:hAnsiTheme="minorEastAsia" w:hint="eastAsia"/>
                <w:sz w:val="24"/>
              </w:rPr>
              <w:t>运球脚法运用不娴熟、控球能力差、射门脚法及力量差</w:t>
            </w:r>
          </w:p>
        </w:tc>
      </w:tr>
      <w:tr w:rsidR="00DD0AFC" w:rsidRPr="007000C2" w:rsidTr="00DD0AFC">
        <w:trPr>
          <w:trHeight w:val="539"/>
        </w:trPr>
        <w:tc>
          <w:tcPr>
            <w:tcW w:w="777"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得分</w:t>
            </w:r>
          </w:p>
        </w:tc>
        <w:tc>
          <w:tcPr>
            <w:tcW w:w="2025"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sz w:val="24"/>
              </w:rPr>
              <w:t>5</w:t>
            </w:r>
          </w:p>
        </w:tc>
        <w:tc>
          <w:tcPr>
            <w:tcW w:w="2026"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sz w:val="24"/>
              </w:rPr>
              <w:t>3-4</w:t>
            </w:r>
          </w:p>
        </w:tc>
        <w:tc>
          <w:tcPr>
            <w:tcW w:w="2026"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sz w:val="24"/>
              </w:rPr>
              <w:t>1-2</w:t>
            </w:r>
          </w:p>
        </w:tc>
        <w:tc>
          <w:tcPr>
            <w:tcW w:w="2026"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sz w:val="24"/>
              </w:rPr>
              <w:t>0</w:t>
            </w:r>
          </w:p>
        </w:tc>
      </w:tr>
    </w:tbl>
    <w:p w:rsidR="00DD0AFC" w:rsidRPr="007000C2" w:rsidRDefault="00DD0AFC" w:rsidP="007000C2">
      <w:pPr>
        <w:spacing w:line="440" w:lineRule="exact"/>
        <w:rPr>
          <w:rFonts w:asciiTheme="minorEastAsia" w:eastAsiaTheme="minorEastAsia" w:hAnsiTheme="minorEastAsia"/>
          <w:sz w:val="24"/>
        </w:rPr>
      </w:pPr>
      <w:r w:rsidRPr="007000C2">
        <w:rPr>
          <w:rFonts w:asciiTheme="minorEastAsia" w:eastAsiaTheme="minorEastAsia" w:hAnsiTheme="minorEastAsia"/>
          <w:b/>
          <w:sz w:val="24"/>
        </w:rPr>
        <w:lastRenderedPageBreak/>
        <w:t>4</w:t>
      </w:r>
      <w:r w:rsidRPr="007000C2">
        <w:rPr>
          <w:rFonts w:asciiTheme="minorEastAsia" w:eastAsiaTheme="minorEastAsia" w:hAnsiTheme="minorEastAsia" w:hint="eastAsia"/>
          <w:b/>
          <w:sz w:val="24"/>
        </w:rPr>
        <w:t>、测试项目</w:t>
      </w:r>
      <w:r w:rsidRPr="007000C2">
        <w:rPr>
          <w:rFonts w:asciiTheme="minorEastAsia" w:eastAsiaTheme="minorEastAsia" w:hAnsiTheme="minorEastAsia"/>
          <w:b/>
          <w:sz w:val="24"/>
        </w:rPr>
        <w:t>4</w:t>
      </w:r>
      <w:r w:rsidRPr="007000C2">
        <w:rPr>
          <w:rFonts w:asciiTheme="minorEastAsia" w:eastAsiaTheme="minorEastAsia" w:hAnsiTheme="minorEastAsia" w:hint="eastAsia"/>
          <w:b/>
          <w:sz w:val="24"/>
        </w:rPr>
        <w:t>：</w:t>
      </w:r>
      <w:r w:rsidRPr="007000C2">
        <w:rPr>
          <w:rFonts w:asciiTheme="minorEastAsia" w:eastAsiaTheme="minorEastAsia" w:hAnsiTheme="minorEastAsia" w:hint="eastAsia"/>
          <w:sz w:val="24"/>
        </w:rPr>
        <w:t>踢高远球（满分</w:t>
      </w:r>
      <w:r w:rsidRPr="007000C2">
        <w:rPr>
          <w:rFonts w:asciiTheme="minorEastAsia" w:eastAsiaTheme="minorEastAsia" w:hAnsiTheme="minorEastAsia"/>
          <w:sz w:val="24"/>
        </w:rPr>
        <w:t>15</w:t>
      </w:r>
      <w:r w:rsidRPr="007000C2">
        <w:rPr>
          <w:rFonts w:asciiTheme="minorEastAsia" w:eastAsiaTheme="minorEastAsia" w:hAnsiTheme="minorEastAsia" w:hint="eastAsia"/>
          <w:sz w:val="24"/>
        </w:rPr>
        <w:t>分，其中达标内容</w:t>
      </w:r>
      <w:r w:rsidRPr="007000C2">
        <w:rPr>
          <w:rFonts w:asciiTheme="minorEastAsia" w:eastAsiaTheme="minorEastAsia" w:hAnsiTheme="minorEastAsia"/>
          <w:sz w:val="24"/>
        </w:rPr>
        <w:t>12</w:t>
      </w:r>
      <w:r w:rsidRPr="007000C2">
        <w:rPr>
          <w:rFonts w:asciiTheme="minorEastAsia" w:eastAsiaTheme="minorEastAsia" w:hAnsiTheme="minorEastAsia" w:hint="eastAsia"/>
          <w:sz w:val="24"/>
        </w:rPr>
        <w:t>分，</w:t>
      </w:r>
      <w:proofErr w:type="gramStart"/>
      <w:r w:rsidRPr="007000C2">
        <w:rPr>
          <w:rFonts w:asciiTheme="minorEastAsia" w:eastAsiaTheme="minorEastAsia" w:hAnsiTheme="minorEastAsia" w:hint="eastAsia"/>
          <w:sz w:val="24"/>
        </w:rPr>
        <w:t>技评内容</w:t>
      </w:r>
      <w:proofErr w:type="gramEnd"/>
      <w:r w:rsidRPr="007000C2">
        <w:rPr>
          <w:rFonts w:asciiTheme="minorEastAsia" w:eastAsiaTheme="minorEastAsia" w:hAnsiTheme="minorEastAsia"/>
          <w:sz w:val="24"/>
        </w:rPr>
        <w:t>3</w:t>
      </w:r>
      <w:r w:rsidRPr="007000C2">
        <w:rPr>
          <w:rFonts w:asciiTheme="minorEastAsia" w:eastAsiaTheme="minorEastAsia" w:hAnsiTheme="minorEastAsia" w:hint="eastAsia"/>
          <w:sz w:val="24"/>
        </w:rPr>
        <w:t>分）</w:t>
      </w:r>
      <w:r w:rsidRPr="007000C2">
        <w:rPr>
          <w:rFonts w:asciiTheme="minorEastAsia" w:eastAsiaTheme="minorEastAsia" w:hAnsiTheme="minorEastAsia"/>
          <w:sz w:val="24"/>
        </w:rPr>
        <w:t xml:space="preserve"> </w:t>
      </w:r>
    </w:p>
    <w:p w:rsidR="00DD0AFC" w:rsidRPr="007000C2" w:rsidRDefault="00433D06" w:rsidP="007000C2">
      <w:pPr>
        <w:spacing w:line="440" w:lineRule="exact"/>
        <w:ind w:firstLineChars="100" w:firstLine="240"/>
        <w:rPr>
          <w:rFonts w:asciiTheme="minorEastAsia" w:eastAsiaTheme="minorEastAsia" w:hAnsiTheme="minorEastAsia"/>
          <w:sz w:val="24"/>
        </w:rPr>
      </w:pPr>
      <w:r w:rsidRPr="007000C2">
        <w:rPr>
          <w:rFonts w:asciiTheme="minorEastAsia" w:eastAsiaTheme="minorEastAsia" w:hAnsiTheme="minorEastAsia"/>
          <w:noProof/>
          <w:sz w:val="24"/>
        </w:rPr>
        <w:drawing>
          <wp:anchor distT="0" distB="0" distL="114300" distR="114300" simplePos="0" relativeHeight="251660288" behindDoc="0" locked="0" layoutInCell="1" allowOverlap="1" wp14:anchorId="3ADEC8E3" wp14:editId="0FCD6E68">
            <wp:simplePos x="0" y="0"/>
            <wp:positionH relativeFrom="column">
              <wp:posOffset>3773805</wp:posOffset>
            </wp:positionH>
            <wp:positionV relativeFrom="paragraph">
              <wp:posOffset>50800</wp:posOffset>
            </wp:positionV>
            <wp:extent cx="1873250" cy="2291715"/>
            <wp:effectExtent l="0" t="0" r="0" b="0"/>
            <wp:wrapSquare wrapText="bothSides"/>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5" cstate="print"/>
                    <a:srcRect/>
                    <a:stretch>
                      <a:fillRect/>
                    </a:stretch>
                  </pic:blipFill>
                  <pic:spPr bwMode="auto">
                    <a:xfrm>
                      <a:off x="0" y="0"/>
                      <a:ext cx="1873250" cy="2291715"/>
                    </a:xfrm>
                    <a:prstGeom prst="rect">
                      <a:avLst/>
                    </a:prstGeom>
                    <a:noFill/>
                  </pic:spPr>
                </pic:pic>
              </a:graphicData>
            </a:graphic>
            <wp14:sizeRelH relativeFrom="margin">
              <wp14:pctWidth>0</wp14:pctWidth>
            </wp14:sizeRelH>
            <wp14:sizeRelV relativeFrom="margin">
              <wp14:pctHeight>0</wp14:pctHeight>
            </wp14:sizeRelV>
          </wp:anchor>
        </w:drawing>
      </w:r>
      <w:r w:rsidR="00DD0AFC" w:rsidRPr="007000C2">
        <w:rPr>
          <w:rFonts w:asciiTheme="minorEastAsia" w:eastAsiaTheme="minorEastAsia" w:hAnsiTheme="minorEastAsia" w:cs="宋体" w:hint="eastAsia"/>
          <w:b/>
          <w:sz w:val="24"/>
        </w:rPr>
        <w:t>方法要求及评分：</w:t>
      </w:r>
      <w:r w:rsidR="00DD0AFC" w:rsidRPr="007000C2">
        <w:rPr>
          <w:rFonts w:asciiTheme="minorEastAsia" w:eastAsiaTheme="minorEastAsia" w:hAnsiTheme="minorEastAsia" w:cs="宋体" w:hint="eastAsia"/>
          <w:sz w:val="24"/>
        </w:rPr>
        <w:t>（</w:t>
      </w:r>
      <w:r w:rsidR="00DD0AFC" w:rsidRPr="007000C2">
        <w:rPr>
          <w:rFonts w:asciiTheme="minorEastAsia" w:eastAsiaTheme="minorEastAsia" w:hAnsiTheme="minorEastAsia" w:cs="宋体"/>
          <w:sz w:val="24"/>
        </w:rPr>
        <w:t>1</w:t>
      </w:r>
      <w:r w:rsidR="00DD0AFC" w:rsidRPr="007000C2">
        <w:rPr>
          <w:rFonts w:asciiTheme="minorEastAsia" w:eastAsiaTheme="minorEastAsia" w:hAnsiTheme="minorEastAsia" w:cs="宋体" w:hint="eastAsia"/>
          <w:sz w:val="24"/>
        </w:rPr>
        <w:t>）如图所示。</w:t>
      </w:r>
      <w:r w:rsidR="00DD0AFC" w:rsidRPr="007000C2">
        <w:rPr>
          <w:rFonts w:asciiTheme="minorEastAsia" w:eastAsiaTheme="minorEastAsia" w:hAnsiTheme="minorEastAsia" w:hint="eastAsia"/>
          <w:sz w:val="24"/>
        </w:rPr>
        <w:t>以</w:t>
      </w:r>
      <w:r w:rsidR="00DD0AFC" w:rsidRPr="007000C2">
        <w:rPr>
          <w:rFonts w:asciiTheme="minorEastAsia" w:eastAsiaTheme="minorEastAsia" w:hAnsiTheme="minorEastAsia"/>
          <w:sz w:val="24"/>
        </w:rPr>
        <w:t>20</w:t>
      </w:r>
      <w:r w:rsidR="00DD0AFC" w:rsidRPr="007000C2">
        <w:rPr>
          <w:rFonts w:asciiTheme="minorEastAsia" w:eastAsiaTheme="minorEastAsia" w:hAnsiTheme="minorEastAsia" w:hint="eastAsia"/>
          <w:sz w:val="24"/>
        </w:rPr>
        <w:t>米宽的直线为起始线，无限向前延长，形成一块宽</w:t>
      </w:r>
      <w:r w:rsidR="00DD0AFC" w:rsidRPr="007000C2">
        <w:rPr>
          <w:rFonts w:asciiTheme="minorEastAsia" w:eastAsiaTheme="minorEastAsia" w:hAnsiTheme="minorEastAsia"/>
          <w:sz w:val="24"/>
        </w:rPr>
        <w:t>20m</w:t>
      </w:r>
      <w:r w:rsidR="00DD0AFC" w:rsidRPr="007000C2">
        <w:rPr>
          <w:rFonts w:asciiTheme="minorEastAsia" w:eastAsiaTheme="minorEastAsia" w:hAnsiTheme="minorEastAsia" w:hint="eastAsia"/>
          <w:sz w:val="24"/>
        </w:rPr>
        <w:t>，长度不限的测试场地。测试者可将球放在</w:t>
      </w:r>
      <w:proofErr w:type="gramStart"/>
      <w:r w:rsidR="00DD0AFC" w:rsidRPr="007000C2">
        <w:rPr>
          <w:rFonts w:asciiTheme="minorEastAsia" w:eastAsiaTheme="minorEastAsia" w:hAnsiTheme="minorEastAsia" w:hint="eastAsia"/>
          <w:sz w:val="24"/>
        </w:rPr>
        <w:t>起始线</w:t>
      </w:r>
      <w:proofErr w:type="gramEnd"/>
      <w:r w:rsidR="00DD0AFC" w:rsidRPr="007000C2">
        <w:rPr>
          <w:rFonts w:asciiTheme="minorEastAsia" w:eastAsiaTheme="minorEastAsia" w:hAnsiTheme="minorEastAsia" w:hint="eastAsia"/>
          <w:sz w:val="24"/>
        </w:rPr>
        <w:t>上或起始线外（靠近身体一侧）用力将球踢出，以</w:t>
      </w:r>
      <w:proofErr w:type="gramStart"/>
      <w:r w:rsidR="00DD0AFC" w:rsidRPr="007000C2">
        <w:rPr>
          <w:rFonts w:asciiTheme="minorEastAsia" w:eastAsiaTheme="minorEastAsia" w:hAnsiTheme="minorEastAsia" w:hint="eastAsia"/>
          <w:sz w:val="24"/>
        </w:rPr>
        <w:t>起始线</w:t>
      </w:r>
      <w:proofErr w:type="gramEnd"/>
      <w:r w:rsidR="00DD0AFC" w:rsidRPr="007000C2">
        <w:rPr>
          <w:rFonts w:asciiTheme="minorEastAsia" w:eastAsiaTheme="minorEastAsia" w:hAnsiTheme="minorEastAsia" w:hint="eastAsia"/>
          <w:sz w:val="24"/>
        </w:rPr>
        <w:t>中点和球的第一落点测试球踢出距离，按有效距离计分。（</w:t>
      </w:r>
      <w:r w:rsidR="00DD0AFC" w:rsidRPr="007000C2">
        <w:rPr>
          <w:rFonts w:asciiTheme="minorEastAsia" w:eastAsiaTheme="minorEastAsia" w:hAnsiTheme="minorEastAsia"/>
          <w:sz w:val="24"/>
        </w:rPr>
        <w:t>2</w:t>
      </w:r>
      <w:r w:rsidR="00DD0AFC" w:rsidRPr="007000C2">
        <w:rPr>
          <w:rFonts w:asciiTheme="minorEastAsia" w:eastAsiaTheme="minorEastAsia" w:hAnsiTheme="minorEastAsia" w:hint="eastAsia"/>
          <w:sz w:val="24"/>
        </w:rPr>
        <w:t>）球可放在测试者习惯位置，但统一由</w:t>
      </w:r>
      <w:proofErr w:type="gramStart"/>
      <w:r w:rsidR="00DD0AFC" w:rsidRPr="007000C2">
        <w:rPr>
          <w:rFonts w:asciiTheme="minorEastAsia" w:eastAsiaTheme="minorEastAsia" w:hAnsiTheme="minorEastAsia" w:hint="eastAsia"/>
          <w:sz w:val="24"/>
        </w:rPr>
        <w:t>起始线</w:t>
      </w:r>
      <w:proofErr w:type="gramEnd"/>
      <w:r w:rsidR="00DD0AFC" w:rsidRPr="007000C2">
        <w:rPr>
          <w:rFonts w:asciiTheme="minorEastAsia" w:eastAsiaTheme="minorEastAsia" w:hAnsiTheme="minorEastAsia" w:hint="eastAsia"/>
          <w:sz w:val="24"/>
        </w:rPr>
        <w:t>的中点起量。支撑脚可踩线，但整体踏出及视为犯规，本次成绩无效。球一经触碰即视为球已踢出，本次机会即为消耗。测试场地宽度为</w:t>
      </w:r>
      <w:r w:rsidR="00DD0AFC" w:rsidRPr="007000C2">
        <w:rPr>
          <w:rFonts w:asciiTheme="minorEastAsia" w:eastAsiaTheme="minorEastAsia" w:hAnsiTheme="minorEastAsia"/>
          <w:sz w:val="24"/>
        </w:rPr>
        <w:t>20m</w:t>
      </w:r>
      <w:r w:rsidR="00DD0AFC" w:rsidRPr="007000C2">
        <w:rPr>
          <w:rFonts w:asciiTheme="minorEastAsia" w:eastAsiaTheme="minorEastAsia" w:hAnsiTheme="minorEastAsia" w:hint="eastAsia"/>
          <w:sz w:val="24"/>
        </w:rPr>
        <w:t>球一旦偏出测试场地即视为本次测试成绩无效。</w:t>
      </w:r>
    </w:p>
    <w:p w:rsidR="00DD0AFC" w:rsidRPr="007000C2" w:rsidRDefault="00DD0AFC" w:rsidP="007000C2">
      <w:pPr>
        <w:spacing w:line="440" w:lineRule="exact"/>
        <w:ind w:firstLineChars="100" w:firstLine="241"/>
        <w:rPr>
          <w:rFonts w:asciiTheme="minorEastAsia" w:eastAsiaTheme="minorEastAsia" w:hAnsiTheme="minorEastAsia"/>
          <w:sz w:val="24"/>
        </w:rPr>
      </w:pPr>
      <w:r w:rsidRPr="007000C2">
        <w:rPr>
          <w:rFonts w:asciiTheme="minorEastAsia" w:eastAsiaTheme="minorEastAsia" w:hAnsiTheme="minorEastAsia" w:hint="eastAsia"/>
          <w:b/>
          <w:sz w:val="24"/>
        </w:rPr>
        <w:t>说明：</w:t>
      </w:r>
      <w:r w:rsidRPr="007000C2">
        <w:rPr>
          <w:rFonts w:asciiTheme="minorEastAsia" w:eastAsiaTheme="minorEastAsia" w:hAnsiTheme="minorEastAsia" w:hint="eastAsia"/>
          <w:sz w:val="24"/>
        </w:rPr>
        <w:t>每人</w:t>
      </w:r>
      <w:r w:rsidRPr="007000C2">
        <w:rPr>
          <w:rFonts w:asciiTheme="minorEastAsia" w:eastAsiaTheme="minorEastAsia" w:hAnsiTheme="minorEastAsia"/>
          <w:sz w:val="24"/>
        </w:rPr>
        <w:t>3</w:t>
      </w:r>
      <w:r w:rsidRPr="007000C2">
        <w:rPr>
          <w:rFonts w:asciiTheme="minorEastAsia" w:eastAsiaTheme="minorEastAsia" w:hAnsiTheme="minorEastAsia" w:hint="eastAsia"/>
          <w:sz w:val="24"/>
        </w:rPr>
        <w:t>次机会，取最好一次成绩。</w:t>
      </w:r>
    </w:p>
    <w:p w:rsidR="00DD0AFC" w:rsidRPr="007000C2" w:rsidRDefault="00DD0AFC" w:rsidP="007000C2">
      <w:pPr>
        <w:snapToGrid w:val="0"/>
        <w:spacing w:line="440" w:lineRule="exact"/>
        <w:ind w:firstLineChars="150" w:firstLine="361"/>
        <w:jc w:val="center"/>
        <w:rPr>
          <w:rFonts w:asciiTheme="minorEastAsia" w:eastAsiaTheme="minorEastAsia" w:hAnsiTheme="minorEastAsia"/>
          <w:b/>
          <w:sz w:val="24"/>
        </w:rPr>
      </w:pPr>
      <w:r w:rsidRPr="007000C2">
        <w:rPr>
          <w:rFonts w:asciiTheme="minorEastAsia" w:eastAsiaTheme="minorEastAsia" w:hAnsiTheme="minorEastAsia" w:cs="宋体" w:hint="eastAsia"/>
          <w:b/>
          <w:sz w:val="24"/>
        </w:rPr>
        <w:t>测试项目</w:t>
      </w:r>
      <w:r w:rsidRPr="007000C2">
        <w:rPr>
          <w:rFonts w:asciiTheme="minorEastAsia" w:eastAsiaTheme="minorEastAsia" w:hAnsiTheme="minorEastAsia" w:cs="宋体"/>
          <w:b/>
          <w:sz w:val="24"/>
        </w:rPr>
        <w:t xml:space="preserve">4-1 </w:t>
      </w:r>
      <w:r w:rsidRPr="007000C2">
        <w:rPr>
          <w:rFonts w:asciiTheme="minorEastAsia" w:eastAsiaTheme="minorEastAsia" w:hAnsiTheme="minorEastAsia" w:hint="eastAsia"/>
          <w:b/>
          <w:sz w:val="24"/>
        </w:rPr>
        <w:t>踢</w:t>
      </w:r>
      <w:proofErr w:type="gramStart"/>
      <w:r w:rsidRPr="007000C2">
        <w:rPr>
          <w:rFonts w:asciiTheme="minorEastAsia" w:eastAsiaTheme="minorEastAsia" w:hAnsiTheme="minorEastAsia" w:hint="eastAsia"/>
          <w:b/>
          <w:sz w:val="24"/>
        </w:rPr>
        <w:t>高远球</w:t>
      </w:r>
      <w:proofErr w:type="gramEnd"/>
      <w:r w:rsidRPr="007000C2">
        <w:rPr>
          <w:rFonts w:asciiTheme="minorEastAsia" w:eastAsiaTheme="minorEastAsia" w:hAnsiTheme="minorEastAsia" w:hint="eastAsia"/>
          <w:b/>
          <w:sz w:val="24"/>
        </w:rPr>
        <w:t>达标内容评分表</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871"/>
        <w:gridCol w:w="872"/>
        <w:gridCol w:w="871"/>
        <w:gridCol w:w="910"/>
        <w:gridCol w:w="807"/>
        <w:gridCol w:w="807"/>
        <w:gridCol w:w="1034"/>
        <w:gridCol w:w="1280"/>
      </w:tblGrid>
      <w:tr w:rsidR="00DD0AFC" w:rsidRPr="007000C2" w:rsidTr="00DD0AFC">
        <w:trPr>
          <w:trHeight w:val="626"/>
        </w:trPr>
        <w:tc>
          <w:tcPr>
            <w:tcW w:w="1596"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hint="eastAsia"/>
                <w:sz w:val="24"/>
              </w:rPr>
              <w:t>成绩（米）</w:t>
            </w:r>
          </w:p>
        </w:tc>
        <w:tc>
          <w:tcPr>
            <w:tcW w:w="871"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40</w:t>
            </w:r>
          </w:p>
        </w:tc>
        <w:tc>
          <w:tcPr>
            <w:tcW w:w="872"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39</w:t>
            </w:r>
          </w:p>
        </w:tc>
        <w:tc>
          <w:tcPr>
            <w:tcW w:w="871"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38</w:t>
            </w:r>
          </w:p>
        </w:tc>
        <w:tc>
          <w:tcPr>
            <w:tcW w:w="910"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37</w:t>
            </w:r>
          </w:p>
        </w:tc>
        <w:tc>
          <w:tcPr>
            <w:tcW w:w="807"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36</w:t>
            </w:r>
          </w:p>
        </w:tc>
        <w:tc>
          <w:tcPr>
            <w:tcW w:w="807"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35</w:t>
            </w:r>
          </w:p>
        </w:tc>
        <w:tc>
          <w:tcPr>
            <w:tcW w:w="1034"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34</w:t>
            </w:r>
          </w:p>
        </w:tc>
        <w:tc>
          <w:tcPr>
            <w:tcW w:w="1280"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33</w:t>
            </w:r>
          </w:p>
        </w:tc>
      </w:tr>
      <w:tr w:rsidR="00DD0AFC" w:rsidRPr="007000C2" w:rsidTr="00DD0AFC">
        <w:trPr>
          <w:trHeight w:val="515"/>
        </w:trPr>
        <w:tc>
          <w:tcPr>
            <w:tcW w:w="1596"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hint="eastAsia"/>
                <w:sz w:val="24"/>
              </w:rPr>
              <w:t>得分</w:t>
            </w:r>
          </w:p>
        </w:tc>
        <w:tc>
          <w:tcPr>
            <w:tcW w:w="871"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12</w:t>
            </w:r>
          </w:p>
        </w:tc>
        <w:tc>
          <w:tcPr>
            <w:tcW w:w="872"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11.5</w:t>
            </w:r>
          </w:p>
        </w:tc>
        <w:tc>
          <w:tcPr>
            <w:tcW w:w="871"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11</w:t>
            </w:r>
          </w:p>
        </w:tc>
        <w:tc>
          <w:tcPr>
            <w:tcW w:w="910"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10.5</w:t>
            </w:r>
          </w:p>
        </w:tc>
        <w:tc>
          <w:tcPr>
            <w:tcW w:w="807"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10</w:t>
            </w:r>
          </w:p>
        </w:tc>
        <w:tc>
          <w:tcPr>
            <w:tcW w:w="807"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9.5</w:t>
            </w:r>
          </w:p>
        </w:tc>
        <w:tc>
          <w:tcPr>
            <w:tcW w:w="1034"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9</w:t>
            </w:r>
          </w:p>
        </w:tc>
        <w:tc>
          <w:tcPr>
            <w:tcW w:w="1280"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8.5</w:t>
            </w:r>
          </w:p>
        </w:tc>
      </w:tr>
      <w:tr w:rsidR="00DD0AFC" w:rsidRPr="007000C2" w:rsidTr="00DD0AFC">
        <w:trPr>
          <w:trHeight w:val="515"/>
        </w:trPr>
        <w:tc>
          <w:tcPr>
            <w:tcW w:w="1596"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hint="eastAsia"/>
                <w:sz w:val="24"/>
              </w:rPr>
              <w:t>成绩（米）</w:t>
            </w:r>
          </w:p>
        </w:tc>
        <w:tc>
          <w:tcPr>
            <w:tcW w:w="871"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32</w:t>
            </w:r>
          </w:p>
        </w:tc>
        <w:tc>
          <w:tcPr>
            <w:tcW w:w="872"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31</w:t>
            </w:r>
          </w:p>
        </w:tc>
        <w:tc>
          <w:tcPr>
            <w:tcW w:w="871"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30</w:t>
            </w:r>
          </w:p>
        </w:tc>
        <w:tc>
          <w:tcPr>
            <w:tcW w:w="910"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29</w:t>
            </w:r>
          </w:p>
        </w:tc>
        <w:tc>
          <w:tcPr>
            <w:tcW w:w="807"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28</w:t>
            </w:r>
          </w:p>
        </w:tc>
        <w:tc>
          <w:tcPr>
            <w:tcW w:w="807"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27</w:t>
            </w:r>
          </w:p>
        </w:tc>
        <w:tc>
          <w:tcPr>
            <w:tcW w:w="1034"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26</w:t>
            </w:r>
          </w:p>
        </w:tc>
        <w:tc>
          <w:tcPr>
            <w:tcW w:w="1280"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25</w:t>
            </w:r>
          </w:p>
        </w:tc>
      </w:tr>
      <w:tr w:rsidR="00DD0AFC" w:rsidRPr="007000C2" w:rsidTr="00DD0AFC">
        <w:trPr>
          <w:trHeight w:val="515"/>
        </w:trPr>
        <w:tc>
          <w:tcPr>
            <w:tcW w:w="1596"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hint="eastAsia"/>
                <w:sz w:val="24"/>
              </w:rPr>
              <w:t>得分</w:t>
            </w:r>
          </w:p>
        </w:tc>
        <w:tc>
          <w:tcPr>
            <w:tcW w:w="871"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8</w:t>
            </w:r>
          </w:p>
        </w:tc>
        <w:tc>
          <w:tcPr>
            <w:tcW w:w="872"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7.5</w:t>
            </w:r>
          </w:p>
        </w:tc>
        <w:tc>
          <w:tcPr>
            <w:tcW w:w="871"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7</w:t>
            </w:r>
          </w:p>
        </w:tc>
        <w:tc>
          <w:tcPr>
            <w:tcW w:w="910"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6.5</w:t>
            </w:r>
          </w:p>
        </w:tc>
        <w:tc>
          <w:tcPr>
            <w:tcW w:w="807"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6</w:t>
            </w:r>
          </w:p>
        </w:tc>
        <w:tc>
          <w:tcPr>
            <w:tcW w:w="807"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5.5</w:t>
            </w:r>
          </w:p>
        </w:tc>
        <w:tc>
          <w:tcPr>
            <w:tcW w:w="1034"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5</w:t>
            </w:r>
          </w:p>
        </w:tc>
        <w:tc>
          <w:tcPr>
            <w:tcW w:w="1280"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4.5</w:t>
            </w:r>
          </w:p>
        </w:tc>
      </w:tr>
      <w:tr w:rsidR="00DD0AFC" w:rsidRPr="007000C2" w:rsidTr="00DD0AFC">
        <w:trPr>
          <w:trHeight w:val="515"/>
        </w:trPr>
        <w:tc>
          <w:tcPr>
            <w:tcW w:w="1596"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hint="eastAsia"/>
                <w:sz w:val="24"/>
              </w:rPr>
              <w:t>成绩（米）</w:t>
            </w:r>
          </w:p>
        </w:tc>
        <w:tc>
          <w:tcPr>
            <w:tcW w:w="871"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24</w:t>
            </w:r>
          </w:p>
        </w:tc>
        <w:tc>
          <w:tcPr>
            <w:tcW w:w="872"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23</w:t>
            </w:r>
          </w:p>
        </w:tc>
        <w:tc>
          <w:tcPr>
            <w:tcW w:w="871"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22</w:t>
            </w:r>
          </w:p>
        </w:tc>
        <w:tc>
          <w:tcPr>
            <w:tcW w:w="910"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21</w:t>
            </w:r>
          </w:p>
        </w:tc>
        <w:tc>
          <w:tcPr>
            <w:tcW w:w="807"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20</w:t>
            </w:r>
          </w:p>
        </w:tc>
        <w:tc>
          <w:tcPr>
            <w:tcW w:w="807"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19</w:t>
            </w:r>
          </w:p>
        </w:tc>
        <w:tc>
          <w:tcPr>
            <w:tcW w:w="1034"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18</w:t>
            </w:r>
          </w:p>
        </w:tc>
        <w:tc>
          <w:tcPr>
            <w:tcW w:w="1280"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18</w:t>
            </w:r>
            <w:r w:rsidRPr="007000C2">
              <w:rPr>
                <w:rFonts w:asciiTheme="minorEastAsia" w:eastAsiaTheme="minorEastAsia" w:hAnsiTheme="minorEastAsia" w:hint="eastAsia"/>
                <w:sz w:val="24"/>
              </w:rPr>
              <w:t>及以下</w:t>
            </w:r>
          </w:p>
        </w:tc>
      </w:tr>
      <w:tr w:rsidR="00DD0AFC" w:rsidRPr="007000C2" w:rsidTr="00DD0AFC">
        <w:trPr>
          <w:trHeight w:val="515"/>
        </w:trPr>
        <w:tc>
          <w:tcPr>
            <w:tcW w:w="1596"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hint="eastAsia"/>
                <w:sz w:val="24"/>
              </w:rPr>
              <w:t>得分</w:t>
            </w:r>
          </w:p>
        </w:tc>
        <w:tc>
          <w:tcPr>
            <w:tcW w:w="871"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4</w:t>
            </w:r>
          </w:p>
        </w:tc>
        <w:tc>
          <w:tcPr>
            <w:tcW w:w="872"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3.5</w:t>
            </w:r>
          </w:p>
        </w:tc>
        <w:tc>
          <w:tcPr>
            <w:tcW w:w="871"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3</w:t>
            </w:r>
          </w:p>
        </w:tc>
        <w:tc>
          <w:tcPr>
            <w:tcW w:w="910"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2.5</w:t>
            </w:r>
          </w:p>
        </w:tc>
        <w:tc>
          <w:tcPr>
            <w:tcW w:w="807"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2</w:t>
            </w:r>
          </w:p>
        </w:tc>
        <w:tc>
          <w:tcPr>
            <w:tcW w:w="807"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1.5</w:t>
            </w:r>
          </w:p>
        </w:tc>
        <w:tc>
          <w:tcPr>
            <w:tcW w:w="1034"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w:t>
            </w:r>
          </w:p>
        </w:tc>
        <w:tc>
          <w:tcPr>
            <w:tcW w:w="1280"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0</w:t>
            </w:r>
          </w:p>
        </w:tc>
      </w:tr>
    </w:tbl>
    <w:p w:rsidR="00DD0AFC" w:rsidRPr="007000C2" w:rsidRDefault="00DD0AFC" w:rsidP="007000C2">
      <w:pPr>
        <w:snapToGrid w:val="0"/>
        <w:spacing w:line="440" w:lineRule="exact"/>
        <w:ind w:firstLineChars="150" w:firstLine="361"/>
        <w:jc w:val="center"/>
        <w:rPr>
          <w:rFonts w:asciiTheme="minorEastAsia" w:eastAsiaTheme="minorEastAsia" w:hAnsiTheme="minorEastAsia"/>
          <w:b/>
          <w:sz w:val="24"/>
        </w:rPr>
      </w:pPr>
      <w:r w:rsidRPr="007000C2">
        <w:rPr>
          <w:rFonts w:asciiTheme="minorEastAsia" w:eastAsiaTheme="minorEastAsia" w:hAnsiTheme="minorEastAsia" w:cs="宋体" w:hint="eastAsia"/>
          <w:b/>
          <w:sz w:val="24"/>
        </w:rPr>
        <w:t>测试项目</w:t>
      </w:r>
      <w:r w:rsidRPr="007000C2">
        <w:rPr>
          <w:rFonts w:asciiTheme="minorEastAsia" w:eastAsiaTheme="minorEastAsia" w:hAnsiTheme="minorEastAsia" w:cs="宋体"/>
          <w:b/>
          <w:sz w:val="24"/>
        </w:rPr>
        <w:t xml:space="preserve">4-2 </w:t>
      </w:r>
      <w:r w:rsidRPr="007000C2">
        <w:rPr>
          <w:rFonts w:asciiTheme="minorEastAsia" w:eastAsiaTheme="minorEastAsia" w:hAnsiTheme="minorEastAsia" w:hint="eastAsia"/>
          <w:b/>
          <w:sz w:val="24"/>
        </w:rPr>
        <w:t>踢高远球技</w:t>
      </w:r>
      <w:proofErr w:type="gramStart"/>
      <w:r w:rsidRPr="007000C2">
        <w:rPr>
          <w:rFonts w:asciiTheme="minorEastAsia" w:eastAsiaTheme="minorEastAsia" w:hAnsiTheme="minorEastAsia" w:hint="eastAsia"/>
          <w:b/>
          <w:sz w:val="24"/>
        </w:rPr>
        <w:t>评内容</w:t>
      </w:r>
      <w:proofErr w:type="gramEnd"/>
      <w:r w:rsidRPr="007000C2">
        <w:rPr>
          <w:rFonts w:asciiTheme="minorEastAsia" w:eastAsiaTheme="minorEastAsia" w:hAnsiTheme="minorEastAsia" w:hint="eastAsia"/>
          <w:b/>
          <w:sz w:val="24"/>
        </w:rPr>
        <w:t>评分表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2025"/>
        <w:gridCol w:w="2026"/>
        <w:gridCol w:w="2026"/>
        <w:gridCol w:w="2026"/>
      </w:tblGrid>
      <w:tr w:rsidR="00DD0AFC" w:rsidRPr="007000C2" w:rsidTr="00DD0AFC">
        <w:trPr>
          <w:trHeight w:val="529"/>
        </w:trPr>
        <w:tc>
          <w:tcPr>
            <w:tcW w:w="777"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等级</w:t>
            </w:r>
          </w:p>
        </w:tc>
        <w:tc>
          <w:tcPr>
            <w:tcW w:w="2025"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优秀</w:t>
            </w:r>
          </w:p>
        </w:tc>
        <w:tc>
          <w:tcPr>
            <w:tcW w:w="2026"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良好</w:t>
            </w:r>
          </w:p>
        </w:tc>
        <w:tc>
          <w:tcPr>
            <w:tcW w:w="2026"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及格</w:t>
            </w:r>
          </w:p>
        </w:tc>
        <w:tc>
          <w:tcPr>
            <w:tcW w:w="2026"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不及格</w:t>
            </w:r>
          </w:p>
        </w:tc>
      </w:tr>
      <w:tr w:rsidR="00DD0AFC" w:rsidRPr="007000C2" w:rsidTr="00DD0AFC">
        <w:trPr>
          <w:trHeight w:val="1479"/>
        </w:trPr>
        <w:tc>
          <w:tcPr>
            <w:tcW w:w="777"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标准</w:t>
            </w:r>
          </w:p>
        </w:tc>
        <w:tc>
          <w:tcPr>
            <w:tcW w:w="2025" w:type="dxa"/>
          </w:tcPr>
          <w:p w:rsidR="00DD0AFC" w:rsidRPr="007000C2" w:rsidRDefault="00DD0AFC" w:rsidP="007000C2">
            <w:pPr>
              <w:snapToGrid w:val="0"/>
              <w:spacing w:line="440" w:lineRule="exact"/>
              <w:rPr>
                <w:rFonts w:asciiTheme="minorEastAsia" w:eastAsiaTheme="minorEastAsia" w:hAnsiTheme="minorEastAsia" w:cs="宋体"/>
                <w:sz w:val="24"/>
              </w:rPr>
            </w:pPr>
            <w:r w:rsidRPr="007000C2">
              <w:rPr>
                <w:rFonts w:asciiTheme="minorEastAsia" w:eastAsiaTheme="minorEastAsia" w:hAnsiTheme="minorEastAsia" w:hint="eastAsia"/>
                <w:sz w:val="24"/>
              </w:rPr>
              <w:t>脚法运用合理、触球部位准确、力量好。</w:t>
            </w:r>
          </w:p>
        </w:tc>
        <w:tc>
          <w:tcPr>
            <w:tcW w:w="2026" w:type="dxa"/>
          </w:tcPr>
          <w:p w:rsidR="00DD0AFC" w:rsidRPr="007000C2" w:rsidRDefault="00DD0AFC" w:rsidP="007000C2">
            <w:pPr>
              <w:snapToGrid w:val="0"/>
              <w:spacing w:line="440" w:lineRule="exact"/>
              <w:rPr>
                <w:rFonts w:asciiTheme="minorEastAsia" w:eastAsiaTheme="minorEastAsia" w:hAnsiTheme="minorEastAsia" w:cs="宋体"/>
                <w:sz w:val="24"/>
              </w:rPr>
            </w:pPr>
            <w:r w:rsidRPr="007000C2">
              <w:rPr>
                <w:rFonts w:asciiTheme="minorEastAsia" w:eastAsiaTheme="minorEastAsia" w:hAnsiTheme="minorEastAsia" w:hint="eastAsia"/>
                <w:sz w:val="24"/>
              </w:rPr>
              <w:t>脚法运用较合理、触球部位较准确、力量较好。</w:t>
            </w:r>
          </w:p>
        </w:tc>
        <w:tc>
          <w:tcPr>
            <w:tcW w:w="2026" w:type="dxa"/>
          </w:tcPr>
          <w:p w:rsidR="00DD0AFC" w:rsidRPr="007000C2" w:rsidRDefault="00DD0AFC" w:rsidP="007000C2">
            <w:pPr>
              <w:snapToGrid w:val="0"/>
              <w:spacing w:line="440" w:lineRule="exact"/>
              <w:rPr>
                <w:rFonts w:asciiTheme="minorEastAsia" w:eastAsiaTheme="minorEastAsia" w:hAnsiTheme="minorEastAsia" w:cs="宋体"/>
                <w:sz w:val="24"/>
              </w:rPr>
            </w:pPr>
            <w:r w:rsidRPr="007000C2">
              <w:rPr>
                <w:rFonts w:asciiTheme="minorEastAsia" w:eastAsiaTheme="minorEastAsia" w:hAnsiTheme="minorEastAsia" w:hint="eastAsia"/>
                <w:sz w:val="24"/>
              </w:rPr>
              <w:t>脚法运用一般理、触球部位不够准确、力量一般</w:t>
            </w:r>
          </w:p>
        </w:tc>
        <w:tc>
          <w:tcPr>
            <w:tcW w:w="2026" w:type="dxa"/>
          </w:tcPr>
          <w:p w:rsidR="00DD0AFC" w:rsidRPr="007000C2" w:rsidRDefault="00DD0AFC" w:rsidP="007000C2">
            <w:pPr>
              <w:snapToGrid w:val="0"/>
              <w:spacing w:line="440" w:lineRule="exact"/>
              <w:rPr>
                <w:rFonts w:asciiTheme="minorEastAsia" w:eastAsiaTheme="minorEastAsia" w:hAnsiTheme="minorEastAsia" w:cs="宋体"/>
                <w:sz w:val="24"/>
              </w:rPr>
            </w:pPr>
            <w:r w:rsidRPr="007000C2">
              <w:rPr>
                <w:rFonts w:asciiTheme="minorEastAsia" w:eastAsiaTheme="minorEastAsia" w:hAnsiTheme="minorEastAsia" w:hint="eastAsia"/>
                <w:sz w:val="24"/>
              </w:rPr>
              <w:t>脚法运用不合理、触球部位不准确、力量差。</w:t>
            </w:r>
          </w:p>
        </w:tc>
      </w:tr>
      <w:tr w:rsidR="00DD0AFC" w:rsidRPr="007000C2" w:rsidTr="00DD0AFC">
        <w:trPr>
          <w:trHeight w:val="539"/>
        </w:trPr>
        <w:tc>
          <w:tcPr>
            <w:tcW w:w="777"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得分</w:t>
            </w:r>
          </w:p>
        </w:tc>
        <w:tc>
          <w:tcPr>
            <w:tcW w:w="2025"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sz w:val="24"/>
              </w:rPr>
              <w:t>3</w:t>
            </w:r>
          </w:p>
        </w:tc>
        <w:tc>
          <w:tcPr>
            <w:tcW w:w="2026"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sz w:val="24"/>
              </w:rPr>
              <w:t>2</w:t>
            </w:r>
          </w:p>
        </w:tc>
        <w:tc>
          <w:tcPr>
            <w:tcW w:w="2026"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sz w:val="24"/>
              </w:rPr>
              <w:t>1</w:t>
            </w:r>
          </w:p>
        </w:tc>
        <w:tc>
          <w:tcPr>
            <w:tcW w:w="2026"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sz w:val="24"/>
              </w:rPr>
              <w:t>0</w:t>
            </w:r>
          </w:p>
        </w:tc>
      </w:tr>
    </w:tbl>
    <w:p w:rsidR="00DD0AFC" w:rsidRPr="007000C2" w:rsidRDefault="00DD0AFC" w:rsidP="007000C2">
      <w:pPr>
        <w:spacing w:line="440" w:lineRule="exact"/>
        <w:rPr>
          <w:rFonts w:asciiTheme="minorEastAsia" w:eastAsiaTheme="minorEastAsia" w:hAnsiTheme="minorEastAsia"/>
          <w:sz w:val="24"/>
        </w:rPr>
      </w:pPr>
      <w:r w:rsidRPr="007000C2">
        <w:rPr>
          <w:rFonts w:asciiTheme="minorEastAsia" w:eastAsiaTheme="minorEastAsia" w:hAnsiTheme="minorEastAsia"/>
          <w:noProof/>
          <w:sz w:val="24"/>
        </w:rPr>
        <w:lastRenderedPageBreak/>
        <w:drawing>
          <wp:anchor distT="0" distB="0" distL="114300" distR="114300" simplePos="0" relativeHeight="251661312" behindDoc="0" locked="0" layoutInCell="1" allowOverlap="0" wp14:anchorId="53E0C178" wp14:editId="706AF773">
            <wp:simplePos x="0" y="0"/>
            <wp:positionH relativeFrom="column">
              <wp:posOffset>3228975</wp:posOffset>
            </wp:positionH>
            <wp:positionV relativeFrom="paragraph">
              <wp:posOffset>247650</wp:posOffset>
            </wp:positionV>
            <wp:extent cx="2743200" cy="2375535"/>
            <wp:effectExtent l="19050" t="0" r="0" b="0"/>
            <wp:wrapSquare wrapText="bothSides"/>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6" cstate="print"/>
                    <a:srcRect/>
                    <a:stretch>
                      <a:fillRect/>
                    </a:stretch>
                  </pic:blipFill>
                  <pic:spPr bwMode="auto">
                    <a:xfrm>
                      <a:off x="0" y="0"/>
                      <a:ext cx="2743200" cy="2375535"/>
                    </a:xfrm>
                    <a:prstGeom prst="rect">
                      <a:avLst/>
                    </a:prstGeom>
                    <a:noFill/>
                  </pic:spPr>
                </pic:pic>
              </a:graphicData>
            </a:graphic>
          </wp:anchor>
        </w:drawing>
      </w:r>
      <w:r w:rsidRPr="007000C2">
        <w:rPr>
          <w:rFonts w:asciiTheme="minorEastAsia" w:eastAsiaTheme="minorEastAsia" w:hAnsiTheme="minorEastAsia"/>
          <w:b/>
          <w:sz w:val="24"/>
        </w:rPr>
        <w:t>5</w:t>
      </w:r>
      <w:r w:rsidRPr="007000C2">
        <w:rPr>
          <w:rFonts w:asciiTheme="minorEastAsia" w:eastAsiaTheme="minorEastAsia" w:hAnsiTheme="minorEastAsia" w:hint="eastAsia"/>
          <w:b/>
          <w:sz w:val="24"/>
        </w:rPr>
        <w:t>、测试项目</w:t>
      </w:r>
      <w:r w:rsidRPr="007000C2">
        <w:rPr>
          <w:rFonts w:asciiTheme="minorEastAsia" w:eastAsiaTheme="minorEastAsia" w:hAnsiTheme="minorEastAsia"/>
          <w:b/>
          <w:sz w:val="24"/>
        </w:rPr>
        <w:t>5</w:t>
      </w:r>
      <w:r w:rsidRPr="007000C2">
        <w:rPr>
          <w:rFonts w:asciiTheme="minorEastAsia" w:eastAsiaTheme="minorEastAsia" w:hAnsiTheme="minorEastAsia" w:hint="eastAsia"/>
          <w:b/>
          <w:sz w:val="24"/>
        </w:rPr>
        <w:t>：</w:t>
      </w:r>
      <w:r w:rsidRPr="007000C2">
        <w:rPr>
          <w:rFonts w:asciiTheme="minorEastAsia" w:eastAsiaTheme="minorEastAsia" w:hAnsiTheme="minorEastAsia"/>
          <w:sz w:val="24"/>
        </w:rPr>
        <w:t xml:space="preserve"> 30</w:t>
      </w:r>
      <w:r w:rsidRPr="007000C2">
        <w:rPr>
          <w:rFonts w:asciiTheme="minorEastAsia" w:eastAsiaTheme="minorEastAsia" w:hAnsiTheme="minorEastAsia" w:hint="eastAsia"/>
          <w:sz w:val="24"/>
        </w:rPr>
        <w:t>秒连续脚弓传球（满分</w:t>
      </w:r>
      <w:r w:rsidRPr="007000C2">
        <w:rPr>
          <w:rFonts w:asciiTheme="minorEastAsia" w:eastAsiaTheme="minorEastAsia" w:hAnsiTheme="minorEastAsia"/>
          <w:sz w:val="24"/>
        </w:rPr>
        <w:t>20</w:t>
      </w:r>
      <w:r w:rsidRPr="007000C2">
        <w:rPr>
          <w:rFonts w:asciiTheme="minorEastAsia" w:eastAsiaTheme="minorEastAsia" w:hAnsiTheme="minorEastAsia" w:hint="eastAsia"/>
          <w:sz w:val="24"/>
        </w:rPr>
        <w:t>分，其中达标内容</w:t>
      </w:r>
      <w:r w:rsidRPr="007000C2">
        <w:rPr>
          <w:rFonts w:asciiTheme="minorEastAsia" w:eastAsiaTheme="minorEastAsia" w:hAnsiTheme="minorEastAsia"/>
          <w:sz w:val="24"/>
        </w:rPr>
        <w:t>15</w:t>
      </w:r>
      <w:r w:rsidRPr="007000C2">
        <w:rPr>
          <w:rFonts w:asciiTheme="minorEastAsia" w:eastAsiaTheme="minorEastAsia" w:hAnsiTheme="minorEastAsia" w:hint="eastAsia"/>
          <w:sz w:val="24"/>
        </w:rPr>
        <w:t>分，</w:t>
      </w:r>
      <w:proofErr w:type="gramStart"/>
      <w:r w:rsidRPr="007000C2">
        <w:rPr>
          <w:rFonts w:asciiTheme="minorEastAsia" w:eastAsiaTheme="minorEastAsia" w:hAnsiTheme="minorEastAsia" w:hint="eastAsia"/>
          <w:sz w:val="24"/>
        </w:rPr>
        <w:t>技评内容</w:t>
      </w:r>
      <w:proofErr w:type="gramEnd"/>
      <w:r w:rsidRPr="007000C2">
        <w:rPr>
          <w:rFonts w:asciiTheme="minorEastAsia" w:eastAsiaTheme="minorEastAsia" w:hAnsiTheme="minorEastAsia"/>
          <w:sz w:val="24"/>
        </w:rPr>
        <w:t>5</w:t>
      </w:r>
      <w:r w:rsidRPr="007000C2">
        <w:rPr>
          <w:rFonts w:asciiTheme="minorEastAsia" w:eastAsiaTheme="minorEastAsia" w:hAnsiTheme="minorEastAsia" w:hint="eastAsia"/>
          <w:sz w:val="24"/>
        </w:rPr>
        <w:t>分）</w:t>
      </w:r>
    </w:p>
    <w:p w:rsidR="00DD0AFC" w:rsidRPr="007000C2" w:rsidRDefault="00DD0AFC" w:rsidP="007000C2">
      <w:pPr>
        <w:spacing w:line="440" w:lineRule="exact"/>
        <w:ind w:firstLineChars="196" w:firstLine="472"/>
        <w:rPr>
          <w:rFonts w:asciiTheme="minorEastAsia" w:eastAsiaTheme="minorEastAsia" w:hAnsiTheme="minorEastAsia"/>
          <w:sz w:val="24"/>
        </w:rPr>
      </w:pPr>
      <w:r w:rsidRPr="007000C2">
        <w:rPr>
          <w:rFonts w:asciiTheme="minorEastAsia" w:eastAsiaTheme="minorEastAsia" w:hAnsiTheme="minorEastAsia" w:cs="宋体" w:hint="eastAsia"/>
          <w:b/>
          <w:sz w:val="24"/>
        </w:rPr>
        <w:t>方法要求及评分：</w:t>
      </w:r>
      <w:r w:rsidRPr="007000C2">
        <w:rPr>
          <w:rFonts w:asciiTheme="minorEastAsia" w:eastAsiaTheme="minorEastAsia" w:hAnsiTheme="minorEastAsia" w:cs="宋体" w:hint="eastAsia"/>
          <w:sz w:val="24"/>
        </w:rPr>
        <w:t>（</w:t>
      </w:r>
      <w:r w:rsidRPr="007000C2">
        <w:rPr>
          <w:rFonts w:asciiTheme="minorEastAsia" w:eastAsiaTheme="minorEastAsia" w:hAnsiTheme="minorEastAsia" w:cs="宋体"/>
          <w:sz w:val="24"/>
        </w:rPr>
        <w:t>1</w:t>
      </w:r>
      <w:r w:rsidRPr="007000C2">
        <w:rPr>
          <w:rFonts w:asciiTheme="minorEastAsia" w:eastAsiaTheme="minorEastAsia" w:hAnsiTheme="minorEastAsia" w:cs="宋体" w:hint="eastAsia"/>
          <w:sz w:val="24"/>
        </w:rPr>
        <w:t>）</w:t>
      </w:r>
      <w:r w:rsidRPr="007000C2">
        <w:rPr>
          <w:rFonts w:asciiTheme="minorEastAsia" w:eastAsiaTheme="minorEastAsia" w:hAnsiTheme="minorEastAsia" w:hint="eastAsia"/>
          <w:sz w:val="24"/>
        </w:rPr>
        <w:t>测试者在</w:t>
      </w:r>
      <w:r w:rsidRPr="007000C2">
        <w:rPr>
          <w:rFonts w:asciiTheme="minorEastAsia" w:eastAsiaTheme="minorEastAsia" w:hAnsiTheme="minorEastAsia"/>
          <w:sz w:val="24"/>
        </w:rPr>
        <w:t>2</w:t>
      </w:r>
      <w:r w:rsidRPr="007000C2">
        <w:rPr>
          <w:rFonts w:asciiTheme="minorEastAsia" w:eastAsiaTheme="minorEastAsia" w:hAnsiTheme="minorEastAsia" w:hint="eastAsia"/>
          <w:sz w:val="24"/>
        </w:rPr>
        <w:t>×</w:t>
      </w:r>
      <w:r w:rsidRPr="007000C2">
        <w:rPr>
          <w:rFonts w:asciiTheme="minorEastAsia" w:eastAsiaTheme="minorEastAsia" w:hAnsiTheme="minorEastAsia"/>
          <w:sz w:val="24"/>
        </w:rPr>
        <w:t>2</w:t>
      </w:r>
      <w:r w:rsidRPr="007000C2">
        <w:rPr>
          <w:rFonts w:asciiTheme="minorEastAsia" w:eastAsiaTheme="minorEastAsia" w:hAnsiTheme="minorEastAsia" w:hint="eastAsia"/>
          <w:sz w:val="24"/>
        </w:rPr>
        <w:t>的正方形范围内开始测试，将球用脚弓踢到距正方形边线</w:t>
      </w:r>
      <w:r w:rsidRPr="007000C2">
        <w:rPr>
          <w:rFonts w:asciiTheme="minorEastAsia" w:eastAsiaTheme="minorEastAsia" w:hAnsiTheme="minorEastAsia"/>
          <w:sz w:val="24"/>
        </w:rPr>
        <w:t>3.5</w:t>
      </w:r>
      <w:r w:rsidRPr="007000C2">
        <w:rPr>
          <w:rFonts w:asciiTheme="minorEastAsia" w:eastAsiaTheme="minorEastAsia" w:hAnsiTheme="minorEastAsia" w:hint="eastAsia"/>
          <w:sz w:val="24"/>
        </w:rPr>
        <w:t>米左右外墙上的得分区，球弹回后在测试范围内停球转身，将球踢至另一方墙上的得分区，得分区为高</w:t>
      </w:r>
      <w:r w:rsidRPr="007000C2">
        <w:rPr>
          <w:rFonts w:asciiTheme="minorEastAsia" w:eastAsiaTheme="minorEastAsia" w:hAnsiTheme="minorEastAsia"/>
          <w:sz w:val="24"/>
        </w:rPr>
        <w:t>30cm</w:t>
      </w:r>
      <w:r w:rsidRPr="007000C2">
        <w:rPr>
          <w:rFonts w:asciiTheme="minorEastAsia" w:eastAsiaTheme="minorEastAsia" w:hAnsiTheme="minorEastAsia" w:hint="eastAsia"/>
          <w:sz w:val="24"/>
        </w:rPr>
        <w:t>，宽</w:t>
      </w:r>
      <w:r w:rsidRPr="007000C2">
        <w:rPr>
          <w:rFonts w:asciiTheme="minorEastAsia" w:eastAsiaTheme="minorEastAsia" w:hAnsiTheme="minorEastAsia"/>
          <w:sz w:val="24"/>
        </w:rPr>
        <w:t>1.5m</w:t>
      </w:r>
      <w:r w:rsidRPr="007000C2">
        <w:rPr>
          <w:rFonts w:asciiTheme="minorEastAsia" w:eastAsiaTheme="minorEastAsia" w:hAnsiTheme="minorEastAsia" w:hint="eastAsia"/>
          <w:sz w:val="24"/>
        </w:rPr>
        <w:t>，</w:t>
      </w:r>
      <w:r w:rsidRPr="007000C2">
        <w:rPr>
          <w:rFonts w:asciiTheme="minorEastAsia" w:eastAsiaTheme="minorEastAsia" w:hAnsiTheme="minorEastAsia"/>
          <w:sz w:val="24"/>
        </w:rPr>
        <w:t>30</w:t>
      </w:r>
      <w:r w:rsidRPr="007000C2">
        <w:rPr>
          <w:rFonts w:asciiTheme="minorEastAsia" w:eastAsiaTheme="minorEastAsia" w:hAnsiTheme="minorEastAsia" w:hint="eastAsia"/>
          <w:sz w:val="24"/>
        </w:rPr>
        <w:t>秒时间测试得分次数。（</w:t>
      </w:r>
      <w:r w:rsidRPr="007000C2">
        <w:rPr>
          <w:rFonts w:asciiTheme="minorEastAsia" w:eastAsiaTheme="minorEastAsia" w:hAnsiTheme="minorEastAsia"/>
          <w:sz w:val="24"/>
        </w:rPr>
        <w:t>2</w:t>
      </w:r>
      <w:r w:rsidRPr="007000C2">
        <w:rPr>
          <w:rFonts w:asciiTheme="minorEastAsia" w:eastAsiaTheme="minorEastAsia" w:hAnsiTheme="minorEastAsia" w:hint="eastAsia"/>
          <w:sz w:val="24"/>
        </w:rPr>
        <w:t>）球必须在测试区内踢出，否则不得分。传球必须两个方向交替进行。当</w:t>
      </w:r>
      <w:proofErr w:type="gramStart"/>
      <w:r w:rsidRPr="007000C2">
        <w:rPr>
          <w:rFonts w:asciiTheme="minorEastAsia" w:eastAsiaTheme="minorEastAsia" w:hAnsiTheme="minorEastAsia" w:hint="eastAsia"/>
          <w:sz w:val="24"/>
        </w:rPr>
        <w:t>一</w:t>
      </w:r>
      <w:proofErr w:type="gramEnd"/>
      <w:r w:rsidRPr="007000C2">
        <w:rPr>
          <w:rFonts w:asciiTheme="minorEastAsia" w:eastAsiaTheme="minorEastAsia" w:hAnsiTheme="minorEastAsia" w:hint="eastAsia"/>
          <w:sz w:val="24"/>
        </w:rPr>
        <w:t>面墙传球失误后，要直接转身踢相反方向墙，否则本次传球不计入得分。当考官鸣哨示意时间到，球已经传出，球回弹后能停在规定范围算得分，哨响后，才出脚，或球反弹后没有</w:t>
      </w:r>
      <w:proofErr w:type="gramStart"/>
      <w:r w:rsidRPr="007000C2">
        <w:rPr>
          <w:rFonts w:asciiTheme="minorEastAsia" w:eastAsiaTheme="minorEastAsia" w:hAnsiTheme="minorEastAsia" w:hint="eastAsia"/>
          <w:sz w:val="24"/>
        </w:rPr>
        <w:t>将球停至</w:t>
      </w:r>
      <w:proofErr w:type="gramEnd"/>
      <w:r w:rsidRPr="007000C2">
        <w:rPr>
          <w:rFonts w:asciiTheme="minorEastAsia" w:eastAsiaTheme="minorEastAsia" w:hAnsiTheme="minorEastAsia" w:hint="eastAsia"/>
          <w:sz w:val="24"/>
        </w:rPr>
        <w:t>规定范围，本次传球不计入得分。</w:t>
      </w:r>
    </w:p>
    <w:p w:rsidR="00DD0AFC" w:rsidRPr="007000C2" w:rsidRDefault="00DD0AFC" w:rsidP="007000C2">
      <w:pPr>
        <w:spacing w:line="440" w:lineRule="exact"/>
        <w:ind w:firstLineChars="196" w:firstLine="472"/>
        <w:rPr>
          <w:rFonts w:asciiTheme="minorEastAsia" w:eastAsiaTheme="minorEastAsia" w:hAnsiTheme="minorEastAsia"/>
          <w:sz w:val="24"/>
        </w:rPr>
      </w:pPr>
      <w:r w:rsidRPr="007000C2">
        <w:rPr>
          <w:rFonts w:asciiTheme="minorEastAsia" w:eastAsiaTheme="minorEastAsia" w:hAnsiTheme="minorEastAsia" w:hint="eastAsia"/>
          <w:b/>
          <w:sz w:val="24"/>
        </w:rPr>
        <w:t>说明：</w:t>
      </w:r>
      <w:r w:rsidRPr="007000C2">
        <w:rPr>
          <w:rFonts w:asciiTheme="minorEastAsia" w:eastAsiaTheme="minorEastAsia" w:hAnsiTheme="minorEastAsia" w:hint="eastAsia"/>
          <w:sz w:val="24"/>
        </w:rPr>
        <w:t>每人</w:t>
      </w:r>
      <w:r w:rsidRPr="007000C2">
        <w:rPr>
          <w:rFonts w:asciiTheme="minorEastAsia" w:eastAsiaTheme="minorEastAsia" w:hAnsiTheme="minorEastAsia"/>
          <w:sz w:val="24"/>
        </w:rPr>
        <w:t>2</w:t>
      </w:r>
      <w:r w:rsidRPr="007000C2">
        <w:rPr>
          <w:rFonts w:asciiTheme="minorEastAsia" w:eastAsiaTheme="minorEastAsia" w:hAnsiTheme="minorEastAsia" w:hint="eastAsia"/>
          <w:sz w:val="24"/>
        </w:rPr>
        <w:t>次机会，取最好一次成绩。</w:t>
      </w:r>
    </w:p>
    <w:p w:rsidR="00DD0AFC" w:rsidRPr="007000C2" w:rsidRDefault="00DD0AFC" w:rsidP="007000C2">
      <w:pPr>
        <w:snapToGrid w:val="0"/>
        <w:spacing w:line="440" w:lineRule="exact"/>
        <w:ind w:firstLineChars="150" w:firstLine="361"/>
        <w:jc w:val="center"/>
        <w:rPr>
          <w:rFonts w:asciiTheme="minorEastAsia" w:eastAsiaTheme="minorEastAsia" w:hAnsiTheme="minorEastAsia"/>
          <w:b/>
          <w:sz w:val="24"/>
        </w:rPr>
      </w:pPr>
      <w:r w:rsidRPr="007000C2">
        <w:rPr>
          <w:rFonts w:asciiTheme="minorEastAsia" w:eastAsiaTheme="minorEastAsia" w:hAnsiTheme="minorEastAsia" w:cs="宋体" w:hint="eastAsia"/>
          <w:b/>
          <w:sz w:val="24"/>
        </w:rPr>
        <w:t>测试项目</w:t>
      </w:r>
      <w:r w:rsidRPr="007000C2">
        <w:rPr>
          <w:rFonts w:asciiTheme="minorEastAsia" w:eastAsiaTheme="minorEastAsia" w:hAnsiTheme="minorEastAsia" w:cs="宋体"/>
          <w:b/>
          <w:sz w:val="24"/>
        </w:rPr>
        <w:t xml:space="preserve">5-1    </w:t>
      </w:r>
      <w:r w:rsidRPr="007000C2">
        <w:rPr>
          <w:rFonts w:asciiTheme="minorEastAsia" w:eastAsiaTheme="minorEastAsia" w:hAnsiTheme="minorEastAsia"/>
          <w:b/>
          <w:sz w:val="24"/>
        </w:rPr>
        <w:t>30</w:t>
      </w:r>
      <w:r w:rsidRPr="007000C2">
        <w:rPr>
          <w:rFonts w:asciiTheme="minorEastAsia" w:eastAsiaTheme="minorEastAsia" w:hAnsiTheme="minorEastAsia" w:hint="eastAsia"/>
          <w:b/>
          <w:sz w:val="24"/>
        </w:rPr>
        <w:t>秒连续脚弓传球达标内容评分表</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871"/>
        <w:gridCol w:w="872"/>
        <w:gridCol w:w="871"/>
        <w:gridCol w:w="910"/>
        <w:gridCol w:w="1279"/>
        <w:gridCol w:w="807"/>
        <w:gridCol w:w="1034"/>
        <w:gridCol w:w="1280"/>
      </w:tblGrid>
      <w:tr w:rsidR="00DD0AFC" w:rsidRPr="007000C2" w:rsidTr="00DD0AFC">
        <w:trPr>
          <w:trHeight w:val="626"/>
        </w:trPr>
        <w:tc>
          <w:tcPr>
            <w:tcW w:w="1596"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hint="eastAsia"/>
                <w:sz w:val="24"/>
              </w:rPr>
              <w:t>成绩（</w:t>
            </w:r>
            <w:proofErr w:type="gramStart"/>
            <w:r w:rsidRPr="007000C2">
              <w:rPr>
                <w:rFonts w:asciiTheme="minorEastAsia" w:eastAsiaTheme="minorEastAsia" w:hAnsiTheme="minorEastAsia" w:hint="eastAsia"/>
                <w:sz w:val="24"/>
              </w:rPr>
              <w:t>个</w:t>
            </w:r>
            <w:proofErr w:type="gramEnd"/>
            <w:r w:rsidRPr="007000C2">
              <w:rPr>
                <w:rFonts w:asciiTheme="minorEastAsia" w:eastAsiaTheme="minorEastAsia" w:hAnsiTheme="minorEastAsia" w:hint="eastAsia"/>
                <w:sz w:val="24"/>
              </w:rPr>
              <w:t>）</w:t>
            </w:r>
          </w:p>
        </w:tc>
        <w:tc>
          <w:tcPr>
            <w:tcW w:w="871"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16</w:t>
            </w:r>
          </w:p>
        </w:tc>
        <w:tc>
          <w:tcPr>
            <w:tcW w:w="872"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15</w:t>
            </w:r>
          </w:p>
        </w:tc>
        <w:tc>
          <w:tcPr>
            <w:tcW w:w="871"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14</w:t>
            </w:r>
          </w:p>
        </w:tc>
        <w:tc>
          <w:tcPr>
            <w:tcW w:w="910"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13</w:t>
            </w:r>
          </w:p>
        </w:tc>
        <w:tc>
          <w:tcPr>
            <w:tcW w:w="1279"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12</w:t>
            </w:r>
          </w:p>
        </w:tc>
        <w:tc>
          <w:tcPr>
            <w:tcW w:w="807"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11</w:t>
            </w:r>
          </w:p>
        </w:tc>
        <w:tc>
          <w:tcPr>
            <w:tcW w:w="1034"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10</w:t>
            </w:r>
          </w:p>
        </w:tc>
        <w:tc>
          <w:tcPr>
            <w:tcW w:w="1280"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9</w:t>
            </w:r>
          </w:p>
        </w:tc>
      </w:tr>
      <w:tr w:rsidR="00DD0AFC" w:rsidRPr="007000C2" w:rsidTr="00DD0AFC">
        <w:trPr>
          <w:trHeight w:val="515"/>
        </w:trPr>
        <w:tc>
          <w:tcPr>
            <w:tcW w:w="1596"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hint="eastAsia"/>
                <w:sz w:val="24"/>
              </w:rPr>
              <w:t>得分</w:t>
            </w:r>
          </w:p>
        </w:tc>
        <w:tc>
          <w:tcPr>
            <w:tcW w:w="871"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15</w:t>
            </w:r>
          </w:p>
        </w:tc>
        <w:tc>
          <w:tcPr>
            <w:tcW w:w="872"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14</w:t>
            </w:r>
          </w:p>
        </w:tc>
        <w:tc>
          <w:tcPr>
            <w:tcW w:w="871"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13</w:t>
            </w:r>
          </w:p>
        </w:tc>
        <w:tc>
          <w:tcPr>
            <w:tcW w:w="910"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12</w:t>
            </w:r>
          </w:p>
        </w:tc>
        <w:tc>
          <w:tcPr>
            <w:tcW w:w="1279"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11</w:t>
            </w:r>
          </w:p>
        </w:tc>
        <w:tc>
          <w:tcPr>
            <w:tcW w:w="807"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10</w:t>
            </w:r>
          </w:p>
        </w:tc>
        <w:tc>
          <w:tcPr>
            <w:tcW w:w="1034"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9</w:t>
            </w:r>
          </w:p>
        </w:tc>
        <w:tc>
          <w:tcPr>
            <w:tcW w:w="1280"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8</w:t>
            </w:r>
          </w:p>
        </w:tc>
      </w:tr>
      <w:tr w:rsidR="00DD0AFC" w:rsidRPr="007000C2" w:rsidTr="00DD0AFC">
        <w:trPr>
          <w:trHeight w:val="515"/>
        </w:trPr>
        <w:tc>
          <w:tcPr>
            <w:tcW w:w="1596"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hint="eastAsia"/>
                <w:sz w:val="24"/>
              </w:rPr>
              <w:t>成绩（</w:t>
            </w:r>
            <w:proofErr w:type="gramStart"/>
            <w:r w:rsidRPr="007000C2">
              <w:rPr>
                <w:rFonts w:asciiTheme="minorEastAsia" w:eastAsiaTheme="minorEastAsia" w:hAnsiTheme="minorEastAsia" w:hint="eastAsia"/>
                <w:sz w:val="24"/>
              </w:rPr>
              <w:t>个</w:t>
            </w:r>
            <w:proofErr w:type="gramEnd"/>
            <w:r w:rsidRPr="007000C2">
              <w:rPr>
                <w:rFonts w:asciiTheme="minorEastAsia" w:eastAsiaTheme="minorEastAsia" w:hAnsiTheme="minorEastAsia" w:hint="eastAsia"/>
                <w:sz w:val="24"/>
              </w:rPr>
              <w:t>）</w:t>
            </w:r>
          </w:p>
        </w:tc>
        <w:tc>
          <w:tcPr>
            <w:tcW w:w="871"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8</w:t>
            </w:r>
          </w:p>
        </w:tc>
        <w:tc>
          <w:tcPr>
            <w:tcW w:w="872"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7</w:t>
            </w:r>
          </w:p>
        </w:tc>
        <w:tc>
          <w:tcPr>
            <w:tcW w:w="871"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6</w:t>
            </w:r>
          </w:p>
        </w:tc>
        <w:tc>
          <w:tcPr>
            <w:tcW w:w="910"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5</w:t>
            </w:r>
          </w:p>
        </w:tc>
        <w:tc>
          <w:tcPr>
            <w:tcW w:w="1279"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4</w:t>
            </w:r>
          </w:p>
        </w:tc>
        <w:tc>
          <w:tcPr>
            <w:tcW w:w="807"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3</w:t>
            </w:r>
          </w:p>
        </w:tc>
        <w:tc>
          <w:tcPr>
            <w:tcW w:w="1034"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2</w:t>
            </w:r>
          </w:p>
        </w:tc>
        <w:tc>
          <w:tcPr>
            <w:tcW w:w="1280"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w:t>
            </w:r>
          </w:p>
        </w:tc>
      </w:tr>
      <w:tr w:rsidR="00DD0AFC" w:rsidRPr="007000C2" w:rsidTr="00DD0AFC">
        <w:trPr>
          <w:trHeight w:val="515"/>
        </w:trPr>
        <w:tc>
          <w:tcPr>
            <w:tcW w:w="1596"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hint="eastAsia"/>
                <w:sz w:val="24"/>
              </w:rPr>
              <w:t>得分</w:t>
            </w:r>
          </w:p>
        </w:tc>
        <w:tc>
          <w:tcPr>
            <w:tcW w:w="871"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7</w:t>
            </w:r>
          </w:p>
        </w:tc>
        <w:tc>
          <w:tcPr>
            <w:tcW w:w="872"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6</w:t>
            </w:r>
          </w:p>
        </w:tc>
        <w:tc>
          <w:tcPr>
            <w:tcW w:w="871"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5</w:t>
            </w:r>
          </w:p>
        </w:tc>
        <w:tc>
          <w:tcPr>
            <w:tcW w:w="910"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4</w:t>
            </w:r>
          </w:p>
        </w:tc>
        <w:tc>
          <w:tcPr>
            <w:tcW w:w="1279"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3</w:t>
            </w:r>
          </w:p>
        </w:tc>
        <w:tc>
          <w:tcPr>
            <w:tcW w:w="807"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2</w:t>
            </w:r>
          </w:p>
        </w:tc>
        <w:tc>
          <w:tcPr>
            <w:tcW w:w="1034"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1</w:t>
            </w:r>
          </w:p>
        </w:tc>
        <w:tc>
          <w:tcPr>
            <w:tcW w:w="1280" w:type="dxa"/>
            <w:vAlign w:val="center"/>
          </w:tcPr>
          <w:p w:rsidR="00DD0AFC" w:rsidRPr="007000C2" w:rsidRDefault="00DD0AFC" w:rsidP="007000C2">
            <w:pPr>
              <w:snapToGrid w:val="0"/>
              <w:spacing w:line="440" w:lineRule="exact"/>
              <w:jc w:val="center"/>
              <w:rPr>
                <w:rFonts w:asciiTheme="minorEastAsia" w:eastAsiaTheme="minorEastAsia" w:hAnsiTheme="minorEastAsia"/>
                <w:sz w:val="24"/>
              </w:rPr>
            </w:pPr>
            <w:r w:rsidRPr="007000C2">
              <w:rPr>
                <w:rFonts w:asciiTheme="minorEastAsia" w:eastAsiaTheme="minorEastAsia" w:hAnsiTheme="minorEastAsia"/>
                <w:sz w:val="24"/>
              </w:rPr>
              <w:t>0</w:t>
            </w:r>
          </w:p>
        </w:tc>
      </w:tr>
    </w:tbl>
    <w:p w:rsidR="00DD0AFC" w:rsidRPr="007000C2" w:rsidRDefault="00DD0AFC" w:rsidP="007000C2">
      <w:pPr>
        <w:snapToGrid w:val="0"/>
        <w:spacing w:line="440" w:lineRule="exact"/>
        <w:ind w:firstLineChars="150" w:firstLine="361"/>
        <w:jc w:val="center"/>
        <w:rPr>
          <w:rFonts w:asciiTheme="minorEastAsia" w:eastAsiaTheme="minorEastAsia" w:hAnsiTheme="minorEastAsia"/>
          <w:b/>
          <w:sz w:val="24"/>
        </w:rPr>
      </w:pPr>
      <w:r w:rsidRPr="007000C2">
        <w:rPr>
          <w:rFonts w:asciiTheme="minorEastAsia" w:eastAsiaTheme="minorEastAsia" w:hAnsiTheme="minorEastAsia" w:cs="宋体" w:hint="eastAsia"/>
          <w:b/>
          <w:sz w:val="24"/>
        </w:rPr>
        <w:t>测试项目</w:t>
      </w:r>
      <w:r w:rsidRPr="007000C2">
        <w:rPr>
          <w:rFonts w:asciiTheme="minorEastAsia" w:eastAsiaTheme="minorEastAsia" w:hAnsiTheme="minorEastAsia" w:cs="宋体"/>
          <w:b/>
          <w:sz w:val="24"/>
        </w:rPr>
        <w:t xml:space="preserve">5-2    </w:t>
      </w:r>
      <w:r w:rsidRPr="007000C2">
        <w:rPr>
          <w:rFonts w:asciiTheme="minorEastAsia" w:eastAsiaTheme="minorEastAsia" w:hAnsiTheme="minorEastAsia"/>
          <w:sz w:val="24"/>
        </w:rPr>
        <w:t>30</w:t>
      </w:r>
      <w:r w:rsidRPr="007000C2">
        <w:rPr>
          <w:rFonts w:asciiTheme="minorEastAsia" w:eastAsiaTheme="minorEastAsia" w:hAnsiTheme="minorEastAsia" w:hint="eastAsia"/>
          <w:b/>
          <w:sz w:val="24"/>
        </w:rPr>
        <w:t>秒连续脚弓传球技</w:t>
      </w:r>
      <w:proofErr w:type="gramStart"/>
      <w:r w:rsidRPr="007000C2">
        <w:rPr>
          <w:rFonts w:asciiTheme="minorEastAsia" w:eastAsiaTheme="minorEastAsia" w:hAnsiTheme="minorEastAsia" w:hint="eastAsia"/>
          <w:b/>
          <w:sz w:val="24"/>
        </w:rPr>
        <w:t>评内容</w:t>
      </w:r>
      <w:proofErr w:type="gramEnd"/>
      <w:r w:rsidRPr="007000C2">
        <w:rPr>
          <w:rFonts w:asciiTheme="minorEastAsia" w:eastAsiaTheme="minorEastAsia" w:hAnsiTheme="minorEastAsia" w:hint="eastAsia"/>
          <w:b/>
          <w:sz w:val="24"/>
        </w:rPr>
        <w:t>评分表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2025"/>
        <w:gridCol w:w="2026"/>
        <w:gridCol w:w="2026"/>
        <w:gridCol w:w="2026"/>
      </w:tblGrid>
      <w:tr w:rsidR="00DD0AFC" w:rsidRPr="007000C2" w:rsidTr="00DD0AFC">
        <w:trPr>
          <w:trHeight w:val="529"/>
        </w:trPr>
        <w:tc>
          <w:tcPr>
            <w:tcW w:w="777"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等级</w:t>
            </w:r>
          </w:p>
        </w:tc>
        <w:tc>
          <w:tcPr>
            <w:tcW w:w="2025"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优秀</w:t>
            </w:r>
          </w:p>
        </w:tc>
        <w:tc>
          <w:tcPr>
            <w:tcW w:w="2026"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良好</w:t>
            </w:r>
          </w:p>
        </w:tc>
        <w:tc>
          <w:tcPr>
            <w:tcW w:w="2026"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及格</w:t>
            </w:r>
          </w:p>
        </w:tc>
        <w:tc>
          <w:tcPr>
            <w:tcW w:w="2026"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不及格</w:t>
            </w:r>
          </w:p>
        </w:tc>
      </w:tr>
      <w:tr w:rsidR="00DD0AFC" w:rsidRPr="007000C2" w:rsidTr="007000C2">
        <w:trPr>
          <w:trHeight w:val="1533"/>
        </w:trPr>
        <w:tc>
          <w:tcPr>
            <w:tcW w:w="777"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标准</w:t>
            </w:r>
          </w:p>
        </w:tc>
        <w:tc>
          <w:tcPr>
            <w:tcW w:w="2025" w:type="dxa"/>
          </w:tcPr>
          <w:p w:rsidR="00DD0AFC" w:rsidRPr="007000C2" w:rsidRDefault="00DD0AFC" w:rsidP="007000C2">
            <w:pPr>
              <w:snapToGrid w:val="0"/>
              <w:spacing w:line="440" w:lineRule="exact"/>
              <w:rPr>
                <w:rFonts w:asciiTheme="minorEastAsia" w:eastAsiaTheme="minorEastAsia" w:hAnsiTheme="minorEastAsia" w:cs="宋体"/>
                <w:sz w:val="24"/>
              </w:rPr>
            </w:pPr>
            <w:r w:rsidRPr="007000C2">
              <w:rPr>
                <w:rFonts w:asciiTheme="minorEastAsia" w:eastAsiaTheme="minorEastAsia" w:hAnsiTheme="minorEastAsia" w:hint="eastAsia"/>
                <w:sz w:val="24"/>
              </w:rPr>
              <w:t>脚法运用合理、触球部位准确、力量好。</w:t>
            </w:r>
          </w:p>
        </w:tc>
        <w:tc>
          <w:tcPr>
            <w:tcW w:w="2026" w:type="dxa"/>
          </w:tcPr>
          <w:p w:rsidR="00DD0AFC" w:rsidRPr="007000C2" w:rsidRDefault="00DD0AFC" w:rsidP="007000C2">
            <w:pPr>
              <w:snapToGrid w:val="0"/>
              <w:spacing w:line="440" w:lineRule="exact"/>
              <w:rPr>
                <w:rFonts w:asciiTheme="minorEastAsia" w:eastAsiaTheme="minorEastAsia" w:hAnsiTheme="minorEastAsia" w:cs="宋体"/>
                <w:sz w:val="24"/>
              </w:rPr>
            </w:pPr>
            <w:r w:rsidRPr="007000C2">
              <w:rPr>
                <w:rFonts w:asciiTheme="minorEastAsia" w:eastAsiaTheme="minorEastAsia" w:hAnsiTheme="minorEastAsia" w:hint="eastAsia"/>
                <w:sz w:val="24"/>
              </w:rPr>
              <w:t>脚法运用较合理、触球部位较准确、力量较好。</w:t>
            </w:r>
          </w:p>
        </w:tc>
        <w:tc>
          <w:tcPr>
            <w:tcW w:w="2026" w:type="dxa"/>
          </w:tcPr>
          <w:p w:rsidR="00DD0AFC" w:rsidRPr="007000C2" w:rsidRDefault="00DD0AFC" w:rsidP="007000C2">
            <w:pPr>
              <w:snapToGrid w:val="0"/>
              <w:spacing w:line="440" w:lineRule="exact"/>
              <w:rPr>
                <w:rFonts w:asciiTheme="minorEastAsia" w:eastAsiaTheme="minorEastAsia" w:hAnsiTheme="minorEastAsia" w:cs="宋体"/>
                <w:sz w:val="24"/>
              </w:rPr>
            </w:pPr>
            <w:r w:rsidRPr="007000C2">
              <w:rPr>
                <w:rFonts w:asciiTheme="minorEastAsia" w:eastAsiaTheme="minorEastAsia" w:hAnsiTheme="minorEastAsia" w:hint="eastAsia"/>
                <w:sz w:val="24"/>
              </w:rPr>
              <w:t>脚法运用一般理、触球部位不够准确、力量一般</w:t>
            </w:r>
          </w:p>
        </w:tc>
        <w:tc>
          <w:tcPr>
            <w:tcW w:w="2026" w:type="dxa"/>
          </w:tcPr>
          <w:p w:rsidR="00DD0AFC" w:rsidRPr="007000C2" w:rsidRDefault="00DD0AFC" w:rsidP="007000C2">
            <w:pPr>
              <w:snapToGrid w:val="0"/>
              <w:spacing w:line="440" w:lineRule="exact"/>
              <w:rPr>
                <w:rFonts w:asciiTheme="minorEastAsia" w:eastAsiaTheme="minorEastAsia" w:hAnsiTheme="minorEastAsia" w:cs="宋体"/>
                <w:sz w:val="24"/>
              </w:rPr>
            </w:pPr>
            <w:r w:rsidRPr="007000C2">
              <w:rPr>
                <w:rFonts w:asciiTheme="minorEastAsia" w:eastAsiaTheme="minorEastAsia" w:hAnsiTheme="minorEastAsia" w:hint="eastAsia"/>
                <w:sz w:val="24"/>
              </w:rPr>
              <w:t>脚法运用不合理、触球部位不准确、力量差。</w:t>
            </w:r>
          </w:p>
        </w:tc>
      </w:tr>
      <w:tr w:rsidR="00DD0AFC" w:rsidRPr="007000C2" w:rsidTr="00DD0AFC">
        <w:trPr>
          <w:trHeight w:val="539"/>
        </w:trPr>
        <w:tc>
          <w:tcPr>
            <w:tcW w:w="777"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得分</w:t>
            </w:r>
          </w:p>
        </w:tc>
        <w:tc>
          <w:tcPr>
            <w:tcW w:w="2025"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sz w:val="24"/>
              </w:rPr>
              <w:t>5</w:t>
            </w:r>
          </w:p>
        </w:tc>
        <w:tc>
          <w:tcPr>
            <w:tcW w:w="2026"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sz w:val="24"/>
              </w:rPr>
              <w:t>3-4</w:t>
            </w:r>
          </w:p>
        </w:tc>
        <w:tc>
          <w:tcPr>
            <w:tcW w:w="2026"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sz w:val="24"/>
              </w:rPr>
              <w:t>1-2</w:t>
            </w:r>
          </w:p>
        </w:tc>
        <w:tc>
          <w:tcPr>
            <w:tcW w:w="2026"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sz w:val="24"/>
              </w:rPr>
              <w:t>0</w:t>
            </w:r>
          </w:p>
        </w:tc>
      </w:tr>
    </w:tbl>
    <w:p w:rsidR="00DD0AFC" w:rsidRPr="007000C2" w:rsidRDefault="00DD0AFC" w:rsidP="007000C2">
      <w:pPr>
        <w:spacing w:line="440" w:lineRule="exact"/>
        <w:rPr>
          <w:rFonts w:asciiTheme="minorEastAsia" w:eastAsiaTheme="minorEastAsia" w:hAnsiTheme="minorEastAsia"/>
          <w:b/>
          <w:sz w:val="24"/>
        </w:rPr>
      </w:pPr>
    </w:p>
    <w:p w:rsidR="00DD0AFC" w:rsidRPr="007000C2" w:rsidRDefault="00DD0AFC" w:rsidP="007000C2">
      <w:pPr>
        <w:spacing w:line="440" w:lineRule="exact"/>
        <w:rPr>
          <w:rFonts w:asciiTheme="minorEastAsia" w:eastAsiaTheme="minorEastAsia" w:hAnsiTheme="minorEastAsia"/>
          <w:sz w:val="24"/>
        </w:rPr>
      </w:pPr>
      <w:r w:rsidRPr="007000C2">
        <w:rPr>
          <w:rFonts w:asciiTheme="minorEastAsia" w:eastAsiaTheme="minorEastAsia" w:hAnsiTheme="minorEastAsia"/>
          <w:b/>
          <w:sz w:val="24"/>
        </w:rPr>
        <w:t>6</w:t>
      </w:r>
      <w:r w:rsidRPr="007000C2">
        <w:rPr>
          <w:rFonts w:asciiTheme="minorEastAsia" w:eastAsiaTheme="minorEastAsia" w:hAnsiTheme="minorEastAsia" w:hint="eastAsia"/>
          <w:b/>
          <w:sz w:val="24"/>
        </w:rPr>
        <w:t>、测试项目</w:t>
      </w:r>
      <w:r w:rsidRPr="007000C2">
        <w:rPr>
          <w:rFonts w:asciiTheme="minorEastAsia" w:eastAsiaTheme="minorEastAsia" w:hAnsiTheme="minorEastAsia"/>
          <w:b/>
          <w:sz w:val="24"/>
        </w:rPr>
        <w:t>6</w:t>
      </w:r>
      <w:r w:rsidRPr="007000C2">
        <w:rPr>
          <w:rFonts w:asciiTheme="minorEastAsia" w:eastAsiaTheme="minorEastAsia" w:hAnsiTheme="minorEastAsia" w:hint="eastAsia"/>
          <w:b/>
          <w:sz w:val="24"/>
        </w:rPr>
        <w:t>：</w:t>
      </w:r>
      <w:r w:rsidRPr="007000C2">
        <w:rPr>
          <w:rFonts w:asciiTheme="minorEastAsia" w:eastAsiaTheme="minorEastAsia" w:hAnsiTheme="minorEastAsia"/>
          <w:sz w:val="24"/>
        </w:rPr>
        <w:t xml:space="preserve"> </w:t>
      </w:r>
      <w:r w:rsidRPr="007000C2">
        <w:rPr>
          <w:rFonts w:asciiTheme="minorEastAsia" w:eastAsiaTheme="minorEastAsia" w:hAnsiTheme="minorEastAsia" w:hint="eastAsia"/>
          <w:sz w:val="24"/>
        </w:rPr>
        <w:t>实战比赛（满分</w:t>
      </w:r>
      <w:r w:rsidRPr="007000C2">
        <w:rPr>
          <w:rFonts w:asciiTheme="minorEastAsia" w:eastAsiaTheme="minorEastAsia" w:hAnsiTheme="minorEastAsia"/>
          <w:sz w:val="24"/>
        </w:rPr>
        <w:t>20</w:t>
      </w:r>
      <w:r w:rsidRPr="007000C2">
        <w:rPr>
          <w:rFonts w:asciiTheme="minorEastAsia" w:eastAsiaTheme="minorEastAsia" w:hAnsiTheme="minorEastAsia" w:hint="eastAsia"/>
          <w:sz w:val="24"/>
        </w:rPr>
        <w:t>分）</w:t>
      </w:r>
    </w:p>
    <w:p w:rsidR="00DD0AFC" w:rsidRPr="007000C2" w:rsidRDefault="00DD0AFC" w:rsidP="007000C2">
      <w:pPr>
        <w:spacing w:line="440" w:lineRule="exact"/>
        <w:ind w:firstLineChars="150" w:firstLine="361"/>
        <w:rPr>
          <w:rFonts w:asciiTheme="minorEastAsia" w:eastAsiaTheme="minorEastAsia" w:hAnsiTheme="minorEastAsia"/>
          <w:sz w:val="24"/>
        </w:rPr>
      </w:pPr>
      <w:r w:rsidRPr="007000C2">
        <w:rPr>
          <w:rFonts w:asciiTheme="minorEastAsia" w:eastAsiaTheme="minorEastAsia" w:hAnsiTheme="minorEastAsia" w:cs="宋体" w:hint="eastAsia"/>
          <w:b/>
          <w:sz w:val="24"/>
        </w:rPr>
        <w:t>方法要求及评分：</w:t>
      </w:r>
      <w:r w:rsidRPr="007000C2">
        <w:rPr>
          <w:rFonts w:asciiTheme="minorEastAsia" w:eastAsiaTheme="minorEastAsia" w:hAnsiTheme="minorEastAsia" w:cs="宋体" w:hint="eastAsia"/>
          <w:sz w:val="24"/>
        </w:rPr>
        <w:t>（</w:t>
      </w:r>
      <w:r w:rsidRPr="007000C2">
        <w:rPr>
          <w:rFonts w:asciiTheme="minorEastAsia" w:eastAsiaTheme="minorEastAsia" w:hAnsiTheme="minorEastAsia" w:cs="宋体"/>
          <w:sz w:val="24"/>
        </w:rPr>
        <w:t>1</w:t>
      </w:r>
      <w:r w:rsidRPr="007000C2">
        <w:rPr>
          <w:rFonts w:asciiTheme="minorEastAsia" w:eastAsiaTheme="minorEastAsia" w:hAnsiTheme="minorEastAsia" w:cs="宋体" w:hint="eastAsia"/>
          <w:sz w:val="24"/>
        </w:rPr>
        <w:t>）</w:t>
      </w:r>
      <w:r w:rsidRPr="007000C2">
        <w:rPr>
          <w:rFonts w:asciiTheme="minorEastAsia" w:eastAsiaTheme="minorEastAsia" w:hAnsiTheme="minorEastAsia" w:hint="eastAsia"/>
          <w:sz w:val="24"/>
        </w:rPr>
        <w:t>所有测试者根据人数平均分组进行</w:t>
      </w:r>
      <w:r w:rsidRPr="007000C2">
        <w:rPr>
          <w:rFonts w:asciiTheme="minorEastAsia" w:eastAsiaTheme="minorEastAsia" w:hAnsiTheme="minorEastAsia"/>
          <w:sz w:val="24"/>
        </w:rPr>
        <w:t xml:space="preserve">5 VS 5 </w:t>
      </w:r>
      <w:r w:rsidRPr="007000C2">
        <w:rPr>
          <w:rFonts w:asciiTheme="minorEastAsia" w:eastAsiaTheme="minorEastAsia" w:hAnsiTheme="minorEastAsia" w:hint="eastAsia"/>
          <w:sz w:val="24"/>
        </w:rPr>
        <w:t>或</w:t>
      </w:r>
      <w:r w:rsidRPr="007000C2">
        <w:rPr>
          <w:rFonts w:asciiTheme="minorEastAsia" w:eastAsiaTheme="minorEastAsia" w:hAnsiTheme="minorEastAsia"/>
          <w:sz w:val="24"/>
        </w:rPr>
        <w:t>7 VS 7</w:t>
      </w:r>
      <w:r w:rsidRPr="007000C2">
        <w:rPr>
          <w:rFonts w:asciiTheme="minorEastAsia" w:eastAsiaTheme="minorEastAsia" w:hAnsiTheme="minorEastAsia" w:hint="eastAsia"/>
          <w:sz w:val="24"/>
        </w:rPr>
        <w:t>对抗赛（根据实际情况定），根据测试者在场上表现进行评分。（</w:t>
      </w:r>
      <w:r w:rsidRPr="007000C2">
        <w:rPr>
          <w:rFonts w:asciiTheme="minorEastAsia" w:eastAsiaTheme="minorEastAsia" w:hAnsiTheme="minorEastAsia"/>
          <w:sz w:val="24"/>
        </w:rPr>
        <w:t>2</w:t>
      </w:r>
      <w:r w:rsidRPr="007000C2">
        <w:rPr>
          <w:rFonts w:asciiTheme="minorEastAsia" w:eastAsiaTheme="minorEastAsia" w:hAnsiTheme="minorEastAsia" w:hint="eastAsia"/>
          <w:sz w:val="24"/>
        </w:rPr>
        <w:t>）上场比赛队员须佩戴护腿板，不得佩戴包括眼镜在内的任何饰物（运动眼镜除外）。上场队</w:t>
      </w:r>
      <w:r w:rsidRPr="007000C2">
        <w:rPr>
          <w:rFonts w:asciiTheme="minorEastAsia" w:eastAsiaTheme="minorEastAsia" w:hAnsiTheme="minorEastAsia" w:hint="eastAsia"/>
          <w:sz w:val="24"/>
        </w:rPr>
        <w:lastRenderedPageBreak/>
        <w:t>员自行商量分配位置。测试者注意自己的言行举止，比赛中如出现故意伤人或辱骂他人等不文明情况直接取消考试资格。比赛时间一般要求在</w:t>
      </w:r>
      <w:r w:rsidRPr="007000C2">
        <w:rPr>
          <w:rFonts w:asciiTheme="minorEastAsia" w:eastAsiaTheme="minorEastAsia" w:hAnsiTheme="minorEastAsia"/>
          <w:sz w:val="24"/>
        </w:rPr>
        <w:t>30</w:t>
      </w:r>
      <w:r w:rsidRPr="007000C2">
        <w:rPr>
          <w:rFonts w:asciiTheme="minorEastAsia" w:eastAsiaTheme="minorEastAsia" w:hAnsiTheme="minorEastAsia" w:hint="eastAsia"/>
          <w:sz w:val="24"/>
        </w:rPr>
        <w:t>分钟以上，分上下半场进行。如果考生人数不够比赛实际需要，可以进行一定区域内抢截球比赛。</w:t>
      </w:r>
    </w:p>
    <w:p w:rsidR="00DD0AFC" w:rsidRPr="007000C2" w:rsidRDefault="00DD0AFC" w:rsidP="007000C2">
      <w:pPr>
        <w:snapToGrid w:val="0"/>
        <w:spacing w:line="440" w:lineRule="exact"/>
        <w:ind w:firstLineChars="150" w:firstLine="361"/>
        <w:jc w:val="center"/>
        <w:rPr>
          <w:rFonts w:asciiTheme="minorEastAsia" w:eastAsiaTheme="minorEastAsia" w:hAnsiTheme="minorEastAsia"/>
          <w:b/>
          <w:sz w:val="24"/>
        </w:rPr>
      </w:pPr>
      <w:r w:rsidRPr="007000C2">
        <w:rPr>
          <w:rFonts w:asciiTheme="minorEastAsia" w:eastAsiaTheme="minorEastAsia" w:hAnsiTheme="minorEastAsia" w:cs="宋体" w:hint="eastAsia"/>
          <w:b/>
          <w:sz w:val="24"/>
        </w:rPr>
        <w:t>测试项目</w:t>
      </w:r>
      <w:r w:rsidRPr="007000C2">
        <w:rPr>
          <w:rFonts w:asciiTheme="minorEastAsia" w:eastAsiaTheme="minorEastAsia" w:hAnsiTheme="minorEastAsia" w:cs="宋体"/>
          <w:b/>
          <w:sz w:val="24"/>
        </w:rPr>
        <w:t xml:space="preserve">6  </w:t>
      </w:r>
      <w:r w:rsidRPr="007000C2">
        <w:rPr>
          <w:rFonts w:asciiTheme="minorEastAsia" w:eastAsiaTheme="minorEastAsia" w:hAnsiTheme="minorEastAsia" w:hint="eastAsia"/>
          <w:b/>
          <w:sz w:val="24"/>
        </w:rPr>
        <w:t>比赛项目评分表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2038"/>
        <w:gridCol w:w="2040"/>
        <w:gridCol w:w="2039"/>
        <w:gridCol w:w="2040"/>
      </w:tblGrid>
      <w:tr w:rsidR="00DD0AFC" w:rsidRPr="007000C2" w:rsidTr="00DD0AFC">
        <w:trPr>
          <w:trHeight w:val="441"/>
        </w:trPr>
        <w:tc>
          <w:tcPr>
            <w:tcW w:w="783"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等级</w:t>
            </w:r>
          </w:p>
        </w:tc>
        <w:tc>
          <w:tcPr>
            <w:tcW w:w="2038"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优秀</w:t>
            </w:r>
          </w:p>
        </w:tc>
        <w:tc>
          <w:tcPr>
            <w:tcW w:w="2040"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良好</w:t>
            </w:r>
          </w:p>
        </w:tc>
        <w:tc>
          <w:tcPr>
            <w:tcW w:w="2039"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及格</w:t>
            </w:r>
          </w:p>
        </w:tc>
        <w:tc>
          <w:tcPr>
            <w:tcW w:w="2040"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不及格</w:t>
            </w:r>
          </w:p>
        </w:tc>
      </w:tr>
      <w:tr w:rsidR="00DD0AFC" w:rsidRPr="007000C2" w:rsidTr="00DD0AFC">
        <w:trPr>
          <w:trHeight w:val="1739"/>
        </w:trPr>
        <w:tc>
          <w:tcPr>
            <w:tcW w:w="783"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标准</w:t>
            </w:r>
          </w:p>
        </w:tc>
        <w:tc>
          <w:tcPr>
            <w:tcW w:w="2038" w:type="dxa"/>
          </w:tcPr>
          <w:p w:rsidR="00DD0AFC" w:rsidRPr="007000C2" w:rsidRDefault="00DD0AFC" w:rsidP="007000C2">
            <w:pPr>
              <w:snapToGrid w:val="0"/>
              <w:spacing w:line="440" w:lineRule="exact"/>
              <w:rPr>
                <w:rFonts w:asciiTheme="minorEastAsia" w:eastAsiaTheme="minorEastAsia" w:hAnsiTheme="minorEastAsia" w:cs="宋体"/>
                <w:sz w:val="24"/>
              </w:rPr>
            </w:pPr>
            <w:r w:rsidRPr="007000C2">
              <w:rPr>
                <w:rFonts w:asciiTheme="minorEastAsia" w:eastAsiaTheme="minorEastAsia" w:hAnsiTheme="minorEastAsia" w:hint="eastAsia"/>
                <w:sz w:val="24"/>
              </w:rPr>
              <w:t>技术动作运用合理有效、战术意识强、体能好、有全局观</w:t>
            </w:r>
          </w:p>
        </w:tc>
        <w:tc>
          <w:tcPr>
            <w:tcW w:w="2040" w:type="dxa"/>
          </w:tcPr>
          <w:p w:rsidR="00DD0AFC" w:rsidRPr="007000C2" w:rsidRDefault="00DD0AFC" w:rsidP="007000C2">
            <w:pPr>
              <w:snapToGrid w:val="0"/>
              <w:spacing w:line="440" w:lineRule="exact"/>
              <w:rPr>
                <w:rFonts w:asciiTheme="minorEastAsia" w:eastAsiaTheme="minorEastAsia" w:hAnsiTheme="minorEastAsia" w:cs="宋体"/>
                <w:sz w:val="24"/>
              </w:rPr>
            </w:pPr>
            <w:r w:rsidRPr="007000C2">
              <w:rPr>
                <w:rFonts w:asciiTheme="minorEastAsia" w:eastAsiaTheme="minorEastAsia" w:hAnsiTheme="minorEastAsia" w:hint="eastAsia"/>
                <w:sz w:val="24"/>
              </w:rPr>
              <w:t>技术动作运用较合理有效、战术意识较强、体能较好、较有全局观</w:t>
            </w:r>
          </w:p>
        </w:tc>
        <w:tc>
          <w:tcPr>
            <w:tcW w:w="2039" w:type="dxa"/>
          </w:tcPr>
          <w:p w:rsidR="00DD0AFC" w:rsidRPr="007000C2" w:rsidRDefault="00DD0AFC" w:rsidP="007000C2">
            <w:pPr>
              <w:snapToGrid w:val="0"/>
              <w:spacing w:line="440" w:lineRule="exact"/>
              <w:rPr>
                <w:rFonts w:asciiTheme="minorEastAsia" w:eastAsiaTheme="minorEastAsia" w:hAnsiTheme="minorEastAsia" w:cs="宋体"/>
                <w:sz w:val="24"/>
              </w:rPr>
            </w:pPr>
            <w:r w:rsidRPr="007000C2">
              <w:rPr>
                <w:rFonts w:asciiTheme="minorEastAsia" w:eastAsiaTheme="minorEastAsia" w:hAnsiTheme="minorEastAsia" w:hint="eastAsia"/>
                <w:sz w:val="24"/>
              </w:rPr>
              <w:t>技术动作运用效果一般、战术意识一般、体能一般、全局</w:t>
            </w:r>
            <w:proofErr w:type="gramStart"/>
            <w:r w:rsidRPr="007000C2">
              <w:rPr>
                <w:rFonts w:asciiTheme="minorEastAsia" w:eastAsiaTheme="minorEastAsia" w:hAnsiTheme="minorEastAsia" w:hint="eastAsia"/>
                <w:sz w:val="24"/>
              </w:rPr>
              <w:t>观情况</w:t>
            </w:r>
            <w:proofErr w:type="gramEnd"/>
            <w:r w:rsidRPr="007000C2">
              <w:rPr>
                <w:rFonts w:asciiTheme="minorEastAsia" w:eastAsiaTheme="minorEastAsia" w:hAnsiTheme="minorEastAsia" w:hint="eastAsia"/>
                <w:sz w:val="24"/>
              </w:rPr>
              <w:t>一般</w:t>
            </w:r>
          </w:p>
        </w:tc>
        <w:tc>
          <w:tcPr>
            <w:tcW w:w="2040" w:type="dxa"/>
          </w:tcPr>
          <w:p w:rsidR="00DD0AFC" w:rsidRPr="007000C2" w:rsidRDefault="00DD0AFC" w:rsidP="007000C2">
            <w:pPr>
              <w:snapToGrid w:val="0"/>
              <w:spacing w:line="440" w:lineRule="exact"/>
              <w:rPr>
                <w:rFonts w:asciiTheme="minorEastAsia" w:eastAsiaTheme="minorEastAsia" w:hAnsiTheme="minorEastAsia" w:cs="宋体"/>
                <w:sz w:val="24"/>
              </w:rPr>
            </w:pPr>
            <w:r w:rsidRPr="007000C2">
              <w:rPr>
                <w:rFonts w:asciiTheme="minorEastAsia" w:eastAsiaTheme="minorEastAsia" w:hAnsiTheme="minorEastAsia" w:hint="eastAsia"/>
                <w:sz w:val="24"/>
              </w:rPr>
              <w:t>技术动作运用不合理有效、战术意识不强、体能差、没有全局观</w:t>
            </w:r>
          </w:p>
        </w:tc>
      </w:tr>
      <w:tr w:rsidR="00DD0AFC" w:rsidRPr="007000C2" w:rsidTr="00DD0AFC">
        <w:trPr>
          <w:trHeight w:val="451"/>
        </w:trPr>
        <w:tc>
          <w:tcPr>
            <w:tcW w:w="783"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hint="eastAsia"/>
                <w:sz w:val="24"/>
              </w:rPr>
              <w:t>得分</w:t>
            </w:r>
          </w:p>
        </w:tc>
        <w:tc>
          <w:tcPr>
            <w:tcW w:w="2038"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16-20</w:t>
            </w:r>
          </w:p>
        </w:tc>
        <w:tc>
          <w:tcPr>
            <w:tcW w:w="2040"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13-15</w:t>
            </w:r>
          </w:p>
        </w:tc>
        <w:tc>
          <w:tcPr>
            <w:tcW w:w="2039"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9-12</w:t>
            </w:r>
          </w:p>
        </w:tc>
        <w:tc>
          <w:tcPr>
            <w:tcW w:w="2040" w:type="dxa"/>
            <w:vAlign w:val="center"/>
          </w:tcPr>
          <w:p w:rsidR="00DD0AFC" w:rsidRPr="007000C2" w:rsidRDefault="00DD0AFC" w:rsidP="007000C2">
            <w:pPr>
              <w:snapToGrid w:val="0"/>
              <w:spacing w:line="440" w:lineRule="exact"/>
              <w:jc w:val="center"/>
              <w:rPr>
                <w:rFonts w:asciiTheme="minorEastAsia" w:eastAsiaTheme="minorEastAsia" w:hAnsiTheme="minorEastAsia" w:cs="宋体"/>
                <w:sz w:val="24"/>
              </w:rPr>
            </w:pPr>
            <w:r w:rsidRPr="007000C2">
              <w:rPr>
                <w:rFonts w:asciiTheme="minorEastAsia" w:eastAsiaTheme="minorEastAsia" w:hAnsiTheme="minorEastAsia" w:cs="宋体"/>
                <w:sz w:val="24"/>
              </w:rPr>
              <w:t>0-8</w:t>
            </w:r>
          </w:p>
        </w:tc>
      </w:tr>
    </w:tbl>
    <w:p w:rsidR="00DD0AFC" w:rsidRDefault="00DD0AFC" w:rsidP="00DD0AFC">
      <w:pPr>
        <w:snapToGrid w:val="0"/>
        <w:spacing w:line="360" w:lineRule="auto"/>
        <w:rPr>
          <w:rFonts w:ascii="宋体" w:cs="宋体"/>
          <w:bCs/>
          <w:sz w:val="28"/>
          <w:szCs w:val="28"/>
        </w:rPr>
      </w:pPr>
    </w:p>
    <w:p w:rsidR="00DD0AFC" w:rsidRDefault="00DD0AFC" w:rsidP="00DD0AFC">
      <w:pPr>
        <w:snapToGrid w:val="0"/>
        <w:spacing w:line="360" w:lineRule="auto"/>
        <w:rPr>
          <w:rFonts w:ascii="宋体" w:cs="宋体"/>
          <w:bCs/>
          <w:sz w:val="28"/>
          <w:szCs w:val="28"/>
        </w:rPr>
      </w:pPr>
    </w:p>
    <w:p w:rsidR="00DD0AFC" w:rsidRDefault="00DD0AFC" w:rsidP="00DD0AFC">
      <w:pPr>
        <w:snapToGrid w:val="0"/>
        <w:spacing w:line="360" w:lineRule="auto"/>
        <w:rPr>
          <w:rFonts w:ascii="宋体" w:cs="宋体"/>
          <w:bCs/>
          <w:sz w:val="28"/>
          <w:szCs w:val="28"/>
        </w:rPr>
      </w:pPr>
    </w:p>
    <w:p w:rsidR="00DD0AFC" w:rsidRDefault="00DD0AFC" w:rsidP="00DD0AFC">
      <w:pPr>
        <w:snapToGrid w:val="0"/>
        <w:spacing w:line="360" w:lineRule="auto"/>
        <w:rPr>
          <w:rFonts w:ascii="宋体" w:cs="宋体"/>
          <w:bCs/>
          <w:sz w:val="28"/>
          <w:szCs w:val="28"/>
        </w:rPr>
      </w:pPr>
    </w:p>
    <w:p w:rsidR="00DD0AFC" w:rsidRDefault="00DD0AFC" w:rsidP="00DD0AFC">
      <w:pPr>
        <w:snapToGrid w:val="0"/>
        <w:spacing w:line="360" w:lineRule="auto"/>
        <w:rPr>
          <w:rFonts w:ascii="宋体" w:cs="宋体"/>
          <w:bCs/>
          <w:sz w:val="28"/>
          <w:szCs w:val="28"/>
        </w:rPr>
      </w:pPr>
    </w:p>
    <w:p w:rsidR="00DD0AFC" w:rsidRDefault="00DD0AFC" w:rsidP="00DD0AFC">
      <w:pPr>
        <w:snapToGrid w:val="0"/>
        <w:spacing w:line="360" w:lineRule="auto"/>
        <w:rPr>
          <w:rFonts w:ascii="宋体" w:cs="宋体"/>
          <w:bCs/>
          <w:sz w:val="28"/>
          <w:szCs w:val="28"/>
        </w:rPr>
      </w:pPr>
    </w:p>
    <w:p w:rsidR="00DD0AFC" w:rsidRDefault="00DD0AFC" w:rsidP="00DD0AFC">
      <w:pPr>
        <w:snapToGrid w:val="0"/>
        <w:spacing w:line="360" w:lineRule="auto"/>
        <w:rPr>
          <w:rFonts w:ascii="宋体" w:cs="宋体"/>
          <w:bCs/>
          <w:sz w:val="28"/>
          <w:szCs w:val="28"/>
        </w:rPr>
      </w:pPr>
    </w:p>
    <w:p w:rsidR="00DD0AFC" w:rsidRDefault="00DD0AFC" w:rsidP="00DD0AFC">
      <w:pPr>
        <w:snapToGrid w:val="0"/>
        <w:spacing w:line="360" w:lineRule="auto"/>
        <w:rPr>
          <w:rFonts w:ascii="宋体" w:cs="宋体"/>
          <w:bCs/>
          <w:sz w:val="28"/>
          <w:szCs w:val="28"/>
        </w:rPr>
      </w:pPr>
    </w:p>
    <w:p w:rsidR="00DD0AFC" w:rsidRDefault="00DD0AFC" w:rsidP="00DD0AFC">
      <w:pPr>
        <w:snapToGrid w:val="0"/>
        <w:spacing w:line="360" w:lineRule="auto"/>
        <w:rPr>
          <w:rFonts w:ascii="宋体" w:cs="宋体"/>
          <w:bCs/>
          <w:sz w:val="28"/>
          <w:szCs w:val="28"/>
        </w:rPr>
      </w:pPr>
    </w:p>
    <w:p w:rsidR="00DD0AFC" w:rsidRDefault="00DD0AFC" w:rsidP="00DD0AFC">
      <w:pPr>
        <w:snapToGrid w:val="0"/>
        <w:spacing w:line="360" w:lineRule="auto"/>
        <w:rPr>
          <w:rFonts w:ascii="宋体" w:cs="宋体"/>
          <w:bCs/>
          <w:sz w:val="28"/>
          <w:szCs w:val="28"/>
        </w:rPr>
      </w:pPr>
    </w:p>
    <w:p w:rsidR="00DD0AFC" w:rsidRDefault="00DD0AFC" w:rsidP="00DD0AFC">
      <w:pPr>
        <w:snapToGrid w:val="0"/>
        <w:spacing w:line="360" w:lineRule="auto"/>
        <w:rPr>
          <w:rFonts w:ascii="宋体" w:cs="宋体"/>
          <w:bCs/>
          <w:sz w:val="28"/>
          <w:szCs w:val="28"/>
        </w:rPr>
      </w:pPr>
    </w:p>
    <w:p w:rsidR="00DD0AFC" w:rsidRDefault="00DD0AFC" w:rsidP="00DD0AFC">
      <w:pPr>
        <w:snapToGrid w:val="0"/>
        <w:spacing w:line="360" w:lineRule="auto"/>
        <w:rPr>
          <w:rFonts w:ascii="宋体" w:hAnsi="宋体" w:cs="宋体"/>
          <w:b/>
          <w:color w:val="000000"/>
          <w:kern w:val="0"/>
          <w:sz w:val="28"/>
          <w:szCs w:val="28"/>
        </w:rPr>
      </w:pPr>
    </w:p>
    <w:p w:rsidR="007000C2" w:rsidRDefault="007000C2">
      <w:pPr>
        <w:widowControl/>
        <w:jc w:val="left"/>
        <w:rPr>
          <w:rFonts w:ascii="宋体" w:hAnsi="宋体" w:cs="宋体"/>
          <w:b/>
          <w:sz w:val="28"/>
          <w:szCs w:val="28"/>
        </w:rPr>
      </w:pPr>
      <w:r>
        <w:rPr>
          <w:rFonts w:ascii="宋体" w:hAnsi="宋体" w:cs="宋体"/>
          <w:b/>
          <w:sz w:val="28"/>
          <w:szCs w:val="28"/>
        </w:rPr>
        <w:br w:type="page"/>
      </w:r>
    </w:p>
    <w:p w:rsidR="00DD0AFC" w:rsidRPr="007000C2" w:rsidRDefault="00DD0AFC" w:rsidP="00DD0AFC">
      <w:pPr>
        <w:snapToGrid w:val="0"/>
        <w:spacing w:line="360" w:lineRule="auto"/>
        <w:rPr>
          <w:rFonts w:ascii="宋体" w:hAnsi="宋体" w:cs="宋体"/>
          <w:sz w:val="24"/>
        </w:rPr>
      </w:pPr>
      <w:r w:rsidRPr="007000C2">
        <w:rPr>
          <w:rFonts w:ascii="宋体" w:hAnsi="宋体" w:cs="宋体" w:hint="eastAsia"/>
          <w:b/>
          <w:sz w:val="24"/>
        </w:rPr>
        <w:lastRenderedPageBreak/>
        <w:t>附</w:t>
      </w:r>
      <w:r w:rsidR="007000C2" w:rsidRPr="007000C2">
        <w:rPr>
          <w:rFonts w:ascii="宋体" w:hAnsi="宋体" w:cs="宋体" w:hint="eastAsia"/>
          <w:b/>
          <w:sz w:val="24"/>
        </w:rPr>
        <w:t>表4</w:t>
      </w:r>
      <w:r w:rsidRPr="007000C2">
        <w:rPr>
          <w:rFonts w:ascii="宋体" w:hAnsi="宋体" w:cs="宋体" w:hint="eastAsia"/>
          <w:b/>
          <w:sz w:val="24"/>
        </w:rPr>
        <w:t>：</w:t>
      </w:r>
      <w:r w:rsidR="007000C2" w:rsidRPr="007000C2">
        <w:rPr>
          <w:rFonts w:ascii="宋体" w:hAnsi="宋体" w:cs="宋体"/>
          <w:sz w:val="24"/>
        </w:rPr>
        <w:t xml:space="preserve"> </w:t>
      </w:r>
    </w:p>
    <w:p w:rsidR="00DD0AFC" w:rsidRPr="007000C2" w:rsidRDefault="00DD0AFC" w:rsidP="00DD0AFC">
      <w:pPr>
        <w:snapToGrid w:val="0"/>
        <w:spacing w:line="360" w:lineRule="auto"/>
        <w:rPr>
          <w:rFonts w:ascii="宋体" w:hAnsi="宋体" w:cs="宋体"/>
          <w:b/>
          <w:bCs/>
          <w:sz w:val="30"/>
          <w:szCs w:val="30"/>
        </w:rPr>
      </w:pPr>
      <w:r>
        <w:rPr>
          <w:rFonts w:ascii="宋体" w:hAnsi="宋体" w:cs="宋体" w:hint="eastAsia"/>
          <w:b/>
          <w:bCs/>
          <w:sz w:val="32"/>
          <w:szCs w:val="32"/>
        </w:rPr>
        <w:t xml:space="preserve">       </w:t>
      </w:r>
      <w:r w:rsidRPr="007000C2">
        <w:rPr>
          <w:rFonts w:ascii="宋体" w:hAnsi="宋体" w:cs="宋体" w:hint="eastAsia"/>
          <w:b/>
          <w:bCs/>
          <w:sz w:val="30"/>
          <w:szCs w:val="30"/>
        </w:rPr>
        <w:t xml:space="preserve"> 普陀第三中学美术专业测试登记表</w:t>
      </w:r>
    </w:p>
    <w:tbl>
      <w:tblPr>
        <w:tblpPr w:leftFromText="180" w:rightFromText="180" w:vertAnchor="text" w:horzAnchor="page" w:tblpX="1792" w:tblpY="393"/>
        <w:tblOverlap w:val="never"/>
        <w:tblW w:w="8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16"/>
        <w:gridCol w:w="1861"/>
        <w:gridCol w:w="1455"/>
        <w:gridCol w:w="1083"/>
        <w:gridCol w:w="1015"/>
        <w:gridCol w:w="1438"/>
      </w:tblGrid>
      <w:tr w:rsidR="00DD0AFC" w:rsidTr="00DD0AFC">
        <w:trPr>
          <w:trHeight w:val="668"/>
        </w:trPr>
        <w:tc>
          <w:tcPr>
            <w:tcW w:w="1755" w:type="dxa"/>
            <w:vAlign w:val="center"/>
          </w:tcPr>
          <w:p w:rsidR="00DD0AFC" w:rsidRDefault="00DD0AFC" w:rsidP="00DD0AFC">
            <w:pPr>
              <w:snapToGrid w:val="0"/>
              <w:spacing w:line="360" w:lineRule="auto"/>
              <w:jc w:val="center"/>
              <w:rPr>
                <w:rFonts w:ascii="宋体" w:hAnsi="宋体" w:cs="宋体"/>
                <w:color w:val="000000"/>
                <w:sz w:val="28"/>
                <w:szCs w:val="28"/>
              </w:rPr>
            </w:pPr>
            <w:r>
              <w:rPr>
                <w:rFonts w:ascii="宋体" w:hAnsi="宋体" w:cs="宋体" w:hint="eastAsia"/>
                <w:color w:val="000000"/>
                <w:sz w:val="28"/>
                <w:szCs w:val="28"/>
              </w:rPr>
              <w:t>姓名</w:t>
            </w:r>
          </w:p>
        </w:tc>
        <w:tc>
          <w:tcPr>
            <w:tcW w:w="1877" w:type="dxa"/>
            <w:gridSpan w:val="2"/>
            <w:vAlign w:val="center"/>
          </w:tcPr>
          <w:p w:rsidR="00DD0AFC" w:rsidRDefault="00DD0AFC" w:rsidP="00DD0AFC">
            <w:pPr>
              <w:snapToGrid w:val="0"/>
              <w:spacing w:line="360" w:lineRule="auto"/>
              <w:jc w:val="center"/>
              <w:rPr>
                <w:rFonts w:ascii="宋体" w:hAnsi="宋体" w:cs="宋体"/>
                <w:color w:val="000000"/>
                <w:sz w:val="28"/>
                <w:szCs w:val="28"/>
              </w:rPr>
            </w:pPr>
          </w:p>
        </w:tc>
        <w:tc>
          <w:tcPr>
            <w:tcW w:w="1455" w:type="dxa"/>
            <w:vAlign w:val="center"/>
          </w:tcPr>
          <w:p w:rsidR="00DD0AFC" w:rsidRDefault="00DD0AFC" w:rsidP="00DD0AFC">
            <w:pPr>
              <w:snapToGrid w:val="0"/>
              <w:spacing w:line="360" w:lineRule="auto"/>
              <w:jc w:val="center"/>
              <w:rPr>
                <w:rFonts w:ascii="宋体" w:hAnsi="宋体" w:cs="宋体"/>
                <w:color w:val="000000"/>
                <w:sz w:val="28"/>
                <w:szCs w:val="28"/>
              </w:rPr>
            </w:pPr>
            <w:r>
              <w:rPr>
                <w:rFonts w:ascii="宋体" w:hAnsi="宋体" w:cs="宋体" w:hint="eastAsia"/>
                <w:color w:val="000000"/>
                <w:sz w:val="28"/>
                <w:szCs w:val="28"/>
              </w:rPr>
              <w:t>性别</w:t>
            </w:r>
          </w:p>
        </w:tc>
        <w:tc>
          <w:tcPr>
            <w:tcW w:w="1083" w:type="dxa"/>
            <w:vAlign w:val="center"/>
          </w:tcPr>
          <w:p w:rsidR="00DD0AFC" w:rsidRDefault="00DD0AFC" w:rsidP="00DD0AFC">
            <w:pPr>
              <w:snapToGrid w:val="0"/>
              <w:spacing w:line="360" w:lineRule="auto"/>
              <w:jc w:val="center"/>
              <w:rPr>
                <w:rFonts w:ascii="宋体" w:hAnsi="宋体" w:cs="宋体"/>
                <w:color w:val="000000"/>
                <w:sz w:val="28"/>
                <w:szCs w:val="28"/>
              </w:rPr>
            </w:pPr>
          </w:p>
        </w:tc>
        <w:tc>
          <w:tcPr>
            <w:tcW w:w="2453" w:type="dxa"/>
            <w:gridSpan w:val="2"/>
            <w:vMerge w:val="restart"/>
            <w:vAlign w:val="center"/>
          </w:tcPr>
          <w:p w:rsidR="00DD0AFC" w:rsidRDefault="00DD0AFC" w:rsidP="00DD0AFC">
            <w:pPr>
              <w:snapToGrid w:val="0"/>
              <w:spacing w:line="360" w:lineRule="auto"/>
              <w:jc w:val="center"/>
              <w:rPr>
                <w:rFonts w:ascii="宋体" w:hAnsi="宋体" w:cs="宋体"/>
                <w:color w:val="000000"/>
                <w:sz w:val="28"/>
                <w:szCs w:val="28"/>
              </w:rPr>
            </w:pPr>
            <w:r>
              <w:rPr>
                <w:rFonts w:ascii="宋体" w:hAnsi="宋体" w:cs="宋体" w:hint="eastAsia"/>
                <w:color w:val="000000"/>
                <w:sz w:val="28"/>
                <w:szCs w:val="28"/>
              </w:rPr>
              <w:t>近期一寸照片</w:t>
            </w:r>
          </w:p>
        </w:tc>
      </w:tr>
      <w:tr w:rsidR="00DD0AFC" w:rsidTr="00DD0AFC">
        <w:trPr>
          <w:trHeight w:val="787"/>
        </w:trPr>
        <w:tc>
          <w:tcPr>
            <w:tcW w:w="1755" w:type="dxa"/>
            <w:vAlign w:val="center"/>
          </w:tcPr>
          <w:p w:rsidR="00DD0AFC" w:rsidRDefault="00DD0AFC" w:rsidP="00DD0AFC">
            <w:pPr>
              <w:snapToGrid w:val="0"/>
              <w:spacing w:line="360" w:lineRule="auto"/>
              <w:jc w:val="center"/>
              <w:rPr>
                <w:rFonts w:ascii="宋体" w:hAnsi="宋体" w:cs="宋体"/>
                <w:color w:val="000000"/>
                <w:sz w:val="28"/>
                <w:szCs w:val="28"/>
              </w:rPr>
            </w:pPr>
            <w:r>
              <w:rPr>
                <w:rFonts w:ascii="宋体" w:hAnsi="宋体" w:cs="宋体" w:hint="eastAsia"/>
                <w:color w:val="000000"/>
                <w:sz w:val="28"/>
                <w:szCs w:val="28"/>
              </w:rPr>
              <w:t>中考报名序号</w:t>
            </w:r>
          </w:p>
        </w:tc>
        <w:tc>
          <w:tcPr>
            <w:tcW w:w="1877" w:type="dxa"/>
            <w:gridSpan w:val="2"/>
            <w:vAlign w:val="center"/>
          </w:tcPr>
          <w:p w:rsidR="00DD0AFC" w:rsidRDefault="00DD0AFC" w:rsidP="00DD0AFC">
            <w:pPr>
              <w:snapToGrid w:val="0"/>
              <w:spacing w:line="360" w:lineRule="auto"/>
              <w:jc w:val="center"/>
              <w:rPr>
                <w:rFonts w:ascii="宋体" w:hAnsi="宋体" w:cs="宋体"/>
                <w:color w:val="000000"/>
                <w:sz w:val="28"/>
                <w:szCs w:val="28"/>
              </w:rPr>
            </w:pPr>
          </w:p>
        </w:tc>
        <w:tc>
          <w:tcPr>
            <w:tcW w:w="1455" w:type="dxa"/>
            <w:vAlign w:val="center"/>
          </w:tcPr>
          <w:p w:rsidR="00DD0AFC" w:rsidRDefault="00DD0AFC" w:rsidP="00DD0AFC">
            <w:pPr>
              <w:snapToGrid w:val="0"/>
              <w:spacing w:line="360" w:lineRule="auto"/>
              <w:jc w:val="center"/>
              <w:rPr>
                <w:rFonts w:ascii="宋体" w:hAnsi="宋体" w:cs="宋体"/>
                <w:color w:val="000000"/>
                <w:sz w:val="28"/>
                <w:szCs w:val="28"/>
              </w:rPr>
            </w:pPr>
            <w:r>
              <w:rPr>
                <w:rFonts w:ascii="宋体" w:hAnsi="宋体" w:cs="宋体" w:hint="eastAsia"/>
                <w:color w:val="000000"/>
                <w:sz w:val="28"/>
                <w:szCs w:val="28"/>
              </w:rPr>
              <w:t>民族</w:t>
            </w:r>
          </w:p>
        </w:tc>
        <w:tc>
          <w:tcPr>
            <w:tcW w:w="1083" w:type="dxa"/>
            <w:vAlign w:val="center"/>
          </w:tcPr>
          <w:p w:rsidR="00DD0AFC" w:rsidRDefault="00DD0AFC" w:rsidP="00DD0AFC">
            <w:pPr>
              <w:snapToGrid w:val="0"/>
              <w:spacing w:line="360" w:lineRule="auto"/>
              <w:jc w:val="center"/>
              <w:rPr>
                <w:rFonts w:ascii="宋体" w:hAnsi="宋体" w:cs="宋体"/>
                <w:color w:val="000000"/>
                <w:sz w:val="28"/>
                <w:szCs w:val="28"/>
              </w:rPr>
            </w:pPr>
          </w:p>
        </w:tc>
        <w:tc>
          <w:tcPr>
            <w:tcW w:w="2453" w:type="dxa"/>
            <w:gridSpan w:val="2"/>
            <w:vMerge/>
            <w:vAlign w:val="center"/>
          </w:tcPr>
          <w:p w:rsidR="00DD0AFC" w:rsidRDefault="00DD0AFC" w:rsidP="00DD0AFC">
            <w:pPr>
              <w:snapToGrid w:val="0"/>
              <w:spacing w:line="360" w:lineRule="auto"/>
              <w:jc w:val="center"/>
              <w:rPr>
                <w:rFonts w:ascii="宋体" w:hAnsi="宋体" w:cs="宋体"/>
                <w:color w:val="000000"/>
                <w:sz w:val="28"/>
                <w:szCs w:val="28"/>
              </w:rPr>
            </w:pPr>
          </w:p>
        </w:tc>
      </w:tr>
      <w:tr w:rsidR="00DD0AFC" w:rsidTr="00DD0AFC">
        <w:trPr>
          <w:trHeight w:val="835"/>
        </w:trPr>
        <w:tc>
          <w:tcPr>
            <w:tcW w:w="1755" w:type="dxa"/>
            <w:vAlign w:val="center"/>
          </w:tcPr>
          <w:p w:rsidR="00DD0AFC" w:rsidRDefault="00DD0AFC" w:rsidP="00DD0AFC">
            <w:pPr>
              <w:snapToGrid w:val="0"/>
              <w:spacing w:line="360" w:lineRule="auto"/>
              <w:jc w:val="center"/>
              <w:rPr>
                <w:rFonts w:ascii="宋体" w:hAnsi="宋体" w:cs="宋体"/>
                <w:sz w:val="28"/>
                <w:szCs w:val="28"/>
              </w:rPr>
            </w:pPr>
            <w:r>
              <w:rPr>
                <w:rFonts w:ascii="宋体" w:hAnsi="宋体" w:cs="宋体" w:hint="eastAsia"/>
                <w:color w:val="000000"/>
                <w:sz w:val="28"/>
                <w:szCs w:val="28"/>
              </w:rPr>
              <w:t>毕业学校</w:t>
            </w:r>
          </w:p>
        </w:tc>
        <w:tc>
          <w:tcPr>
            <w:tcW w:w="4415" w:type="dxa"/>
            <w:gridSpan w:val="4"/>
            <w:vAlign w:val="center"/>
          </w:tcPr>
          <w:p w:rsidR="00DD0AFC" w:rsidRDefault="00DD0AFC" w:rsidP="00DD0AFC">
            <w:pPr>
              <w:snapToGrid w:val="0"/>
              <w:spacing w:line="360" w:lineRule="auto"/>
              <w:jc w:val="center"/>
              <w:rPr>
                <w:rFonts w:ascii="宋体" w:hAnsi="宋体" w:cs="宋体"/>
                <w:sz w:val="28"/>
                <w:szCs w:val="28"/>
              </w:rPr>
            </w:pPr>
          </w:p>
        </w:tc>
        <w:tc>
          <w:tcPr>
            <w:tcW w:w="2453" w:type="dxa"/>
            <w:gridSpan w:val="2"/>
            <w:vMerge/>
            <w:vAlign w:val="center"/>
          </w:tcPr>
          <w:p w:rsidR="00DD0AFC" w:rsidRDefault="00DD0AFC" w:rsidP="00DD0AFC">
            <w:pPr>
              <w:snapToGrid w:val="0"/>
              <w:spacing w:line="360" w:lineRule="auto"/>
              <w:jc w:val="center"/>
              <w:rPr>
                <w:rFonts w:ascii="宋体" w:hAnsi="宋体" w:cs="宋体"/>
                <w:sz w:val="28"/>
                <w:szCs w:val="28"/>
              </w:rPr>
            </w:pPr>
          </w:p>
        </w:tc>
      </w:tr>
      <w:tr w:rsidR="00DD0AFC" w:rsidTr="00DD0AFC">
        <w:trPr>
          <w:trHeight w:val="681"/>
        </w:trPr>
        <w:tc>
          <w:tcPr>
            <w:tcW w:w="1755" w:type="dxa"/>
            <w:vAlign w:val="center"/>
          </w:tcPr>
          <w:p w:rsidR="00DD0AFC" w:rsidRDefault="00DD0AFC" w:rsidP="00DD0AFC">
            <w:pPr>
              <w:snapToGrid w:val="0"/>
              <w:spacing w:line="360" w:lineRule="auto"/>
              <w:jc w:val="center"/>
              <w:rPr>
                <w:rFonts w:ascii="宋体" w:hAnsi="宋体" w:cs="宋体"/>
                <w:color w:val="000000"/>
                <w:sz w:val="28"/>
                <w:szCs w:val="28"/>
              </w:rPr>
            </w:pPr>
            <w:r>
              <w:rPr>
                <w:rFonts w:ascii="宋体" w:hAnsi="宋体" w:cs="宋体" w:hint="eastAsia"/>
                <w:color w:val="000000"/>
                <w:sz w:val="28"/>
                <w:szCs w:val="28"/>
              </w:rPr>
              <w:t>色盲</w:t>
            </w:r>
          </w:p>
          <w:p w:rsidR="00DD0AFC" w:rsidRDefault="00DD0AFC" w:rsidP="00DD0AFC">
            <w:pPr>
              <w:snapToGrid w:val="0"/>
              <w:spacing w:line="360" w:lineRule="auto"/>
              <w:jc w:val="center"/>
              <w:rPr>
                <w:rFonts w:ascii="宋体" w:hAnsi="宋体" w:cs="宋体"/>
                <w:color w:val="000000"/>
                <w:sz w:val="28"/>
                <w:szCs w:val="28"/>
              </w:rPr>
            </w:pPr>
            <w:r>
              <w:rPr>
                <w:rFonts w:ascii="宋体" w:hAnsi="宋体" w:cs="宋体" w:hint="eastAsia"/>
                <w:color w:val="000000"/>
                <w:sz w:val="28"/>
                <w:szCs w:val="28"/>
              </w:rPr>
              <w:t>（色弱）</w:t>
            </w:r>
          </w:p>
        </w:tc>
        <w:tc>
          <w:tcPr>
            <w:tcW w:w="4415" w:type="dxa"/>
            <w:gridSpan w:val="4"/>
            <w:vAlign w:val="center"/>
          </w:tcPr>
          <w:p w:rsidR="00DD0AFC" w:rsidRDefault="00DD0AFC" w:rsidP="00DD0AFC">
            <w:pPr>
              <w:snapToGrid w:val="0"/>
              <w:spacing w:line="360" w:lineRule="auto"/>
              <w:rPr>
                <w:rFonts w:ascii="宋体" w:hAnsi="宋体" w:cs="宋体"/>
                <w:color w:val="000000"/>
                <w:sz w:val="28"/>
                <w:szCs w:val="28"/>
              </w:rPr>
            </w:pPr>
            <w:r>
              <w:rPr>
                <w:rFonts w:ascii="宋体" w:hAnsi="宋体" w:cs="宋体" w:hint="eastAsia"/>
                <w:color w:val="000000"/>
                <w:sz w:val="28"/>
                <w:szCs w:val="28"/>
              </w:rPr>
              <w:t>结论：</w:t>
            </w:r>
          </w:p>
        </w:tc>
        <w:tc>
          <w:tcPr>
            <w:tcW w:w="1015" w:type="dxa"/>
            <w:vAlign w:val="center"/>
          </w:tcPr>
          <w:p w:rsidR="00DD0AFC" w:rsidRDefault="00DD0AFC" w:rsidP="00DD0AFC">
            <w:pPr>
              <w:snapToGrid w:val="0"/>
              <w:spacing w:line="360" w:lineRule="auto"/>
              <w:jc w:val="center"/>
              <w:rPr>
                <w:rFonts w:ascii="宋体" w:hAnsi="宋体" w:cs="宋体"/>
                <w:color w:val="000000"/>
                <w:sz w:val="28"/>
                <w:szCs w:val="28"/>
              </w:rPr>
            </w:pPr>
            <w:r>
              <w:rPr>
                <w:rFonts w:ascii="宋体" w:hAnsi="宋体" w:cs="宋体" w:hint="eastAsia"/>
                <w:color w:val="000000"/>
                <w:sz w:val="28"/>
                <w:szCs w:val="28"/>
              </w:rPr>
              <w:t>医师签名</w:t>
            </w:r>
          </w:p>
        </w:tc>
        <w:tc>
          <w:tcPr>
            <w:tcW w:w="1438" w:type="dxa"/>
            <w:vAlign w:val="center"/>
          </w:tcPr>
          <w:p w:rsidR="00DD0AFC" w:rsidRDefault="00DD0AFC" w:rsidP="00DD0AFC">
            <w:pPr>
              <w:snapToGrid w:val="0"/>
              <w:spacing w:line="360" w:lineRule="auto"/>
              <w:jc w:val="center"/>
              <w:rPr>
                <w:rFonts w:ascii="宋体" w:hAnsi="宋体" w:cs="宋体"/>
                <w:color w:val="000000"/>
                <w:sz w:val="28"/>
                <w:szCs w:val="28"/>
              </w:rPr>
            </w:pPr>
          </w:p>
        </w:tc>
      </w:tr>
      <w:tr w:rsidR="00DD0AFC" w:rsidTr="00DD0AFC">
        <w:trPr>
          <w:trHeight w:val="681"/>
        </w:trPr>
        <w:tc>
          <w:tcPr>
            <w:tcW w:w="1755" w:type="dxa"/>
            <w:vAlign w:val="center"/>
          </w:tcPr>
          <w:p w:rsidR="00DD0AFC" w:rsidRDefault="00DD0AFC" w:rsidP="00DD0AFC">
            <w:pPr>
              <w:snapToGrid w:val="0"/>
              <w:spacing w:line="360" w:lineRule="auto"/>
              <w:jc w:val="center"/>
              <w:rPr>
                <w:rFonts w:ascii="宋体" w:hAnsi="宋体" w:cs="宋体"/>
                <w:color w:val="000000"/>
                <w:sz w:val="28"/>
                <w:szCs w:val="28"/>
              </w:rPr>
            </w:pPr>
            <w:r>
              <w:rPr>
                <w:rFonts w:ascii="宋体" w:hAnsi="宋体" w:cs="宋体" w:hint="eastAsia"/>
                <w:color w:val="000000"/>
                <w:sz w:val="28"/>
                <w:szCs w:val="28"/>
              </w:rPr>
              <w:t>家庭地址</w:t>
            </w:r>
          </w:p>
        </w:tc>
        <w:tc>
          <w:tcPr>
            <w:tcW w:w="4415" w:type="dxa"/>
            <w:gridSpan w:val="4"/>
            <w:vAlign w:val="center"/>
          </w:tcPr>
          <w:p w:rsidR="00DD0AFC" w:rsidRDefault="00DD0AFC" w:rsidP="00DD0AFC">
            <w:pPr>
              <w:snapToGrid w:val="0"/>
              <w:spacing w:line="360" w:lineRule="auto"/>
              <w:jc w:val="center"/>
              <w:rPr>
                <w:rFonts w:ascii="宋体" w:hAnsi="宋体" w:cs="宋体"/>
                <w:color w:val="000000"/>
                <w:sz w:val="28"/>
                <w:szCs w:val="28"/>
              </w:rPr>
            </w:pPr>
          </w:p>
        </w:tc>
        <w:tc>
          <w:tcPr>
            <w:tcW w:w="1015" w:type="dxa"/>
            <w:vAlign w:val="center"/>
          </w:tcPr>
          <w:p w:rsidR="00DD0AFC" w:rsidRDefault="00DD0AFC" w:rsidP="00DD0AFC">
            <w:pPr>
              <w:snapToGrid w:val="0"/>
              <w:spacing w:line="360" w:lineRule="auto"/>
              <w:jc w:val="center"/>
              <w:rPr>
                <w:rFonts w:ascii="宋体" w:hAnsi="宋体" w:cs="宋体"/>
                <w:color w:val="000000"/>
                <w:sz w:val="28"/>
                <w:szCs w:val="28"/>
              </w:rPr>
            </w:pPr>
            <w:r>
              <w:rPr>
                <w:rFonts w:ascii="宋体" w:hAnsi="宋体" w:cs="宋体" w:hint="eastAsia"/>
                <w:color w:val="000000"/>
                <w:sz w:val="28"/>
                <w:szCs w:val="28"/>
              </w:rPr>
              <w:t>邮编</w:t>
            </w:r>
          </w:p>
        </w:tc>
        <w:tc>
          <w:tcPr>
            <w:tcW w:w="1438" w:type="dxa"/>
            <w:vAlign w:val="center"/>
          </w:tcPr>
          <w:p w:rsidR="00DD0AFC" w:rsidRDefault="00DD0AFC" w:rsidP="00DD0AFC">
            <w:pPr>
              <w:snapToGrid w:val="0"/>
              <w:spacing w:line="360" w:lineRule="auto"/>
              <w:jc w:val="center"/>
              <w:rPr>
                <w:rFonts w:ascii="宋体" w:hAnsi="宋体" w:cs="宋体"/>
                <w:color w:val="000000"/>
                <w:sz w:val="28"/>
                <w:szCs w:val="28"/>
              </w:rPr>
            </w:pPr>
          </w:p>
        </w:tc>
      </w:tr>
      <w:tr w:rsidR="00DD0AFC" w:rsidTr="00DD0AFC">
        <w:trPr>
          <w:trHeight w:val="759"/>
        </w:trPr>
        <w:tc>
          <w:tcPr>
            <w:tcW w:w="1771" w:type="dxa"/>
            <w:gridSpan w:val="2"/>
            <w:vAlign w:val="center"/>
          </w:tcPr>
          <w:p w:rsidR="00DD0AFC" w:rsidRDefault="00DD0AFC" w:rsidP="00DD0AFC">
            <w:pPr>
              <w:snapToGrid w:val="0"/>
              <w:spacing w:line="360" w:lineRule="auto"/>
              <w:jc w:val="center"/>
              <w:rPr>
                <w:rFonts w:ascii="宋体" w:hAnsi="宋体" w:cs="宋体"/>
                <w:color w:val="000000"/>
                <w:sz w:val="28"/>
                <w:szCs w:val="28"/>
              </w:rPr>
            </w:pPr>
            <w:r>
              <w:rPr>
                <w:rFonts w:ascii="宋体" w:hAnsi="宋体" w:cs="宋体" w:hint="eastAsia"/>
                <w:color w:val="000000"/>
                <w:sz w:val="28"/>
                <w:szCs w:val="28"/>
              </w:rPr>
              <w:t>联系方式</w:t>
            </w:r>
          </w:p>
        </w:tc>
        <w:tc>
          <w:tcPr>
            <w:tcW w:w="6852" w:type="dxa"/>
            <w:gridSpan w:val="5"/>
            <w:vAlign w:val="center"/>
          </w:tcPr>
          <w:p w:rsidR="00DD0AFC" w:rsidRDefault="00DD0AFC" w:rsidP="00DD0AFC">
            <w:pPr>
              <w:snapToGrid w:val="0"/>
              <w:spacing w:line="360" w:lineRule="auto"/>
              <w:rPr>
                <w:rFonts w:ascii="宋体" w:hAnsi="宋体" w:cs="宋体"/>
                <w:color w:val="000000"/>
                <w:sz w:val="28"/>
                <w:szCs w:val="28"/>
              </w:rPr>
            </w:pPr>
            <w:r>
              <w:rPr>
                <w:rFonts w:ascii="宋体" w:hAnsi="宋体" w:cs="宋体" w:hint="eastAsia"/>
                <w:color w:val="000000"/>
                <w:sz w:val="28"/>
                <w:szCs w:val="28"/>
              </w:rPr>
              <w:t>手机1：            手机2：</w:t>
            </w:r>
          </w:p>
        </w:tc>
      </w:tr>
      <w:tr w:rsidR="00DD0AFC" w:rsidTr="00DD0AFC">
        <w:trPr>
          <w:trHeight w:val="759"/>
        </w:trPr>
        <w:tc>
          <w:tcPr>
            <w:tcW w:w="1771" w:type="dxa"/>
            <w:gridSpan w:val="2"/>
            <w:vAlign w:val="center"/>
          </w:tcPr>
          <w:p w:rsidR="00DD0AFC" w:rsidRDefault="00DD0AFC" w:rsidP="00DD0AFC">
            <w:pPr>
              <w:snapToGrid w:val="0"/>
              <w:spacing w:line="360" w:lineRule="auto"/>
              <w:jc w:val="center"/>
              <w:rPr>
                <w:rFonts w:ascii="宋体" w:hAnsi="宋体" w:cs="宋体"/>
                <w:color w:val="000000"/>
                <w:sz w:val="28"/>
                <w:szCs w:val="28"/>
              </w:rPr>
            </w:pPr>
            <w:r>
              <w:rPr>
                <w:rFonts w:ascii="宋体" w:hAnsi="宋体" w:cs="宋体" w:hint="eastAsia"/>
                <w:color w:val="000000"/>
                <w:sz w:val="28"/>
                <w:szCs w:val="28"/>
              </w:rPr>
              <w:t>测试项目</w:t>
            </w:r>
          </w:p>
        </w:tc>
        <w:tc>
          <w:tcPr>
            <w:tcW w:w="6852" w:type="dxa"/>
            <w:gridSpan w:val="5"/>
            <w:vAlign w:val="center"/>
          </w:tcPr>
          <w:p w:rsidR="00DD0AFC" w:rsidRDefault="00DD0AFC" w:rsidP="00DD0AFC">
            <w:pPr>
              <w:snapToGrid w:val="0"/>
              <w:spacing w:line="360" w:lineRule="auto"/>
              <w:rPr>
                <w:rFonts w:ascii="宋体" w:hAnsi="宋体" w:cs="宋体"/>
                <w:color w:val="000000"/>
                <w:sz w:val="28"/>
                <w:szCs w:val="28"/>
              </w:rPr>
            </w:pPr>
            <w:r>
              <w:rPr>
                <w:rFonts w:ascii="宋体" w:hAnsi="宋体" w:cs="宋体" w:hint="eastAsia"/>
                <w:color w:val="000000"/>
                <w:sz w:val="28"/>
                <w:szCs w:val="28"/>
              </w:rPr>
              <w:t>美术（素描）</w:t>
            </w:r>
          </w:p>
        </w:tc>
      </w:tr>
      <w:tr w:rsidR="00DD0AFC" w:rsidTr="00DD0AFC">
        <w:trPr>
          <w:trHeight w:val="1325"/>
        </w:trPr>
        <w:tc>
          <w:tcPr>
            <w:tcW w:w="1771" w:type="dxa"/>
            <w:gridSpan w:val="2"/>
            <w:vAlign w:val="center"/>
          </w:tcPr>
          <w:p w:rsidR="00DD0AFC" w:rsidRDefault="00DD0AFC" w:rsidP="00DD0AFC">
            <w:pPr>
              <w:snapToGrid w:val="0"/>
              <w:spacing w:line="360" w:lineRule="auto"/>
              <w:jc w:val="center"/>
              <w:rPr>
                <w:rFonts w:ascii="宋体" w:hAnsi="宋体" w:cs="宋体"/>
                <w:color w:val="000000"/>
                <w:sz w:val="28"/>
                <w:szCs w:val="28"/>
              </w:rPr>
            </w:pPr>
            <w:r>
              <w:rPr>
                <w:rFonts w:ascii="宋体" w:hAnsi="宋体" w:cs="宋体" w:hint="eastAsia"/>
                <w:color w:val="000000"/>
                <w:sz w:val="28"/>
                <w:szCs w:val="28"/>
              </w:rPr>
              <w:t>测试成绩</w:t>
            </w:r>
          </w:p>
        </w:tc>
        <w:tc>
          <w:tcPr>
            <w:tcW w:w="6852" w:type="dxa"/>
            <w:gridSpan w:val="5"/>
            <w:vAlign w:val="center"/>
          </w:tcPr>
          <w:p w:rsidR="00DD0AFC" w:rsidRDefault="00DD0AFC" w:rsidP="00DD0AFC">
            <w:pPr>
              <w:snapToGrid w:val="0"/>
              <w:spacing w:line="360" w:lineRule="auto"/>
              <w:jc w:val="center"/>
              <w:rPr>
                <w:rFonts w:ascii="宋体" w:hAnsi="宋体" w:cs="宋体"/>
                <w:color w:val="000000"/>
                <w:sz w:val="28"/>
                <w:szCs w:val="28"/>
              </w:rPr>
            </w:pPr>
          </w:p>
        </w:tc>
      </w:tr>
      <w:tr w:rsidR="00DD0AFC" w:rsidTr="00DD0AFC">
        <w:trPr>
          <w:trHeight w:val="2420"/>
        </w:trPr>
        <w:tc>
          <w:tcPr>
            <w:tcW w:w="1755" w:type="dxa"/>
          </w:tcPr>
          <w:p w:rsidR="00DD0AFC" w:rsidRDefault="00DD0AFC" w:rsidP="00DD0AFC">
            <w:pPr>
              <w:snapToGrid w:val="0"/>
              <w:spacing w:line="360" w:lineRule="auto"/>
              <w:rPr>
                <w:rFonts w:ascii="宋体" w:hAnsi="宋体" w:cs="宋体"/>
                <w:color w:val="000000"/>
                <w:sz w:val="28"/>
                <w:szCs w:val="28"/>
              </w:rPr>
            </w:pPr>
          </w:p>
          <w:p w:rsidR="00DD0AFC" w:rsidRDefault="00DD0AFC" w:rsidP="00DD0AFC">
            <w:pPr>
              <w:snapToGrid w:val="0"/>
              <w:spacing w:line="360" w:lineRule="auto"/>
              <w:rPr>
                <w:rFonts w:ascii="宋体" w:hAnsi="宋体" w:cs="宋体"/>
                <w:color w:val="000000"/>
                <w:sz w:val="28"/>
                <w:szCs w:val="28"/>
              </w:rPr>
            </w:pPr>
          </w:p>
          <w:p w:rsidR="00DD0AFC" w:rsidRDefault="00DD0AFC" w:rsidP="00DD0AFC">
            <w:pPr>
              <w:snapToGrid w:val="0"/>
              <w:spacing w:line="360" w:lineRule="auto"/>
              <w:rPr>
                <w:rFonts w:ascii="宋体" w:hAnsi="宋体" w:cs="宋体"/>
                <w:color w:val="000000"/>
                <w:sz w:val="28"/>
                <w:szCs w:val="28"/>
              </w:rPr>
            </w:pPr>
            <w:r>
              <w:rPr>
                <w:rFonts w:ascii="宋体" w:hAnsi="宋体" w:cs="宋体" w:hint="eastAsia"/>
                <w:color w:val="000000"/>
                <w:sz w:val="28"/>
                <w:szCs w:val="28"/>
              </w:rPr>
              <w:t>高中学校  意     见</w:t>
            </w:r>
          </w:p>
        </w:tc>
        <w:tc>
          <w:tcPr>
            <w:tcW w:w="6868" w:type="dxa"/>
            <w:gridSpan w:val="6"/>
          </w:tcPr>
          <w:p w:rsidR="00DD0AFC" w:rsidRDefault="00DD0AFC" w:rsidP="00DD0AFC">
            <w:pPr>
              <w:snapToGrid w:val="0"/>
              <w:spacing w:line="360" w:lineRule="auto"/>
              <w:ind w:firstLineChars="250" w:firstLine="700"/>
              <w:rPr>
                <w:rFonts w:ascii="宋体" w:hAnsi="宋体" w:cs="宋体"/>
                <w:color w:val="000000"/>
                <w:sz w:val="28"/>
                <w:szCs w:val="28"/>
              </w:rPr>
            </w:pPr>
          </w:p>
          <w:p w:rsidR="00DD0AFC" w:rsidRDefault="00DD0AFC" w:rsidP="00DD0AFC">
            <w:pPr>
              <w:snapToGrid w:val="0"/>
              <w:spacing w:line="360" w:lineRule="auto"/>
              <w:ind w:firstLineChars="250" w:firstLine="700"/>
              <w:rPr>
                <w:rFonts w:ascii="宋体" w:hAnsi="宋体" w:cs="宋体"/>
                <w:color w:val="000000"/>
                <w:sz w:val="28"/>
                <w:szCs w:val="28"/>
              </w:rPr>
            </w:pPr>
            <w:r>
              <w:rPr>
                <w:rFonts w:ascii="宋体" w:hAnsi="宋体" w:cs="宋体" w:hint="eastAsia"/>
                <w:color w:val="000000"/>
                <w:sz w:val="28"/>
                <w:szCs w:val="28"/>
              </w:rPr>
              <w:t>资格审核：□符合，□不符合。</w:t>
            </w:r>
          </w:p>
          <w:p w:rsidR="00DD0AFC" w:rsidRDefault="00DD0AFC" w:rsidP="00DD0AFC">
            <w:pPr>
              <w:snapToGrid w:val="0"/>
              <w:spacing w:line="360" w:lineRule="auto"/>
              <w:ind w:firstLineChars="250" w:firstLine="700"/>
              <w:rPr>
                <w:rFonts w:ascii="宋体" w:hAnsi="宋体" w:cs="宋体"/>
                <w:color w:val="000000"/>
                <w:sz w:val="28"/>
                <w:szCs w:val="28"/>
              </w:rPr>
            </w:pPr>
            <w:r>
              <w:rPr>
                <w:rFonts w:ascii="宋体" w:hAnsi="宋体" w:cs="宋体" w:hint="eastAsia"/>
                <w:color w:val="000000"/>
                <w:sz w:val="28"/>
                <w:szCs w:val="28"/>
              </w:rPr>
              <w:t>专业确认：□合格，□不合格。</w:t>
            </w:r>
          </w:p>
          <w:p w:rsidR="00DD0AFC" w:rsidRDefault="00DD0AFC" w:rsidP="00DD0AFC">
            <w:pPr>
              <w:snapToGrid w:val="0"/>
              <w:spacing w:line="360" w:lineRule="auto"/>
              <w:ind w:firstLineChars="250" w:firstLine="700"/>
              <w:rPr>
                <w:rFonts w:ascii="宋体" w:hAnsi="宋体" w:cs="宋体"/>
                <w:color w:val="000000"/>
                <w:sz w:val="28"/>
                <w:szCs w:val="28"/>
              </w:rPr>
            </w:pPr>
            <w:r>
              <w:rPr>
                <w:rFonts w:ascii="宋体" w:hAnsi="宋体" w:cs="宋体" w:hint="eastAsia"/>
                <w:color w:val="000000"/>
                <w:sz w:val="28"/>
                <w:szCs w:val="28"/>
              </w:rPr>
              <w:t>结论：□同意报考，□不同意报考。</w:t>
            </w:r>
          </w:p>
          <w:p w:rsidR="00DD0AFC" w:rsidRDefault="00DD0AFC" w:rsidP="00DD0AFC">
            <w:pPr>
              <w:snapToGrid w:val="0"/>
              <w:spacing w:line="360" w:lineRule="auto"/>
              <w:ind w:firstLineChars="250" w:firstLine="700"/>
              <w:rPr>
                <w:rFonts w:ascii="宋体" w:hAnsi="宋体" w:cs="宋体"/>
                <w:color w:val="000000"/>
                <w:sz w:val="28"/>
                <w:szCs w:val="28"/>
              </w:rPr>
            </w:pPr>
            <w:r>
              <w:rPr>
                <w:rFonts w:ascii="宋体" w:hAnsi="宋体" w:cs="宋体" w:hint="eastAsia"/>
                <w:color w:val="000000"/>
                <w:sz w:val="28"/>
                <w:szCs w:val="28"/>
              </w:rPr>
              <w:t>考生专业测试排序：第     名。</w:t>
            </w:r>
          </w:p>
          <w:p w:rsidR="00DD0AFC" w:rsidRDefault="00DD0AFC" w:rsidP="00DD0AFC">
            <w:pPr>
              <w:snapToGrid w:val="0"/>
              <w:spacing w:line="360" w:lineRule="auto"/>
              <w:rPr>
                <w:rFonts w:ascii="宋体" w:hAnsi="宋体" w:cs="宋体"/>
                <w:color w:val="000000"/>
                <w:sz w:val="28"/>
                <w:szCs w:val="28"/>
              </w:rPr>
            </w:pPr>
          </w:p>
          <w:p w:rsidR="00DD0AFC" w:rsidRDefault="00DD0AFC" w:rsidP="00DD0AFC">
            <w:pPr>
              <w:snapToGrid w:val="0"/>
              <w:spacing w:line="360" w:lineRule="auto"/>
              <w:rPr>
                <w:rFonts w:ascii="宋体" w:hAnsi="宋体" w:cs="宋体"/>
                <w:color w:val="000000"/>
                <w:sz w:val="28"/>
                <w:szCs w:val="28"/>
              </w:rPr>
            </w:pPr>
            <w:r>
              <w:rPr>
                <w:rFonts w:ascii="宋体" w:hAnsi="宋体" w:cs="宋体" w:hint="eastAsia"/>
                <w:color w:val="000000"/>
                <w:sz w:val="28"/>
                <w:szCs w:val="28"/>
              </w:rPr>
              <w:t xml:space="preserve">                         2019年   月   日</w:t>
            </w:r>
          </w:p>
        </w:tc>
      </w:tr>
    </w:tbl>
    <w:p w:rsidR="00DD0AFC" w:rsidRDefault="00DD0AFC" w:rsidP="00DD0AFC">
      <w:pPr>
        <w:snapToGrid w:val="0"/>
        <w:spacing w:line="360" w:lineRule="auto"/>
        <w:rPr>
          <w:rFonts w:ascii="宋体" w:hAnsi="宋体" w:cs="宋体"/>
        </w:rPr>
      </w:pPr>
    </w:p>
    <w:p w:rsidR="00DD0AFC" w:rsidRDefault="00DD0AFC" w:rsidP="00DD0AFC">
      <w:pPr>
        <w:snapToGrid w:val="0"/>
        <w:spacing w:line="360" w:lineRule="auto"/>
        <w:rPr>
          <w:rFonts w:ascii="宋体" w:hAnsi="宋体" w:cs="宋体"/>
        </w:rPr>
      </w:pPr>
    </w:p>
    <w:p w:rsidR="0006582E" w:rsidRDefault="0006582E">
      <w:pPr>
        <w:widowControl/>
        <w:jc w:val="left"/>
        <w:rPr>
          <w:rFonts w:asciiTheme="minorEastAsia" w:eastAsiaTheme="minorEastAsia" w:hAnsiTheme="minorEastAsia"/>
          <w:b/>
          <w:sz w:val="24"/>
        </w:rPr>
      </w:pPr>
      <w:r>
        <w:rPr>
          <w:rFonts w:asciiTheme="minorEastAsia" w:eastAsiaTheme="minorEastAsia" w:hAnsiTheme="minorEastAsia"/>
          <w:b/>
          <w:sz w:val="24"/>
        </w:rPr>
        <w:br w:type="page"/>
      </w:r>
    </w:p>
    <w:p w:rsidR="0006582E" w:rsidRPr="0006582E" w:rsidRDefault="0006582E" w:rsidP="0006582E">
      <w:pPr>
        <w:widowControl/>
        <w:shd w:val="clear" w:color="auto" w:fill="FFFFFF"/>
        <w:spacing w:line="400" w:lineRule="exact"/>
        <w:jc w:val="left"/>
        <w:outlineLvl w:val="1"/>
        <w:rPr>
          <w:rFonts w:asciiTheme="minorEastAsia" w:eastAsiaTheme="minorEastAsia" w:hAnsiTheme="minorEastAsia" w:cs="宋体"/>
          <w:b/>
          <w:bCs/>
          <w:kern w:val="0"/>
          <w:sz w:val="24"/>
        </w:rPr>
      </w:pPr>
      <w:r w:rsidRPr="0006582E">
        <w:rPr>
          <w:rFonts w:asciiTheme="minorEastAsia" w:eastAsiaTheme="minorEastAsia" w:hAnsiTheme="minorEastAsia" w:cs="宋体" w:hint="eastAsia"/>
          <w:b/>
          <w:bCs/>
          <w:kern w:val="0"/>
          <w:sz w:val="24"/>
        </w:rPr>
        <w:lastRenderedPageBreak/>
        <w:t>附件12</w:t>
      </w:r>
    </w:p>
    <w:p w:rsidR="0006582E" w:rsidRPr="0006582E" w:rsidRDefault="0006582E" w:rsidP="0006582E">
      <w:pPr>
        <w:widowControl/>
        <w:shd w:val="clear" w:color="auto" w:fill="FFFFFF"/>
        <w:spacing w:line="400" w:lineRule="exact"/>
        <w:jc w:val="center"/>
        <w:outlineLvl w:val="1"/>
        <w:rPr>
          <w:rFonts w:asciiTheme="minorEastAsia" w:eastAsiaTheme="minorEastAsia" w:hAnsiTheme="minorEastAsia" w:cs="宋体"/>
          <w:b/>
          <w:bCs/>
          <w:kern w:val="0"/>
          <w:sz w:val="30"/>
          <w:szCs w:val="30"/>
        </w:rPr>
      </w:pPr>
      <w:r w:rsidRPr="0006582E">
        <w:rPr>
          <w:rFonts w:asciiTheme="minorEastAsia" w:eastAsiaTheme="minorEastAsia" w:hAnsiTheme="minorEastAsia" w:cs="宋体" w:hint="eastAsia"/>
          <w:b/>
          <w:bCs/>
          <w:kern w:val="0"/>
          <w:sz w:val="30"/>
          <w:szCs w:val="30"/>
        </w:rPr>
        <w:t>岱山中学</w:t>
      </w:r>
      <w:r w:rsidRPr="0006582E">
        <w:rPr>
          <w:rFonts w:asciiTheme="minorEastAsia" w:eastAsiaTheme="minorEastAsia" w:hAnsiTheme="minorEastAsia" w:cs="宋体"/>
          <w:b/>
          <w:bCs/>
          <w:kern w:val="0"/>
          <w:sz w:val="30"/>
          <w:szCs w:val="30"/>
        </w:rPr>
        <w:t>201</w:t>
      </w:r>
      <w:r w:rsidRPr="0006582E">
        <w:rPr>
          <w:rFonts w:asciiTheme="minorEastAsia" w:eastAsiaTheme="minorEastAsia" w:hAnsiTheme="minorEastAsia" w:cs="宋体" w:hint="eastAsia"/>
          <w:b/>
          <w:bCs/>
          <w:kern w:val="0"/>
          <w:sz w:val="30"/>
          <w:szCs w:val="30"/>
        </w:rPr>
        <w:t>9年艺术特长生招生章程</w:t>
      </w:r>
    </w:p>
    <w:p w:rsidR="0006582E" w:rsidRPr="0006582E" w:rsidRDefault="0006582E" w:rsidP="0006582E">
      <w:pPr>
        <w:widowControl/>
        <w:shd w:val="clear" w:color="auto" w:fill="FFFFFF"/>
        <w:spacing w:beforeLines="50" w:before="156" w:line="440" w:lineRule="exact"/>
        <w:ind w:firstLine="482"/>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kern w:val="0"/>
          <w:sz w:val="24"/>
        </w:rPr>
        <w:t>根据</w:t>
      </w:r>
      <w:r w:rsidRPr="0006582E">
        <w:rPr>
          <w:rFonts w:asciiTheme="minorEastAsia" w:eastAsiaTheme="minorEastAsia" w:hAnsiTheme="minorEastAsia" w:cs="宋体" w:hint="eastAsia"/>
          <w:spacing w:val="-18"/>
          <w:kern w:val="0"/>
          <w:sz w:val="24"/>
        </w:rPr>
        <w:t>市教育局普通高</w:t>
      </w:r>
      <w:r w:rsidRPr="0006582E">
        <w:rPr>
          <w:rFonts w:asciiTheme="minorEastAsia" w:eastAsiaTheme="minorEastAsia" w:hAnsiTheme="minorEastAsia" w:cs="宋体" w:hint="eastAsia"/>
          <w:kern w:val="0"/>
          <w:sz w:val="24"/>
        </w:rPr>
        <w:t>中特长生招生工作要求，经研究</w:t>
      </w:r>
      <w:r w:rsidRPr="0006582E">
        <w:rPr>
          <w:rFonts w:asciiTheme="minorEastAsia" w:eastAsiaTheme="minorEastAsia" w:hAnsiTheme="minorEastAsia" w:cs="宋体"/>
          <w:kern w:val="0"/>
          <w:sz w:val="24"/>
        </w:rPr>
        <w:t>201</w:t>
      </w:r>
      <w:r w:rsidRPr="0006582E">
        <w:rPr>
          <w:rFonts w:asciiTheme="minorEastAsia" w:eastAsiaTheme="minorEastAsia" w:hAnsiTheme="minorEastAsia" w:cs="宋体" w:hint="eastAsia"/>
          <w:kern w:val="0"/>
          <w:sz w:val="24"/>
        </w:rPr>
        <w:t>9年我校将招收音乐特长生现将有关招生事项说明如下：</w:t>
      </w:r>
    </w:p>
    <w:p w:rsidR="0006582E" w:rsidRPr="0006582E" w:rsidRDefault="0006582E" w:rsidP="0006582E">
      <w:pPr>
        <w:widowControl/>
        <w:shd w:val="clear" w:color="auto" w:fill="FFFFFF"/>
        <w:spacing w:line="440" w:lineRule="exact"/>
        <w:ind w:firstLineChars="200" w:firstLine="482"/>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b/>
          <w:bCs/>
          <w:kern w:val="0"/>
          <w:sz w:val="24"/>
        </w:rPr>
        <w:t>一、领导组织机构</w:t>
      </w:r>
    </w:p>
    <w:p w:rsidR="0006582E" w:rsidRPr="0006582E" w:rsidRDefault="0006582E" w:rsidP="0006582E">
      <w:pPr>
        <w:widowControl/>
        <w:shd w:val="clear" w:color="auto" w:fill="FFFFFF"/>
        <w:spacing w:line="440" w:lineRule="exact"/>
        <w:ind w:firstLine="480"/>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kern w:val="0"/>
          <w:sz w:val="24"/>
        </w:rPr>
        <w:t>为加强特长生招生的管理与监督，保证特长生测试和认定工作，我校成立了由江爱国校长任组长，郑盛岳、陈继泽、黄瀛伦、孔玲海、夏颖等为成员的艺术特长生测试和认定领导小组，同时特邀县教育局监审科、教育科有关负责人员，一同负责实施岱山中学特长生的招收与监督工作。</w:t>
      </w:r>
    </w:p>
    <w:p w:rsidR="0006582E" w:rsidRPr="0006582E" w:rsidRDefault="0006582E" w:rsidP="0006582E">
      <w:pPr>
        <w:widowControl/>
        <w:shd w:val="clear" w:color="auto" w:fill="FFFFFF"/>
        <w:spacing w:line="440" w:lineRule="exact"/>
        <w:ind w:firstLineChars="200" w:firstLine="482"/>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b/>
          <w:bCs/>
          <w:kern w:val="0"/>
          <w:sz w:val="24"/>
        </w:rPr>
        <w:t>二、招收项目与计划</w:t>
      </w:r>
    </w:p>
    <w:p w:rsidR="0006582E" w:rsidRPr="0006582E" w:rsidRDefault="0006582E" w:rsidP="0006582E">
      <w:pPr>
        <w:widowControl/>
        <w:shd w:val="clear" w:color="auto" w:fill="FFFFFF"/>
        <w:spacing w:line="440" w:lineRule="exact"/>
        <w:ind w:firstLine="480"/>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kern w:val="0"/>
          <w:sz w:val="24"/>
        </w:rPr>
        <w:t>招收项目：器乐（包括民乐、西洋乐：古筝、竹笛、二胡、钢琴、</w:t>
      </w:r>
      <w:r w:rsidRPr="0006582E">
        <w:rPr>
          <w:rFonts w:asciiTheme="minorEastAsia" w:eastAsiaTheme="minorEastAsia" w:hAnsiTheme="minorEastAsia" w:cs="宋体"/>
          <w:kern w:val="0"/>
          <w:sz w:val="24"/>
        </w:rPr>
        <w:t xml:space="preserve"> </w:t>
      </w:r>
      <w:r w:rsidRPr="0006582E">
        <w:rPr>
          <w:rFonts w:asciiTheme="minorEastAsia" w:eastAsiaTheme="minorEastAsia" w:hAnsiTheme="minorEastAsia" w:cs="宋体" w:hint="eastAsia"/>
          <w:kern w:val="0"/>
          <w:sz w:val="24"/>
        </w:rPr>
        <w:t>小提琴、萨克斯等）、声乐、舞蹈。</w:t>
      </w:r>
    </w:p>
    <w:p w:rsidR="0006582E" w:rsidRPr="0006582E" w:rsidRDefault="0006582E" w:rsidP="0006582E">
      <w:pPr>
        <w:widowControl/>
        <w:shd w:val="clear" w:color="auto" w:fill="FFFFFF"/>
        <w:spacing w:line="440" w:lineRule="exact"/>
        <w:ind w:firstLine="480"/>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kern w:val="0"/>
          <w:sz w:val="24"/>
        </w:rPr>
        <w:t>招收计划：音乐</w:t>
      </w:r>
      <w:r w:rsidRPr="0006582E">
        <w:rPr>
          <w:rFonts w:asciiTheme="minorEastAsia" w:eastAsiaTheme="minorEastAsia" w:hAnsiTheme="minorEastAsia" w:cs="宋体"/>
          <w:kern w:val="0"/>
          <w:sz w:val="24"/>
        </w:rPr>
        <w:t>1</w:t>
      </w:r>
      <w:r w:rsidRPr="0006582E">
        <w:rPr>
          <w:rFonts w:asciiTheme="minorEastAsia" w:eastAsiaTheme="minorEastAsia" w:hAnsiTheme="minorEastAsia" w:cs="宋体" w:hint="eastAsia"/>
          <w:kern w:val="0"/>
          <w:sz w:val="24"/>
        </w:rPr>
        <w:t>名（器乐或声乐）、舞蹈</w:t>
      </w:r>
      <w:r w:rsidRPr="0006582E">
        <w:rPr>
          <w:rFonts w:asciiTheme="minorEastAsia" w:eastAsiaTheme="minorEastAsia" w:hAnsiTheme="minorEastAsia" w:cs="宋体"/>
          <w:kern w:val="0"/>
          <w:sz w:val="24"/>
        </w:rPr>
        <w:t>1</w:t>
      </w:r>
      <w:r w:rsidRPr="0006582E">
        <w:rPr>
          <w:rFonts w:asciiTheme="minorEastAsia" w:eastAsiaTheme="minorEastAsia" w:hAnsiTheme="minorEastAsia" w:cs="宋体" w:hint="eastAsia"/>
          <w:kern w:val="0"/>
          <w:sz w:val="24"/>
        </w:rPr>
        <w:t>名。</w:t>
      </w:r>
    </w:p>
    <w:p w:rsidR="0006582E" w:rsidRPr="0006582E" w:rsidRDefault="0006582E" w:rsidP="0006582E">
      <w:pPr>
        <w:widowControl/>
        <w:shd w:val="clear" w:color="auto" w:fill="FFFFFF"/>
        <w:spacing w:line="440" w:lineRule="exact"/>
        <w:ind w:firstLineChars="200" w:firstLine="482"/>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b/>
          <w:bCs/>
          <w:kern w:val="0"/>
          <w:sz w:val="24"/>
        </w:rPr>
        <w:t>三、招收条件</w:t>
      </w:r>
    </w:p>
    <w:p w:rsidR="0006582E" w:rsidRPr="0006582E" w:rsidRDefault="0006582E" w:rsidP="0006582E">
      <w:pPr>
        <w:widowControl/>
        <w:shd w:val="clear" w:color="auto" w:fill="FFFFFF"/>
        <w:spacing w:line="440" w:lineRule="exact"/>
        <w:ind w:firstLineChars="200" w:firstLine="480"/>
        <w:jc w:val="left"/>
        <w:rPr>
          <w:rFonts w:asciiTheme="minorEastAsia" w:eastAsiaTheme="minorEastAsia" w:hAnsiTheme="minorEastAsia" w:cs="宋体"/>
          <w:kern w:val="0"/>
          <w:sz w:val="24"/>
        </w:rPr>
      </w:pPr>
      <w:r w:rsidRPr="0006582E">
        <w:rPr>
          <w:rFonts w:asciiTheme="minorEastAsia" w:eastAsiaTheme="minorEastAsia" w:hAnsiTheme="minorEastAsia" w:cs="宋体"/>
          <w:kern w:val="0"/>
          <w:sz w:val="24"/>
        </w:rPr>
        <w:t>1</w:t>
      </w:r>
      <w:r w:rsidRPr="0006582E">
        <w:rPr>
          <w:rFonts w:asciiTheme="minorEastAsia" w:eastAsiaTheme="minorEastAsia" w:hAnsiTheme="minorEastAsia" w:cs="宋体" w:hint="eastAsia"/>
          <w:kern w:val="0"/>
          <w:sz w:val="24"/>
        </w:rPr>
        <w:t>、</w:t>
      </w:r>
      <w:r w:rsidRPr="0006582E">
        <w:rPr>
          <w:rFonts w:asciiTheme="minorEastAsia" w:eastAsiaTheme="minorEastAsia" w:hAnsiTheme="minorEastAsia" w:cs="宋体" w:hint="eastAsia"/>
          <w:color w:val="000000"/>
          <w:sz w:val="24"/>
        </w:rPr>
        <w:t>综合素质评价达到</w:t>
      </w:r>
      <w:r w:rsidRPr="0006582E">
        <w:rPr>
          <w:rFonts w:asciiTheme="minorEastAsia" w:eastAsiaTheme="minorEastAsia" w:hAnsiTheme="minorEastAsia" w:cs="宋体"/>
          <w:color w:val="000000"/>
          <w:sz w:val="24"/>
        </w:rPr>
        <w:t>4C</w:t>
      </w:r>
      <w:r w:rsidRPr="0006582E">
        <w:rPr>
          <w:rFonts w:asciiTheme="minorEastAsia" w:eastAsiaTheme="minorEastAsia" w:hAnsiTheme="minorEastAsia" w:cs="宋体" w:hint="eastAsia"/>
          <w:color w:val="000000"/>
          <w:sz w:val="24"/>
        </w:rPr>
        <w:t>及以上</w:t>
      </w:r>
      <w:r w:rsidRPr="0006582E">
        <w:rPr>
          <w:rFonts w:asciiTheme="minorEastAsia" w:eastAsiaTheme="minorEastAsia" w:hAnsiTheme="minorEastAsia" w:cs="宋体" w:hint="eastAsia"/>
          <w:kern w:val="0"/>
          <w:sz w:val="24"/>
        </w:rPr>
        <w:t>、当年中考成绩不低于</w:t>
      </w:r>
      <w:r w:rsidRPr="0006582E">
        <w:rPr>
          <w:rFonts w:asciiTheme="minorEastAsia" w:eastAsiaTheme="minorEastAsia" w:hAnsiTheme="minorEastAsia" w:cs="宋体"/>
          <w:kern w:val="0"/>
          <w:sz w:val="24"/>
        </w:rPr>
        <w:t>450</w:t>
      </w:r>
      <w:r w:rsidRPr="0006582E">
        <w:rPr>
          <w:rFonts w:asciiTheme="minorEastAsia" w:eastAsiaTheme="minorEastAsia" w:hAnsiTheme="minorEastAsia" w:cs="宋体" w:hint="eastAsia"/>
          <w:kern w:val="0"/>
          <w:sz w:val="24"/>
        </w:rPr>
        <w:t>分（总分</w:t>
      </w:r>
      <w:r w:rsidRPr="0006582E">
        <w:rPr>
          <w:rFonts w:asciiTheme="minorEastAsia" w:eastAsiaTheme="minorEastAsia" w:hAnsiTheme="minorEastAsia" w:cs="宋体"/>
          <w:kern w:val="0"/>
          <w:sz w:val="24"/>
        </w:rPr>
        <w:t>2</w:t>
      </w:r>
      <w:r w:rsidRPr="0006582E">
        <w:rPr>
          <w:rFonts w:asciiTheme="minorEastAsia" w:eastAsiaTheme="minorEastAsia" w:hAnsiTheme="minorEastAsia" w:cs="宋体" w:hint="eastAsia"/>
          <w:kern w:val="0"/>
          <w:sz w:val="24"/>
        </w:rPr>
        <w:t>）的报考在我校录取区域的应届初中毕业生。</w:t>
      </w:r>
    </w:p>
    <w:p w:rsidR="0006582E" w:rsidRPr="0006582E" w:rsidRDefault="0006582E" w:rsidP="0006582E">
      <w:pPr>
        <w:widowControl/>
        <w:shd w:val="clear" w:color="auto" w:fill="FFFFFF"/>
        <w:spacing w:line="440" w:lineRule="exact"/>
        <w:ind w:firstLineChars="200" w:firstLine="480"/>
        <w:jc w:val="left"/>
        <w:rPr>
          <w:rFonts w:asciiTheme="minorEastAsia" w:eastAsiaTheme="minorEastAsia" w:hAnsiTheme="minorEastAsia" w:cs="宋体"/>
          <w:kern w:val="0"/>
          <w:sz w:val="24"/>
        </w:rPr>
      </w:pPr>
      <w:r w:rsidRPr="0006582E">
        <w:rPr>
          <w:rFonts w:asciiTheme="minorEastAsia" w:eastAsiaTheme="minorEastAsia" w:hAnsiTheme="minorEastAsia" w:cs="宋体"/>
          <w:kern w:val="0"/>
          <w:sz w:val="24"/>
        </w:rPr>
        <w:t>2</w:t>
      </w:r>
      <w:r w:rsidRPr="0006582E">
        <w:rPr>
          <w:rFonts w:asciiTheme="minorEastAsia" w:eastAsiaTheme="minorEastAsia" w:hAnsiTheme="minorEastAsia" w:cs="宋体" w:hint="eastAsia"/>
          <w:kern w:val="0"/>
          <w:sz w:val="24"/>
        </w:rPr>
        <w:t>、专业要求</w:t>
      </w:r>
    </w:p>
    <w:p w:rsidR="0006582E" w:rsidRPr="0006582E" w:rsidRDefault="0006582E" w:rsidP="0006582E">
      <w:pPr>
        <w:widowControl/>
        <w:shd w:val="clear" w:color="auto" w:fill="FFFFFF"/>
        <w:spacing w:line="440" w:lineRule="exact"/>
        <w:ind w:firstLine="482"/>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b/>
          <w:bCs/>
          <w:kern w:val="0"/>
          <w:sz w:val="24"/>
        </w:rPr>
        <w:t>器乐</w:t>
      </w:r>
      <w:r w:rsidRPr="0006582E">
        <w:rPr>
          <w:rFonts w:asciiTheme="minorEastAsia" w:eastAsiaTheme="minorEastAsia" w:hAnsiTheme="minorEastAsia" w:cs="宋体"/>
          <w:b/>
          <w:bCs/>
          <w:kern w:val="0"/>
          <w:sz w:val="24"/>
        </w:rPr>
        <w:t> </w:t>
      </w:r>
      <w:r w:rsidRPr="0006582E">
        <w:rPr>
          <w:rFonts w:asciiTheme="minorEastAsia" w:eastAsiaTheme="minorEastAsia" w:hAnsiTheme="minorEastAsia" w:cs="宋体" w:hint="eastAsia"/>
          <w:kern w:val="0"/>
          <w:sz w:val="24"/>
        </w:rPr>
        <w:t>：专业达到业余考级八级及以上水平，或在教育系统举办的艺术比赛中取得市级二等奖以上奖项、或获得市艺术水平特长测试</w:t>
      </w:r>
      <w:r w:rsidRPr="0006582E">
        <w:rPr>
          <w:rFonts w:asciiTheme="minorEastAsia" w:eastAsiaTheme="minorEastAsia" w:hAnsiTheme="minorEastAsia" w:cs="宋体"/>
          <w:kern w:val="0"/>
          <w:sz w:val="24"/>
        </w:rPr>
        <w:t>A</w:t>
      </w:r>
      <w:r w:rsidRPr="0006582E">
        <w:rPr>
          <w:rFonts w:asciiTheme="minorEastAsia" w:eastAsiaTheme="minorEastAsia" w:hAnsiTheme="minorEastAsia" w:cs="宋体" w:hint="eastAsia"/>
          <w:kern w:val="0"/>
          <w:sz w:val="24"/>
        </w:rPr>
        <w:t>级及以上水平的初中毕业生。</w:t>
      </w:r>
      <w:r>
        <w:rPr>
          <w:rFonts w:asciiTheme="minorEastAsia" w:eastAsiaTheme="minorEastAsia" w:hAnsiTheme="minorEastAsia" w:cs="宋体"/>
          <w:kern w:val="0"/>
          <w:sz w:val="24"/>
        </w:rPr>
        <w:br/>
        <w:t>  </w:t>
      </w:r>
      <w:r w:rsidRPr="0006582E">
        <w:rPr>
          <w:rFonts w:asciiTheme="minorEastAsia" w:eastAsiaTheme="minorEastAsia" w:hAnsiTheme="minorEastAsia" w:cs="宋体" w:hint="eastAsia"/>
          <w:b/>
          <w:bCs/>
          <w:kern w:val="0"/>
          <w:sz w:val="24"/>
        </w:rPr>
        <w:t>声乐</w:t>
      </w:r>
      <w:r w:rsidRPr="0006582E">
        <w:rPr>
          <w:rFonts w:asciiTheme="minorEastAsia" w:eastAsiaTheme="minorEastAsia" w:hAnsiTheme="minorEastAsia" w:cs="宋体" w:hint="eastAsia"/>
          <w:kern w:val="0"/>
          <w:sz w:val="24"/>
        </w:rPr>
        <w:t>（民族唱法、美声唱法）：专业达到业余考级七级及以上水平，或在教育系统举办的艺术比赛中取得市级二等奖以上奖项、或获得市艺术水平特长测试</w:t>
      </w:r>
      <w:r w:rsidRPr="0006582E">
        <w:rPr>
          <w:rFonts w:asciiTheme="minorEastAsia" w:eastAsiaTheme="minorEastAsia" w:hAnsiTheme="minorEastAsia" w:cs="宋体"/>
          <w:kern w:val="0"/>
          <w:sz w:val="24"/>
        </w:rPr>
        <w:t>A</w:t>
      </w:r>
      <w:r w:rsidRPr="0006582E">
        <w:rPr>
          <w:rFonts w:asciiTheme="minorEastAsia" w:eastAsiaTheme="minorEastAsia" w:hAnsiTheme="minorEastAsia" w:cs="宋体" w:hint="eastAsia"/>
          <w:kern w:val="0"/>
          <w:sz w:val="24"/>
        </w:rPr>
        <w:t>级及以上水平的初中毕业生。形象好，表现力强。</w:t>
      </w:r>
    </w:p>
    <w:p w:rsidR="0006582E" w:rsidRPr="0006582E" w:rsidRDefault="0006582E" w:rsidP="0006582E">
      <w:pPr>
        <w:widowControl/>
        <w:shd w:val="clear" w:color="auto" w:fill="FFFFFF"/>
        <w:spacing w:line="440" w:lineRule="exact"/>
        <w:ind w:firstLine="482"/>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b/>
          <w:bCs/>
          <w:kern w:val="0"/>
          <w:sz w:val="24"/>
        </w:rPr>
        <w:t>舞蹈</w:t>
      </w:r>
      <w:r w:rsidRPr="0006582E">
        <w:rPr>
          <w:rFonts w:asciiTheme="minorEastAsia" w:eastAsiaTheme="minorEastAsia" w:hAnsiTheme="minorEastAsia" w:cs="宋体" w:hint="eastAsia"/>
          <w:kern w:val="0"/>
          <w:sz w:val="24"/>
        </w:rPr>
        <w:t>（芭蕾、民族、古典）：专业达到业余考级八级及以上水平，或在教育系统举办的艺术比赛中取得市级二等奖以上奖项、或获得市艺术水平特长测试</w:t>
      </w:r>
      <w:r w:rsidRPr="0006582E">
        <w:rPr>
          <w:rFonts w:asciiTheme="minorEastAsia" w:eastAsiaTheme="minorEastAsia" w:hAnsiTheme="minorEastAsia" w:cs="宋体"/>
          <w:kern w:val="0"/>
          <w:sz w:val="24"/>
        </w:rPr>
        <w:t>A</w:t>
      </w:r>
      <w:r w:rsidRPr="0006582E">
        <w:rPr>
          <w:rFonts w:asciiTheme="minorEastAsia" w:eastAsiaTheme="minorEastAsia" w:hAnsiTheme="minorEastAsia" w:cs="宋体" w:hint="eastAsia"/>
          <w:kern w:val="0"/>
          <w:sz w:val="24"/>
        </w:rPr>
        <w:t>级及以上水平的初中毕业生。形象佳，有一定演出经验，身高</w:t>
      </w:r>
      <w:r w:rsidRPr="0006582E">
        <w:rPr>
          <w:rFonts w:asciiTheme="minorEastAsia" w:eastAsiaTheme="minorEastAsia" w:hAnsiTheme="minorEastAsia" w:cs="宋体"/>
          <w:kern w:val="0"/>
          <w:sz w:val="24"/>
        </w:rPr>
        <w:t>160</w:t>
      </w:r>
      <w:r w:rsidRPr="0006582E">
        <w:rPr>
          <w:rFonts w:asciiTheme="minorEastAsia" w:eastAsiaTheme="minorEastAsia" w:hAnsiTheme="minorEastAsia" w:cs="宋体" w:hint="eastAsia"/>
          <w:kern w:val="0"/>
          <w:sz w:val="24"/>
        </w:rPr>
        <w:t>以上。</w:t>
      </w:r>
    </w:p>
    <w:p w:rsidR="0006582E" w:rsidRPr="0006582E" w:rsidRDefault="0006582E" w:rsidP="0006582E">
      <w:pPr>
        <w:widowControl/>
        <w:shd w:val="clear" w:color="auto" w:fill="FFFFFF"/>
        <w:spacing w:line="440" w:lineRule="exact"/>
        <w:ind w:firstLineChars="200" w:firstLine="482"/>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b/>
          <w:bCs/>
          <w:kern w:val="0"/>
          <w:sz w:val="24"/>
        </w:rPr>
        <w:t>四、报名时间及所交材料</w:t>
      </w:r>
    </w:p>
    <w:p w:rsidR="0006582E" w:rsidRPr="0006582E" w:rsidRDefault="0006582E" w:rsidP="0006582E">
      <w:pPr>
        <w:widowControl/>
        <w:shd w:val="clear" w:color="auto" w:fill="FFFFFF"/>
        <w:spacing w:line="440" w:lineRule="exact"/>
        <w:ind w:firstLineChars="200" w:firstLine="480"/>
        <w:jc w:val="left"/>
        <w:rPr>
          <w:rFonts w:asciiTheme="minorEastAsia" w:eastAsiaTheme="minorEastAsia" w:hAnsiTheme="minorEastAsia" w:cs="宋体"/>
          <w:kern w:val="0"/>
          <w:sz w:val="24"/>
        </w:rPr>
      </w:pPr>
      <w:r w:rsidRPr="0006582E">
        <w:rPr>
          <w:rFonts w:asciiTheme="minorEastAsia" w:eastAsiaTheme="minorEastAsia" w:hAnsiTheme="minorEastAsia" w:cs="宋体"/>
          <w:kern w:val="0"/>
          <w:sz w:val="24"/>
        </w:rPr>
        <w:t>1</w:t>
      </w:r>
      <w:r w:rsidRPr="0006582E">
        <w:rPr>
          <w:rFonts w:asciiTheme="minorEastAsia" w:eastAsiaTheme="minorEastAsia" w:hAnsiTheme="minorEastAsia" w:cs="宋体" w:hint="eastAsia"/>
          <w:kern w:val="0"/>
          <w:sz w:val="24"/>
        </w:rPr>
        <w:t>、报名及交材料时间：</w:t>
      </w:r>
    </w:p>
    <w:p w:rsidR="0006582E" w:rsidRPr="0006582E" w:rsidRDefault="0006582E" w:rsidP="0006582E">
      <w:pPr>
        <w:widowControl/>
        <w:shd w:val="clear" w:color="auto" w:fill="FFFFFF"/>
        <w:spacing w:line="440" w:lineRule="exact"/>
        <w:ind w:firstLineChars="200" w:firstLine="480"/>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kern w:val="0"/>
          <w:sz w:val="24"/>
        </w:rPr>
        <w:t>即日起至</w:t>
      </w:r>
      <w:r w:rsidRPr="0006582E">
        <w:rPr>
          <w:rFonts w:asciiTheme="minorEastAsia" w:eastAsiaTheme="minorEastAsia" w:hAnsiTheme="minorEastAsia" w:cs="宋体"/>
          <w:kern w:val="0"/>
          <w:sz w:val="24"/>
        </w:rPr>
        <w:t>201</w:t>
      </w:r>
      <w:r w:rsidRPr="0006582E">
        <w:rPr>
          <w:rFonts w:asciiTheme="minorEastAsia" w:eastAsiaTheme="minorEastAsia" w:hAnsiTheme="minorEastAsia" w:cs="宋体" w:hint="eastAsia"/>
          <w:kern w:val="0"/>
          <w:sz w:val="24"/>
        </w:rPr>
        <w:t>9年</w:t>
      </w:r>
      <w:r w:rsidRPr="0006582E">
        <w:rPr>
          <w:rFonts w:asciiTheme="minorEastAsia" w:eastAsiaTheme="minorEastAsia" w:hAnsiTheme="minorEastAsia" w:cs="宋体"/>
          <w:kern w:val="0"/>
          <w:sz w:val="24"/>
        </w:rPr>
        <w:t>6</w:t>
      </w:r>
      <w:r w:rsidRPr="0006582E">
        <w:rPr>
          <w:rFonts w:asciiTheme="minorEastAsia" w:eastAsiaTheme="minorEastAsia" w:hAnsiTheme="minorEastAsia" w:cs="宋体" w:hint="eastAsia"/>
          <w:kern w:val="0"/>
          <w:sz w:val="24"/>
        </w:rPr>
        <w:t>月</w:t>
      </w:r>
      <w:r w:rsidRPr="0006582E">
        <w:rPr>
          <w:rFonts w:asciiTheme="minorEastAsia" w:eastAsiaTheme="minorEastAsia" w:hAnsiTheme="minorEastAsia" w:cs="宋体"/>
          <w:kern w:val="0"/>
          <w:sz w:val="24"/>
        </w:rPr>
        <w:t>3</w:t>
      </w:r>
      <w:r w:rsidRPr="0006582E">
        <w:rPr>
          <w:rFonts w:asciiTheme="minorEastAsia" w:eastAsiaTheme="minorEastAsia" w:hAnsiTheme="minorEastAsia" w:cs="宋体" w:hint="eastAsia"/>
          <w:kern w:val="0"/>
          <w:sz w:val="24"/>
        </w:rPr>
        <w:t>日，报名电话：</w:t>
      </w:r>
      <w:r w:rsidRPr="0006582E">
        <w:rPr>
          <w:rFonts w:asciiTheme="minorEastAsia" w:eastAsiaTheme="minorEastAsia" w:hAnsiTheme="minorEastAsia" w:cs="宋体"/>
          <w:kern w:val="0"/>
          <w:sz w:val="24"/>
        </w:rPr>
        <w:t>4486603</w:t>
      </w:r>
      <w:r w:rsidRPr="0006582E">
        <w:rPr>
          <w:rFonts w:asciiTheme="minorEastAsia" w:eastAsiaTheme="minorEastAsia" w:hAnsiTheme="minorEastAsia" w:cs="宋体" w:hint="eastAsia"/>
          <w:kern w:val="0"/>
          <w:sz w:val="24"/>
        </w:rPr>
        <w:t>，联系人：黄老师。</w:t>
      </w:r>
    </w:p>
    <w:p w:rsidR="0006582E" w:rsidRPr="0006582E" w:rsidRDefault="0006582E" w:rsidP="0006582E">
      <w:pPr>
        <w:widowControl/>
        <w:shd w:val="clear" w:color="auto" w:fill="FFFFFF"/>
        <w:spacing w:line="440" w:lineRule="exact"/>
        <w:ind w:firstLineChars="200" w:firstLine="480"/>
        <w:jc w:val="left"/>
        <w:rPr>
          <w:rFonts w:asciiTheme="minorEastAsia" w:eastAsiaTheme="minorEastAsia" w:hAnsiTheme="minorEastAsia" w:cs="宋体"/>
          <w:kern w:val="0"/>
          <w:sz w:val="24"/>
        </w:rPr>
      </w:pPr>
      <w:r w:rsidRPr="0006582E">
        <w:rPr>
          <w:rFonts w:asciiTheme="minorEastAsia" w:eastAsiaTheme="minorEastAsia" w:hAnsiTheme="minorEastAsia" w:cs="宋体"/>
          <w:kern w:val="0"/>
          <w:sz w:val="24"/>
        </w:rPr>
        <w:t>2</w:t>
      </w:r>
      <w:r w:rsidRPr="0006582E">
        <w:rPr>
          <w:rFonts w:asciiTheme="minorEastAsia" w:eastAsiaTheme="minorEastAsia" w:hAnsiTheme="minorEastAsia" w:cs="宋体" w:hint="eastAsia"/>
          <w:kern w:val="0"/>
          <w:sz w:val="24"/>
        </w:rPr>
        <w:t>、报名所交材料：</w:t>
      </w:r>
      <w:r w:rsidRPr="0006582E">
        <w:rPr>
          <w:rFonts w:asciiTheme="minorEastAsia" w:eastAsiaTheme="minorEastAsia" w:hAnsiTheme="minorEastAsia" w:cs="宋体"/>
          <w:kern w:val="0"/>
          <w:sz w:val="24"/>
        </w:rPr>
        <w:t> </w:t>
      </w:r>
    </w:p>
    <w:p w:rsidR="0006582E" w:rsidRPr="0006582E" w:rsidRDefault="0006582E" w:rsidP="0006582E">
      <w:pPr>
        <w:widowControl/>
        <w:shd w:val="clear" w:color="auto" w:fill="FFFFFF"/>
        <w:spacing w:line="440" w:lineRule="exact"/>
        <w:ind w:firstLine="480"/>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kern w:val="0"/>
          <w:sz w:val="24"/>
        </w:rPr>
        <w:lastRenderedPageBreak/>
        <w:t>各类相关的艺术考核等级证书和比赛获奖证书原件及复印件（一份），并填写特长生报名表。因参加集体项目而获奖的考生须另提供比赛现场演出照及比赛报名表证明件。</w:t>
      </w:r>
    </w:p>
    <w:p w:rsidR="0006582E" w:rsidRPr="0006582E" w:rsidRDefault="0006582E" w:rsidP="0006582E">
      <w:pPr>
        <w:widowControl/>
        <w:shd w:val="clear" w:color="auto" w:fill="FFFFFF"/>
        <w:spacing w:line="440" w:lineRule="exact"/>
        <w:ind w:firstLineChars="200" w:firstLine="482"/>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b/>
          <w:bCs/>
          <w:kern w:val="0"/>
          <w:sz w:val="24"/>
        </w:rPr>
        <w:t>五、专业素质测试方案</w:t>
      </w:r>
    </w:p>
    <w:p w:rsidR="0006582E" w:rsidRPr="0006582E" w:rsidRDefault="0006582E" w:rsidP="0006582E">
      <w:pPr>
        <w:widowControl/>
        <w:shd w:val="clear" w:color="auto" w:fill="FFFFFF"/>
        <w:spacing w:line="440" w:lineRule="exact"/>
        <w:ind w:firstLineChars="200" w:firstLine="480"/>
        <w:jc w:val="left"/>
        <w:rPr>
          <w:rFonts w:asciiTheme="minorEastAsia" w:eastAsiaTheme="minorEastAsia" w:hAnsiTheme="minorEastAsia" w:cs="宋体"/>
          <w:kern w:val="0"/>
          <w:sz w:val="24"/>
        </w:rPr>
      </w:pPr>
      <w:r w:rsidRPr="0006582E">
        <w:rPr>
          <w:rFonts w:asciiTheme="minorEastAsia" w:eastAsiaTheme="minorEastAsia" w:hAnsiTheme="minorEastAsia" w:cs="宋体"/>
          <w:kern w:val="0"/>
          <w:sz w:val="24"/>
        </w:rPr>
        <w:t>1</w:t>
      </w:r>
      <w:r w:rsidRPr="0006582E">
        <w:rPr>
          <w:rFonts w:asciiTheme="minorEastAsia" w:eastAsiaTheme="minorEastAsia" w:hAnsiTheme="minorEastAsia" w:cs="宋体" w:hint="eastAsia"/>
          <w:kern w:val="0"/>
          <w:sz w:val="24"/>
        </w:rPr>
        <w:t>、测试时间与地点</w:t>
      </w:r>
    </w:p>
    <w:p w:rsidR="0006582E" w:rsidRPr="0006582E" w:rsidRDefault="0006582E" w:rsidP="0006582E">
      <w:pPr>
        <w:widowControl/>
        <w:shd w:val="clear" w:color="auto" w:fill="FFFFFF"/>
        <w:spacing w:line="440" w:lineRule="exact"/>
        <w:ind w:firstLineChars="200" w:firstLine="480"/>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kern w:val="0"/>
          <w:sz w:val="24"/>
        </w:rPr>
        <w:t>测试时间：</w:t>
      </w:r>
      <w:r w:rsidRPr="0006582E">
        <w:rPr>
          <w:rFonts w:asciiTheme="minorEastAsia" w:eastAsiaTheme="minorEastAsia" w:hAnsiTheme="minorEastAsia" w:cs="宋体"/>
          <w:kern w:val="0"/>
          <w:sz w:val="24"/>
        </w:rPr>
        <w:t>201</w:t>
      </w:r>
      <w:r w:rsidRPr="0006582E">
        <w:rPr>
          <w:rFonts w:asciiTheme="minorEastAsia" w:eastAsiaTheme="minorEastAsia" w:hAnsiTheme="minorEastAsia" w:cs="宋体" w:hint="eastAsia"/>
          <w:kern w:val="0"/>
          <w:sz w:val="24"/>
        </w:rPr>
        <w:t>9年</w:t>
      </w:r>
      <w:r w:rsidRPr="0006582E">
        <w:rPr>
          <w:rFonts w:asciiTheme="minorEastAsia" w:eastAsiaTheme="minorEastAsia" w:hAnsiTheme="minorEastAsia" w:cs="宋体"/>
          <w:kern w:val="0"/>
          <w:sz w:val="24"/>
        </w:rPr>
        <w:t>6</w:t>
      </w:r>
      <w:r w:rsidRPr="0006582E">
        <w:rPr>
          <w:rFonts w:asciiTheme="minorEastAsia" w:eastAsiaTheme="minorEastAsia" w:hAnsiTheme="minorEastAsia" w:cs="宋体" w:hint="eastAsia"/>
          <w:kern w:val="0"/>
          <w:sz w:val="24"/>
        </w:rPr>
        <w:t>月</w:t>
      </w:r>
      <w:r w:rsidRPr="0006582E">
        <w:rPr>
          <w:rFonts w:asciiTheme="minorEastAsia" w:eastAsiaTheme="minorEastAsia" w:hAnsiTheme="minorEastAsia" w:cs="宋体"/>
          <w:kern w:val="0"/>
          <w:sz w:val="24"/>
        </w:rPr>
        <w:t>20</w:t>
      </w:r>
      <w:r w:rsidRPr="0006582E">
        <w:rPr>
          <w:rFonts w:asciiTheme="minorEastAsia" w:eastAsiaTheme="minorEastAsia" w:hAnsiTheme="minorEastAsia" w:cs="宋体" w:hint="eastAsia"/>
          <w:kern w:val="0"/>
          <w:sz w:val="24"/>
        </w:rPr>
        <w:t>日以前</w:t>
      </w:r>
      <w:r w:rsidRPr="0006582E">
        <w:rPr>
          <w:rFonts w:asciiTheme="minorEastAsia" w:eastAsiaTheme="minorEastAsia" w:hAnsiTheme="minorEastAsia" w:cs="宋体"/>
          <w:kern w:val="0"/>
          <w:sz w:val="24"/>
        </w:rPr>
        <w:t xml:space="preserve"> </w:t>
      </w:r>
      <w:r w:rsidRPr="0006582E">
        <w:rPr>
          <w:rFonts w:asciiTheme="minorEastAsia" w:eastAsiaTheme="minorEastAsia" w:hAnsiTheme="minorEastAsia" w:cs="宋体" w:hint="eastAsia"/>
          <w:kern w:val="0"/>
          <w:sz w:val="24"/>
        </w:rPr>
        <w:t>，具体时间另行通知。</w:t>
      </w:r>
    </w:p>
    <w:p w:rsidR="0006582E" w:rsidRPr="0006582E" w:rsidRDefault="0006582E" w:rsidP="0006582E">
      <w:pPr>
        <w:widowControl/>
        <w:shd w:val="clear" w:color="auto" w:fill="FFFFFF"/>
        <w:spacing w:line="440" w:lineRule="exact"/>
        <w:ind w:firstLineChars="200" w:firstLine="480"/>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kern w:val="0"/>
          <w:sz w:val="24"/>
        </w:rPr>
        <w:t>测试地点：岱山中学音乐教室。</w:t>
      </w:r>
    </w:p>
    <w:p w:rsidR="0006582E" w:rsidRDefault="0006582E" w:rsidP="0006582E">
      <w:pPr>
        <w:widowControl/>
        <w:shd w:val="clear" w:color="auto" w:fill="FFFFFF"/>
        <w:spacing w:line="440" w:lineRule="exact"/>
        <w:ind w:firstLineChars="200" w:firstLine="480"/>
        <w:jc w:val="left"/>
        <w:rPr>
          <w:rFonts w:asciiTheme="minorEastAsia" w:eastAsiaTheme="minorEastAsia" w:hAnsiTheme="minorEastAsia" w:cs="宋体"/>
          <w:kern w:val="0"/>
          <w:sz w:val="24"/>
        </w:rPr>
      </w:pPr>
      <w:r w:rsidRPr="0006582E">
        <w:rPr>
          <w:rFonts w:asciiTheme="minorEastAsia" w:eastAsiaTheme="minorEastAsia" w:hAnsiTheme="minorEastAsia" w:cs="宋体"/>
          <w:kern w:val="0"/>
          <w:sz w:val="24"/>
        </w:rPr>
        <w:t>2</w:t>
      </w:r>
      <w:r w:rsidRPr="0006582E">
        <w:rPr>
          <w:rFonts w:asciiTheme="minorEastAsia" w:eastAsiaTheme="minorEastAsia" w:hAnsiTheme="minorEastAsia" w:cs="宋体" w:hint="eastAsia"/>
          <w:kern w:val="0"/>
          <w:sz w:val="24"/>
        </w:rPr>
        <w:t>．测试内容与要求</w:t>
      </w:r>
    </w:p>
    <w:p w:rsidR="0006582E" w:rsidRPr="0006582E" w:rsidRDefault="0006582E" w:rsidP="0006582E">
      <w:pPr>
        <w:widowControl/>
        <w:shd w:val="clear" w:color="auto" w:fill="FFFFFF"/>
        <w:spacing w:line="440" w:lineRule="exact"/>
        <w:ind w:firstLineChars="200" w:firstLine="482"/>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b/>
          <w:bCs/>
          <w:kern w:val="0"/>
          <w:sz w:val="24"/>
        </w:rPr>
        <w:t>器乐</w:t>
      </w:r>
      <w:r w:rsidRPr="0006582E">
        <w:rPr>
          <w:rFonts w:asciiTheme="minorEastAsia" w:eastAsiaTheme="minorEastAsia" w:hAnsiTheme="minorEastAsia" w:cs="宋体" w:hint="eastAsia"/>
          <w:kern w:val="0"/>
          <w:sz w:val="24"/>
        </w:rPr>
        <w:t>测试项目：总分</w:t>
      </w:r>
      <w:r w:rsidRPr="0006582E">
        <w:rPr>
          <w:rFonts w:asciiTheme="minorEastAsia" w:eastAsiaTheme="minorEastAsia" w:hAnsiTheme="minorEastAsia" w:cs="宋体"/>
          <w:kern w:val="0"/>
          <w:sz w:val="24"/>
        </w:rPr>
        <w:t>100</w:t>
      </w:r>
      <w:r w:rsidRPr="0006582E">
        <w:rPr>
          <w:rFonts w:asciiTheme="minorEastAsia" w:eastAsiaTheme="minorEastAsia" w:hAnsiTheme="minorEastAsia" w:cs="宋体" w:hint="eastAsia"/>
          <w:kern w:val="0"/>
          <w:sz w:val="24"/>
        </w:rPr>
        <w:t>分。</w:t>
      </w:r>
    </w:p>
    <w:p w:rsidR="0006582E" w:rsidRPr="0006582E" w:rsidRDefault="0006582E" w:rsidP="0006582E">
      <w:pPr>
        <w:widowControl/>
        <w:numPr>
          <w:ilvl w:val="0"/>
          <w:numId w:val="10"/>
        </w:numPr>
        <w:spacing w:line="440" w:lineRule="exact"/>
        <w:ind w:left="0" w:firstLine="426"/>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kern w:val="0"/>
          <w:sz w:val="24"/>
        </w:rPr>
        <w:t>考生现场演奏自选曲目一首，时间不超过</w:t>
      </w:r>
      <w:r w:rsidRPr="0006582E">
        <w:rPr>
          <w:rFonts w:asciiTheme="minorEastAsia" w:eastAsiaTheme="minorEastAsia" w:hAnsiTheme="minorEastAsia" w:cs="宋体"/>
          <w:kern w:val="0"/>
          <w:sz w:val="24"/>
        </w:rPr>
        <w:t>4</w:t>
      </w:r>
      <w:r w:rsidRPr="0006582E">
        <w:rPr>
          <w:rFonts w:asciiTheme="minorEastAsia" w:eastAsiaTheme="minorEastAsia" w:hAnsiTheme="minorEastAsia" w:cs="宋体" w:hint="eastAsia"/>
          <w:kern w:val="0"/>
          <w:sz w:val="24"/>
        </w:rPr>
        <w:t>分钟。（</w:t>
      </w:r>
      <w:r w:rsidRPr="0006582E">
        <w:rPr>
          <w:rFonts w:asciiTheme="minorEastAsia" w:eastAsiaTheme="minorEastAsia" w:hAnsiTheme="minorEastAsia" w:cs="宋体"/>
          <w:kern w:val="0"/>
          <w:sz w:val="24"/>
        </w:rPr>
        <w:t>50</w:t>
      </w:r>
      <w:r w:rsidRPr="0006582E">
        <w:rPr>
          <w:rFonts w:asciiTheme="minorEastAsia" w:eastAsiaTheme="minorEastAsia" w:hAnsiTheme="minorEastAsia" w:cs="宋体" w:hint="eastAsia"/>
          <w:kern w:val="0"/>
          <w:sz w:val="24"/>
        </w:rPr>
        <w:t>分）</w:t>
      </w:r>
    </w:p>
    <w:p w:rsidR="0006582E" w:rsidRPr="0006582E" w:rsidRDefault="0006582E" w:rsidP="0006582E">
      <w:pPr>
        <w:widowControl/>
        <w:numPr>
          <w:ilvl w:val="0"/>
          <w:numId w:val="10"/>
        </w:numPr>
        <w:spacing w:line="440" w:lineRule="exact"/>
        <w:ind w:left="0" w:firstLine="426"/>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kern w:val="0"/>
          <w:sz w:val="24"/>
        </w:rPr>
        <w:t>副项：声乐，时间不超过</w:t>
      </w:r>
      <w:r w:rsidRPr="0006582E">
        <w:rPr>
          <w:rFonts w:asciiTheme="minorEastAsia" w:eastAsiaTheme="minorEastAsia" w:hAnsiTheme="minorEastAsia" w:cs="宋体"/>
          <w:kern w:val="0"/>
          <w:sz w:val="24"/>
        </w:rPr>
        <w:t>3</w:t>
      </w:r>
      <w:r w:rsidRPr="0006582E">
        <w:rPr>
          <w:rFonts w:asciiTheme="minorEastAsia" w:eastAsiaTheme="minorEastAsia" w:hAnsiTheme="minorEastAsia" w:cs="宋体" w:hint="eastAsia"/>
          <w:kern w:val="0"/>
          <w:sz w:val="24"/>
        </w:rPr>
        <w:t>分钟。（</w:t>
      </w:r>
      <w:r w:rsidRPr="0006582E">
        <w:rPr>
          <w:rFonts w:asciiTheme="minorEastAsia" w:eastAsiaTheme="minorEastAsia" w:hAnsiTheme="minorEastAsia" w:cs="宋体"/>
          <w:kern w:val="0"/>
          <w:sz w:val="24"/>
        </w:rPr>
        <w:t>30</w:t>
      </w:r>
      <w:r w:rsidRPr="0006582E">
        <w:rPr>
          <w:rFonts w:asciiTheme="minorEastAsia" w:eastAsiaTheme="minorEastAsia" w:hAnsiTheme="minorEastAsia" w:cs="宋体" w:hint="eastAsia"/>
          <w:kern w:val="0"/>
          <w:sz w:val="24"/>
        </w:rPr>
        <w:t>分）</w:t>
      </w:r>
    </w:p>
    <w:p w:rsidR="0006582E" w:rsidRPr="0006582E" w:rsidRDefault="0006582E" w:rsidP="0006582E">
      <w:pPr>
        <w:widowControl/>
        <w:numPr>
          <w:ilvl w:val="0"/>
          <w:numId w:val="10"/>
        </w:numPr>
        <w:spacing w:line="440" w:lineRule="exact"/>
        <w:ind w:left="0" w:firstLine="426"/>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kern w:val="0"/>
          <w:sz w:val="24"/>
        </w:rPr>
        <w:t>音高模唱（</w:t>
      </w:r>
      <w:r w:rsidRPr="0006582E">
        <w:rPr>
          <w:rFonts w:asciiTheme="minorEastAsia" w:eastAsiaTheme="minorEastAsia" w:hAnsiTheme="minorEastAsia" w:cs="宋体"/>
          <w:kern w:val="0"/>
          <w:sz w:val="24"/>
        </w:rPr>
        <w:t>10</w:t>
      </w:r>
      <w:r w:rsidRPr="0006582E">
        <w:rPr>
          <w:rFonts w:asciiTheme="minorEastAsia" w:eastAsiaTheme="minorEastAsia" w:hAnsiTheme="minorEastAsia" w:cs="宋体" w:hint="eastAsia"/>
          <w:kern w:val="0"/>
          <w:sz w:val="24"/>
        </w:rPr>
        <w:t>分）、旋律模唱（</w:t>
      </w:r>
      <w:r w:rsidRPr="0006582E">
        <w:rPr>
          <w:rFonts w:asciiTheme="minorEastAsia" w:eastAsiaTheme="minorEastAsia" w:hAnsiTheme="minorEastAsia" w:cs="宋体"/>
          <w:kern w:val="0"/>
          <w:sz w:val="24"/>
        </w:rPr>
        <w:t>10</w:t>
      </w:r>
      <w:r w:rsidRPr="0006582E">
        <w:rPr>
          <w:rFonts w:asciiTheme="minorEastAsia" w:eastAsiaTheme="minorEastAsia" w:hAnsiTheme="minorEastAsia" w:cs="宋体" w:hint="eastAsia"/>
          <w:kern w:val="0"/>
          <w:sz w:val="24"/>
        </w:rPr>
        <w:t>分）。</w:t>
      </w:r>
    </w:p>
    <w:p w:rsidR="0006582E" w:rsidRPr="0006582E" w:rsidRDefault="0006582E" w:rsidP="0006582E">
      <w:pPr>
        <w:widowControl/>
        <w:spacing w:line="440" w:lineRule="exact"/>
        <w:ind w:firstLineChars="200" w:firstLine="482"/>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b/>
          <w:bCs/>
          <w:kern w:val="0"/>
          <w:sz w:val="24"/>
        </w:rPr>
        <w:t>声乐</w:t>
      </w:r>
      <w:r w:rsidRPr="0006582E">
        <w:rPr>
          <w:rFonts w:asciiTheme="minorEastAsia" w:eastAsiaTheme="minorEastAsia" w:hAnsiTheme="minorEastAsia" w:cs="宋体" w:hint="eastAsia"/>
          <w:kern w:val="0"/>
          <w:sz w:val="24"/>
        </w:rPr>
        <w:t>测试项目：总分</w:t>
      </w:r>
      <w:r w:rsidRPr="0006582E">
        <w:rPr>
          <w:rFonts w:asciiTheme="minorEastAsia" w:eastAsiaTheme="minorEastAsia" w:hAnsiTheme="minorEastAsia" w:cs="宋体"/>
          <w:kern w:val="0"/>
          <w:sz w:val="24"/>
        </w:rPr>
        <w:t>100</w:t>
      </w:r>
      <w:r w:rsidRPr="0006582E">
        <w:rPr>
          <w:rFonts w:asciiTheme="minorEastAsia" w:eastAsiaTheme="minorEastAsia" w:hAnsiTheme="minorEastAsia" w:cs="宋体" w:hint="eastAsia"/>
          <w:kern w:val="0"/>
          <w:sz w:val="24"/>
        </w:rPr>
        <w:t>分。</w:t>
      </w:r>
    </w:p>
    <w:p w:rsidR="0006582E" w:rsidRPr="0006582E" w:rsidRDefault="0006582E" w:rsidP="0006582E">
      <w:pPr>
        <w:widowControl/>
        <w:shd w:val="clear" w:color="auto" w:fill="FFFFFF"/>
        <w:spacing w:line="440" w:lineRule="exact"/>
        <w:ind w:firstLineChars="200" w:firstLine="480"/>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kern w:val="0"/>
          <w:sz w:val="24"/>
        </w:rPr>
        <w:t>（</w:t>
      </w:r>
      <w:r w:rsidRPr="0006582E">
        <w:rPr>
          <w:rFonts w:asciiTheme="minorEastAsia" w:eastAsiaTheme="minorEastAsia" w:hAnsiTheme="minorEastAsia" w:cs="宋体"/>
          <w:kern w:val="0"/>
          <w:sz w:val="24"/>
        </w:rPr>
        <w:t>1</w:t>
      </w:r>
      <w:r w:rsidRPr="0006582E">
        <w:rPr>
          <w:rFonts w:asciiTheme="minorEastAsia" w:eastAsiaTheme="minorEastAsia" w:hAnsiTheme="minorEastAsia" w:cs="宋体" w:hint="eastAsia"/>
          <w:kern w:val="0"/>
          <w:sz w:val="24"/>
        </w:rPr>
        <w:t>）一律不使用任何伴奏，现场演唱一段自选歌曲（一般不提倡演唱通俗歌曲），长度不超过</w:t>
      </w:r>
      <w:r w:rsidRPr="0006582E">
        <w:rPr>
          <w:rFonts w:asciiTheme="minorEastAsia" w:eastAsiaTheme="minorEastAsia" w:hAnsiTheme="minorEastAsia" w:cs="宋体"/>
          <w:kern w:val="0"/>
          <w:sz w:val="24"/>
        </w:rPr>
        <w:t>4</w:t>
      </w:r>
      <w:r w:rsidRPr="0006582E">
        <w:rPr>
          <w:rFonts w:asciiTheme="minorEastAsia" w:eastAsiaTheme="minorEastAsia" w:hAnsiTheme="minorEastAsia" w:cs="宋体" w:hint="eastAsia"/>
          <w:kern w:val="0"/>
          <w:sz w:val="24"/>
        </w:rPr>
        <w:t>分钟（</w:t>
      </w:r>
      <w:r w:rsidRPr="0006582E">
        <w:rPr>
          <w:rFonts w:asciiTheme="minorEastAsia" w:eastAsiaTheme="minorEastAsia" w:hAnsiTheme="minorEastAsia" w:cs="宋体"/>
          <w:kern w:val="0"/>
          <w:sz w:val="24"/>
        </w:rPr>
        <w:t>50</w:t>
      </w:r>
      <w:r w:rsidRPr="0006582E">
        <w:rPr>
          <w:rFonts w:asciiTheme="minorEastAsia" w:eastAsiaTheme="minorEastAsia" w:hAnsiTheme="minorEastAsia" w:cs="宋体" w:hint="eastAsia"/>
          <w:kern w:val="0"/>
          <w:sz w:val="24"/>
        </w:rPr>
        <w:t>分）；</w:t>
      </w:r>
    </w:p>
    <w:p w:rsidR="0006582E" w:rsidRPr="0006582E" w:rsidRDefault="0006582E" w:rsidP="00231DC1">
      <w:pPr>
        <w:widowControl/>
        <w:numPr>
          <w:ilvl w:val="0"/>
          <w:numId w:val="11"/>
        </w:numPr>
        <w:spacing w:line="440" w:lineRule="exact"/>
        <w:ind w:left="0" w:firstLine="426"/>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kern w:val="0"/>
          <w:sz w:val="24"/>
        </w:rPr>
        <w:t>副项：器乐（任选一种），时间不超过</w:t>
      </w:r>
      <w:r w:rsidRPr="0006582E">
        <w:rPr>
          <w:rFonts w:asciiTheme="minorEastAsia" w:eastAsiaTheme="minorEastAsia" w:hAnsiTheme="minorEastAsia" w:cs="宋体"/>
          <w:kern w:val="0"/>
          <w:sz w:val="24"/>
        </w:rPr>
        <w:t>4</w:t>
      </w:r>
      <w:r w:rsidRPr="0006582E">
        <w:rPr>
          <w:rFonts w:asciiTheme="minorEastAsia" w:eastAsiaTheme="minorEastAsia" w:hAnsiTheme="minorEastAsia" w:cs="宋体" w:hint="eastAsia"/>
          <w:kern w:val="0"/>
          <w:sz w:val="24"/>
        </w:rPr>
        <w:t>分钟。（</w:t>
      </w:r>
      <w:r w:rsidRPr="0006582E">
        <w:rPr>
          <w:rFonts w:asciiTheme="minorEastAsia" w:eastAsiaTheme="minorEastAsia" w:hAnsiTheme="minorEastAsia" w:cs="宋体"/>
          <w:kern w:val="0"/>
          <w:sz w:val="24"/>
        </w:rPr>
        <w:t>30</w:t>
      </w:r>
      <w:r w:rsidRPr="0006582E">
        <w:rPr>
          <w:rFonts w:asciiTheme="minorEastAsia" w:eastAsiaTheme="minorEastAsia" w:hAnsiTheme="minorEastAsia" w:cs="宋体" w:hint="eastAsia"/>
          <w:kern w:val="0"/>
          <w:sz w:val="24"/>
        </w:rPr>
        <w:t>分）</w:t>
      </w:r>
    </w:p>
    <w:p w:rsidR="0006582E" w:rsidRPr="0006582E" w:rsidRDefault="0006582E" w:rsidP="00231DC1">
      <w:pPr>
        <w:widowControl/>
        <w:numPr>
          <w:ilvl w:val="0"/>
          <w:numId w:val="11"/>
        </w:numPr>
        <w:spacing w:line="440" w:lineRule="exact"/>
        <w:ind w:left="0" w:firstLine="426"/>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kern w:val="0"/>
          <w:sz w:val="24"/>
        </w:rPr>
        <w:t>音高模唱（</w:t>
      </w:r>
      <w:r w:rsidRPr="0006582E">
        <w:rPr>
          <w:rFonts w:asciiTheme="minorEastAsia" w:eastAsiaTheme="minorEastAsia" w:hAnsiTheme="minorEastAsia" w:cs="宋体"/>
          <w:kern w:val="0"/>
          <w:sz w:val="24"/>
        </w:rPr>
        <w:t>10</w:t>
      </w:r>
      <w:r w:rsidRPr="0006582E">
        <w:rPr>
          <w:rFonts w:asciiTheme="minorEastAsia" w:eastAsiaTheme="minorEastAsia" w:hAnsiTheme="minorEastAsia" w:cs="宋体" w:hint="eastAsia"/>
          <w:kern w:val="0"/>
          <w:sz w:val="24"/>
        </w:rPr>
        <w:t>分）、旋律模唱（</w:t>
      </w:r>
      <w:r w:rsidRPr="0006582E">
        <w:rPr>
          <w:rFonts w:asciiTheme="minorEastAsia" w:eastAsiaTheme="minorEastAsia" w:hAnsiTheme="minorEastAsia" w:cs="宋体"/>
          <w:kern w:val="0"/>
          <w:sz w:val="24"/>
        </w:rPr>
        <w:t>10</w:t>
      </w:r>
      <w:r w:rsidRPr="0006582E">
        <w:rPr>
          <w:rFonts w:asciiTheme="minorEastAsia" w:eastAsiaTheme="minorEastAsia" w:hAnsiTheme="minorEastAsia" w:cs="宋体" w:hint="eastAsia"/>
          <w:kern w:val="0"/>
          <w:sz w:val="24"/>
        </w:rPr>
        <w:t>分）。</w:t>
      </w:r>
    </w:p>
    <w:p w:rsidR="0006582E" w:rsidRPr="0006582E" w:rsidRDefault="0006582E" w:rsidP="00231DC1">
      <w:pPr>
        <w:widowControl/>
        <w:shd w:val="clear" w:color="auto" w:fill="FFFFFF"/>
        <w:spacing w:line="440" w:lineRule="exact"/>
        <w:ind w:firstLineChars="200" w:firstLine="482"/>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b/>
          <w:bCs/>
          <w:kern w:val="0"/>
          <w:sz w:val="24"/>
        </w:rPr>
        <w:t>舞蹈</w:t>
      </w:r>
      <w:r w:rsidRPr="0006582E">
        <w:rPr>
          <w:rFonts w:asciiTheme="minorEastAsia" w:eastAsiaTheme="minorEastAsia" w:hAnsiTheme="minorEastAsia" w:cs="宋体" w:hint="eastAsia"/>
          <w:kern w:val="0"/>
          <w:sz w:val="24"/>
        </w:rPr>
        <w:t>测试项目：总分</w:t>
      </w:r>
      <w:r w:rsidRPr="0006582E">
        <w:rPr>
          <w:rFonts w:asciiTheme="minorEastAsia" w:eastAsiaTheme="minorEastAsia" w:hAnsiTheme="minorEastAsia" w:cs="宋体"/>
          <w:kern w:val="0"/>
          <w:sz w:val="24"/>
        </w:rPr>
        <w:t>100</w:t>
      </w:r>
      <w:r w:rsidRPr="0006582E">
        <w:rPr>
          <w:rFonts w:asciiTheme="minorEastAsia" w:eastAsiaTheme="minorEastAsia" w:hAnsiTheme="minorEastAsia" w:cs="宋体" w:hint="eastAsia"/>
          <w:kern w:val="0"/>
          <w:sz w:val="24"/>
        </w:rPr>
        <w:t>分</w:t>
      </w:r>
    </w:p>
    <w:p w:rsidR="0006582E" w:rsidRPr="0006582E" w:rsidRDefault="0006582E" w:rsidP="00231DC1">
      <w:pPr>
        <w:widowControl/>
        <w:shd w:val="clear" w:color="auto" w:fill="FFFFFF"/>
        <w:spacing w:line="440" w:lineRule="exact"/>
        <w:ind w:firstLineChars="200" w:firstLine="480"/>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kern w:val="0"/>
          <w:sz w:val="24"/>
        </w:rPr>
        <w:t>（</w:t>
      </w:r>
      <w:r w:rsidRPr="0006582E">
        <w:rPr>
          <w:rFonts w:asciiTheme="minorEastAsia" w:eastAsiaTheme="minorEastAsia" w:hAnsiTheme="minorEastAsia" w:cs="宋体"/>
          <w:kern w:val="0"/>
          <w:sz w:val="24"/>
        </w:rPr>
        <w:t>1</w:t>
      </w:r>
      <w:r w:rsidRPr="0006582E">
        <w:rPr>
          <w:rFonts w:asciiTheme="minorEastAsia" w:eastAsiaTheme="minorEastAsia" w:hAnsiTheme="minorEastAsia" w:cs="宋体" w:hint="eastAsia"/>
          <w:kern w:val="0"/>
          <w:sz w:val="24"/>
        </w:rPr>
        <w:t>）考生</w:t>
      </w:r>
      <w:proofErr w:type="gramStart"/>
      <w:r w:rsidRPr="0006582E">
        <w:rPr>
          <w:rFonts w:asciiTheme="minorEastAsia" w:eastAsiaTheme="minorEastAsia" w:hAnsiTheme="minorEastAsia" w:cs="宋体" w:hint="eastAsia"/>
          <w:kern w:val="0"/>
          <w:sz w:val="24"/>
        </w:rPr>
        <w:t>须表演</w:t>
      </w:r>
      <w:proofErr w:type="gramEnd"/>
      <w:r w:rsidRPr="0006582E">
        <w:rPr>
          <w:rFonts w:asciiTheme="minorEastAsia" w:eastAsiaTheme="minorEastAsia" w:hAnsiTheme="minorEastAsia" w:cs="宋体" w:hint="eastAsia"/>
          <w:kern w:val="0"/>
          <w:sz w:val="24"/>
        </w:rPr>
        <w:t>一个成品舞蹈作品，作品自定，时间不超过</w:t>
      </w:r>
      <w:r w:rsidRPr="0006582E">
        <w:rPr>
          <w:rFonts w:asciiTheme="minorEastAsia" w:eastAsiaTheme="minorEastAsia" w:hAnsiTheme="minorEastAsia" w:cs="宋体"/>
          <w:kern w:val="0"/>
          <w:sz w:val="24"/>
        </w:rPr>
        <w:t>4</w:t>
      </w:r>
      <w:r w:rsidRPr="0006582E">
        <w:rPr>
          <w:rFonts w:asciiTheme="minorEastAsia" w:eastAsiaTheme="minorEastAsia" w:hAnsiTheme="minorEastAsia" w:cs="宋体" w:hint="eastAsia"/>
          <w:kern w:val="0"/>
          <w:sz w:val="24"/>
        </w:rPr>
        <w:t>分钟（</w:t>
      </w:r>
      <w:r w:rsidRPr="0006582E">
        <w:rPr>
          <w:rFonts w:asciiTheme="minorEastAsia" w:eastAsiaTheme="minorEastAsia" w:hAnsiTheme="minorEastAsia" w:cs="宋体"/>
          <w:kern w:val="0"/>
          <w:sz w:val="24"/>
        </w:rPr>
        <w:t>50</w:t>
      </w:r>
      <w:r w:rsidRPr="0006582E">
        <w:rPr>
          <w:rFonts w:asciiTheme="minorEastAsia" w:eastAsiaTheme="minorEastAsia" w:hAnsiTheme="minorEastAsia" w:cs="宋体" w:hint="eastAsia"/>
          <w:kern w:val="0"/>
          <w:sz w:val="24"/>
        </w:rPr>
        <w:t>分）</w:t>
      </w:r>
    </w:p>
    <w:p w:rsidR="0006582E" w:rsidRPr="0006582E" w:rsidRDefault="0006582E" w:rsidP="00231DC1">
      <w:pPr>
        <w:widowControl/>
        <w:shd w:val="clear" w:color="auto" w:fill="FFFFFF"/>
        <w:spacing w:line="440" w:lineRule="exact"/>
        <w:ind w:firstLineChars="200" w:firstLine="480"/>
        <w:jc w:val="left"/>
        <w:rPr>
          <w:rFonts w:asciiTheme="minorEastAsia" w:eastAsiaTheme="minorEastAsia" w:hAnsiTheme="minorEastAsia" w:cs="宋体"/>
          <w:kern w:val="0"/>
          <w:sz w:val="24"/>
        </w:rPr>
      </w:pPr>
      <w:r w:rsidRPr="0006582E">
        <w:rPr>
          <w:rFonts w:asciiTheme="minorEastAsia" w:eastAsiaTheme="minorEastAsia" w:hAnsiTheme="minorEastAsia" w:cs="宋体"/>
          <w:kern w:val="0"/>
          <w:sz w:val="24"/>
        </w:rPr>
        <w:t>(</w:t>
      </w:r>
      <w:r w:rsidR="00231DC1">
        <w:rPr>
          <w:rFonts w:asciiTheme="minorEastAsia" w:eastAsiaTheme="minorEastAsia" w:hAnsiTheme="minorEastAsia" w:cs="宋体" w:hint="eastAsia"/>
          <w:kern w:val="0"/>
          <w:sz w:val="24"/>
        </w:rPr>
        <w:t xml:space="preserve"> </w:t>
      </w:r>
      <w:r w:rsidRPr="0006582E">
        <w:rPr>
          <w:rFonts w:asciiTheme="minorEastAsia" w:eastAsiaTheme="minorEastAsia" w:hAnsiTheme="minorEastAsia" w:cs="宋体"/>
          <w:kern w:val="0"/>
          <w:sz w:val="24"/>
        </w:rPr>
        <w:t>2</w:t>
      </w:r>
      <w:r w:rsidR="00231DC1">
        <w:rPr>
          <w:rFonts w:asciiTheme="minorEastAsia" w:eastAsiaTheme="minorEastAsia" w:hAnsiTheme="minorEastAsia" w:cs="宋体" w:hint="eastAsia"/>
          <w:kern w:val="0"/>
          <w:sz w:val="24"/>
        </w:rPr>
        <w:t xml:space="preserve"> </w:t>
      </w:r>
      <w:r w:rsidR="00231DC1">
        <w:rPr>
          <w:rFonts w:asciiTheme="minorEastAsia" w:eastAsiaTheme="minorEastAsia" w:hAnsiTheme="minorEastAsia" w:cs="宋体"/>
          <w:kern w:val="0"/>
          <w:sz w:val="24"/>
        </w:rPr>
        <w:t>)</w:t>
      </w:r>
      <w:r w:rsidRPr="0006582E">
        <w:rPr>
          <w:rFonts w:asciiTheme="minorEastAsia" w:eastAsiaTheme="minorEastAsia" w:hAnsiTheme="minorEastAsia" w:cs="宋体" w:hint="eastAsia"/>
          <w:kern w:val="0"/>
          <w:sz w:val="24"/>
        </w:rPr>
        <w:t>技能技巧展示：腰、腿、跨部能力踢或扳前、旁、后退；横叉、竖叉；下腰；按照跳、转、翻的分类等（</w:t>
      </w:r>
      <w:r w:rsidRPr="0006582E">
        <w:rPr>
          <w:rFonts w:asciiTheme="minorEastAsia" w:eastAsiaTheme="minorEastAsia" w:hAnsiTheme="minorEastAsia" w:cs="宋体"/>
          <w:kern w:val="0"/>
          <w:sz w:val="24"/>
        </w:rPr>
        <w:t>10</w:t>
      </w:r>
      <w:r w:rsidRPr="0006582E">
        <w:rPr>
          <w:rFonts w:asciiTheme="minorEastAsia" w:eastAsiaTheme="minorEastAsia" w:hAnsiTheme="minorEastAsia" w:cs="宋体" w:hint="eastAsia"/>
          <w:kern w:val="0"/>
          <w:sz w:val="24"/>
        </w:rPr>
        <w:t>分）</w:t>
      </w:r>
    </w:p>
    <w:p w:rsidR="0006582E" w:rsidRPr="0006582E" w:rsidRDefault="0006582E" w:rsidP="007613CA">
      <w:pPr>
        <w:widowControl/>
        <w:shd w:val="clear" w:color="auto" w:fill="FFFFFF"/>
        <w:spacing w:line="440" w:lineRule="exact"/>
        <w:ind w:firstLineChars="200" w:firstLine="480"/>
        <w:jc w:val="left"/>
        <w:rPr>
          <w:rFonts w:asciiTheme="minorEastAsia" w:eastAsiaTheme="minorEastAsia" w:hAnsiTheme="minorEastAsia" w:cs="宋体"/>
          <w:kern w:val="0"/>
          <w:sz w:val="24"/>
        </w:rPr>
      </w:pPr>
      <w:r w:rsidRPr="0006582E">
        <w:rPr>
          <w:rFonts w:asciiTheme="minorEastAsia" w:eastAsiaTheme="minorEastAsia" w:hAnsiTheme="minorEastAsia" w:cs="宋体"/>
          <w:kern w:val="0"/>
          <w:sz w:val="24"/>
        </w:rPr>
        <w:t>(3)</w:t>
      </w:r>
      <w:r w:rsidRPr="0006582E">
        <w:rPr>
          <w:rFonts w:asciiTheme="minorEastAsia" w:eastAsiaTheme="minorEastAsia" w:hAnsiTheme="minorEastAsia" w:cs="宋体" w:hint="eastAsia"/>
          <w:kern w:val="0"/>
          <w:sz w:val="24"/>
        </w:rPr>
        <w:t>加试：声乐，器乐任选一种，时间不超过</w:t>
      </w:r>
      <w:r w:rsidRPr="0006582E">
        <w:rPr>
          <w:rFonts w:asciiTheme="minorEastAsia" w:eastAsiaTheme="minorEastAsia" w:hAnsiTheme="minorEastAsia" w:cs="宋体"/>
          <w:kern w:val="0"/>
          <w:sz w:val="24"/>
        </w:rPr>
        <w:t>4</w:t>
      </w:r>
      <w:r w:rsidRPr="0006582E">
        <w:rPr>
          <w:rFonts w:asciiTheme="minorEastAsia" w:eastAsiaTheme="minorEastAsia" w:hAnsiTheme="minorEastAsia" w:cs="宋体" w:hint="eastAsia"/>
          <w:kern w:val="0"/>
          <w:sz w:val="24"/>
        </w:rPr>
        <w:t>分钟。（</w:t>
      </w:r>
      <w:r w:rsidRPr="0006582E">
        <w:rPr>
          <w:rFonts w:asciiTheme="minorEastAsia" w:eastAsiaTheme="minorEastAsia" w:hAnsiTheme="minorEastAsia" w:cs="宋体"/>
          <w:kern w:val="0"/>
          <w:sz w:val="24"/>
        </w:rPr>
        <w:t>20</w:t>
      </w:r>
      <w:r w:rsidRPr="0006582E">
        <w:rPr>
          <w:rFonts w:asciiTheme="minorEastAsia" w:eastAsiaTheme="minorEastAsia" w:hAnsiTheme="minorEastAsia" w:cs="宋体" w:hint="eastAsia"/>
          <w:kern w:val="0"/>
          <w:sz w:val="24"/>
        </w:rPr>
        <w:t>分）</w:t>
      </w:r>
    </w:p>
    <w:p w:rsidR="0006582E" w:rsidRPr="0006582E" w:rsidRDefault="0006582E" w:rsidP="007613CA">
      <w:pPr>
        <w:widowControl/>
        <w:shd w:val="clear" w:color="auto" w:fill="FFFFFF"/>
        <w:spacing w:line="440" w:lineRule="exact"/>
        <w:ind w:firstLineChars="200" w:firstLine="480"/>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kern w:val="0"/>
          <w:sz w:val="24"/>
        </w:rPr>
        <w:t>（</w:t>
      </w:r>
      <w:r w:rsidRPr="0006582E">
        <w:rPr>
          <w:rFonts w:asciiTheme="minorEastAsia" w:eastAsiaTheme="minorEastAsia" w:hAnsiTheme="minorEastAsia" w:cs="宋体"/>
          <w:kern w:val="0"/>
          <w:sz w:val="24"/>
        </w:rPr>
        <w:t>4</w:t>
      </w:r>
      <w:r w:rsidRPr="0006582E">
        <w:rPr>
          <w:rFonts w:asciiTheme="minorEastAsia" w:eastAsiaTheme="minorEastAsia" w:hAnsiTheme="minorEastAsia" w:cs="宋体" w:hint="eastAsia"/>
          <w:kern w:val="0"/>
          <w:sz w:val="24"/>
        </w:rPr>
        <w:t>）音高模唱（</w:t>
      </w:r>
      <w:r w:rsidRPr="0006582E">
        <w:rPr>
          <w:rFonts w:asciiTheme="minorEastAsia" w:eastAsiaTheme="minorEastAsia" w:hAnsiTheme="minorEastAsia" w:cs="宋体"/>
          <w:kern w:val="0"/>
          <w:sz w:val="24"/>
        </w:rPr>
        <w:t>10</w:t>
      </w:r>
      <w:r w:rsidRPr="0006582E">
        <w:rPr>
          <w:rFonts w:asciiTheme="minorEastAsia" w:eastAsiaTheme="minorEastAsia" w:hAnsiTheme="minorEastAsia" w:cs="宋体" w:hint="eastAsia"/>
          <w:kern w:val="0"/>
          <w:sz w:val="24"/>
        </w:rPr>
        <w:t>分）、旋律模唱（</w:t>
      </w:r>
      <w:r w:rsidRPr="0006582E">
        <w:rPr>
          <w:rFonts w:asciiTheme="minorEastAsia" w:eastAsiaTheme="minorEastAsia" w:hAnsiTheme="minorEastAsia" w:cs="宋体"/>
          <w:kern w:val="0"/>
          <w:sz w:val="24"/>
        </w:rPr>
        <w:t>10</w:t>
      </w:r>
      <w:r w:rsidRPr="0006582E">
        <w:rPr>
          <w:rFonts w:asciiTheme="minorEastAsia" w:eastAsiaTheme="minorEastAsia" w:hAnsiTheme="minorEastAsia" w:cs="宋体" w:hint="eastAsia"/>
          <w:kern w:val="0"/>
          <w:sz w:val="24"/>
        </w:rPr>
        <w:t>分）。</w:t>
      </w:r>
    </w:p>
    <w:p w:rsidR="0006582E" w:rsidRPr="0006582E" w:rsidRDefault="0006582E" w:rsidP="007613CA">
      <w:pPr>
        <w:widowControl/>
        <w:shd w:val="clear" w:color="auto" w:fill="FFFFFF"/>
        <w:spacing w:line="440" w:lineRule="exact"/>
        <w:ind w:firstLineChars="200" w:firstLine="480"/>
        <w:jc w:val="left"/>
        <w:rPr>
          <w:rFonts w:asciiTheme="minorEastAsia" w:eastAsiaTheme="minorEastAsia" w:hAnsiTheme="minorEastAsia" w:cs="宋体"/>
          <w:kern w:val="0"/>
          <w:sz w:val="24"/>
        </w:rPr>
      </w:pPr>
      <w:r w:rsidRPr="0006582E">
        <w:rPr>
          <w:rFonts w:asciiTheme="minorEastAsia" w:eastAsiaTheme="minorEastAsia" w:hAnsiTheme="minorEastAsia" w:cs="宋体"/>
          <w:kern w:val="0"/>
          <w:sz w:val="24"/>
        </w:rPr>
        <w:t>3</w:t>
      </w:r>
      <w:r w:rsidRPr="0006582E">
        <w:rPr>
          <w:rFonts w:asciiTheme="minorEastAsia" w:eastAsiaTheme="minorEastAsia" w:hAnsiTheme="minorEastAsia" w:cs="宋体" w:hint="eastAsia"/>
          <w:kern w:val="0"/>
          <w:sz w:val="24"/>
        </w:rPr>
        <w:t>、测试须知</w:t>
      </w:r>
    </w:p>
    <w:p w:rsidR="0006582E" w:rsidRPr="0006582E" w:rsidRDefault="0006582E" w:rsidP="007613CA">
      <w:pPr>
        <w:widowControl/>
        <w:shd w:val="clear" w:color="auto" w:fill="FFFFFF"/>
        <w:spacing w:line="440" w:lineRule="exact"/>
        <w:ind w:firstLineChars="200" w:firstLine="480"/>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kern w:val="0"/>
          <w:sz w:val="24"/>
        </w:rPr>
        <w:t>（</w:t>
      </w:r>
      <w:r w:rsidRPr="0006582E">
        <w:rPr>
          <w:rFonts w:asciiTheme="minorEastAsia" w:eastAsiaTheme="minorEastAsia" w:hAnsiTheme="minorEastAsia" w:cs="宋体"/>
          <w:kern w:val="0"/>
          <w:sz w:val="24"/>
        </w:rPr>
        <w:t>1</w:t>
      </w:r>
      <w:r w:rsidRPr="0006582E">
        <w:rPr>
          <w:rFonts w:asciiTheme="minorEastAsia" w:eastAsiaTheme="minorEastAsia" w:hAnsiTheme="minorEastAsia" w:cs="宋体" w:hint="eastAsia"/>
          <w:kern w:val="0"/>
          <w:sz w:val="24"/>
        </w:rPr>
        <w:t>）除钢琴外其它乐器自备；声乐、舞蹈类考生所需伴奏光盘自备（可自带钢琴伴奏），考生需带中考准考证；</w:t>
      </w:r>
    </w:p>
    <w:p w:rsidR="0006582E" w:rsidRPr="0006582E" w:rsidRDefault="0006582E" w:rsidP="007613CA">
      <w:pPr>
        <w:widowControl/>
        <w:shd w:val="clear" w:color="auto" w:fill="FFFFFF"/>
        <w:spacing w:line="440" w:lineRule="exact"/>
        <w:ind w:firstLineChars="200" w:firstLine="480"/>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kern w:val="0"/>
          <w:sz w:val="24"/>
        </w:rPr>
        <w:t>（</w:t>
      </w:r>
      <w:r w:rsidRPr="0006582E">
        <w:rPr>
          <w:rFonts w:asciiTheme="minorEastAsia" w:eastAsiaTheme="minorEastAsia" w:hAnsiTheme="minorEastAsia" w:cs="宋体"/>
          <w:kern w:val="0"/>
          <w:sz w:val="24"/>
        </w:rPr>
        <w:t>2</w:t>
      </w:r>
      <w:r w:rsidRPr="0006582E">
        <w:rPr>
          <w:rFonts w:asciiTheme="minorEastAsia" w:eastAsiaTheme="minorEastAsia" w:hAnsiTheme="minorEastAsia" w:cs="宋体" w:hint="eastAsia"/>
          <w:kern w:val="0"/>
          <w:sz w:val="24"/>
        </w:rPr>
        <w:t>）考生按规定顺序参加测试；</w:t>
      </w:r>
    </w:p>
    <w:p w:rsidR="0006582E" w:rsidRPr="0006582E" w:rsidRDefault="0006582E" w:rsidP="007613CA">
      <w:pPr>
        <w:widowControl/>
        <w:shd w:val="clear" w:color="auto" w:fill="FFFFFF"/>
        <w:spacing w:line="440" w:lineRule="exact"/>
        <w:ind w:firstLineChars="200" w:firstLine="480"/>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kern w:val="0"/>
          <w:sz w:val="24"/>
        </w:rPr>
        <w:t>（</w:t>
      </w:r>
      <w:r w:rsidRPr="0006582E">
        <w:rPr>
          <w:rFonts w:asciiTheme="minorEastAsia" w:eastAsiaTheme="minorEastAsia" w:hAnsiTheme="minorEastAsia" w:cs="宋体"/>
          <w:kern w:val="0"/>
          <w:sz w:val="24"/>
        </w:rPr>
        <w:t>3</w:t>
      </w:r>
      <w:r w:rsidRPr="0006582E">
        <w:rPr>
          <w:rFonts w:asciiTheme="minorEastAsia" w:eastAsiaTheme="minorEastAsia" w:hAnsiTheme="minorEastAsia" w:cs="宋体" w:hint="eastAsia"/>
          <w:kern w:val="0"/>
          <w:sz w:val="24"/>
        </w:rPr>
        <w:t>）考生不准带手机等通讯工具，不准</w:t>
      </w:r>
      <w:proofErr w:type="gramStart"/>
      <w:r w:rsidRPr="0006582E">
        <w:rPr>
          <w:rFonts w:asciiTheme="minorEastAsia" w:eastAsiaTheme="minorEastAsia" w:hAnsiTheme="minorEastAsia" w:cs="宋体" w:hint="eastAsia"/>
          <w:kern w:val="0"/>
          <w:sz w:val="24"/>
        </w:rPr>
        <w:t>带拍摄</w:t>
      </w:r>
      <w:proofErr w:type="gramEnd"/>
      <w:r w:rsidRPr="0006582E">
        <w:rPr>
          <w:rFonts w:asciiTheme="minorEastAsia" w:eastAsiaTheme="minorEastAsia" w:hAnsiTheme="minorEastAsia" w:cs="宋体" w:hint="eastAsia"/>
          <w:kern w:val="0"/>
          <w:sz w:val="24"/>
        </w:rPr>
        <w:t>器具；</w:t>
      </w:r>
    </w:p>
    <w:p w:rsidR="0006582E" w:rsidRPr="0006582E" w:rsidRDefault="0006582E" w:rsidP="007613CA">
      <w:pPr>
        <w:widowControl/>
        <w:shd w:val="clear" w:color="auto" w:fill="FFFFFF"/>
        <w:spacing w:line="440" w:lineRule="exact"/>
        <w:ind w:firstLineChars="200" w:firstLine="480"/>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kern w:val="0"/>
          <w:sz w:val="24"/>
        </w:rPr>
        <w:t>（</w:t>
      </w:r>
      <w:r w:rsidRPr="0006582E">
        <w:rPr>
          <w:rFonts w:asciiTheme="minorEastAsia" w:eastAsiaTheme="minorEastAsia" w:hAnsiTheme="minorEastAsia" w:cs="宋体"/>
          <w:kern w:val="0"/>
          <w:sz w:val="24"/>
        </w:rPr>
        <w:t>4</w:t>
      </w:r>
      <w:r w:rsidRPr="0006582E">
        <w:rPr>
          <w:rFonts w:asciiTheme="minorEastAsia" w:eastAsiaTheme="minorEastAsia" w:hAnsiTheme="minorEastAsia" w:cs="宋体" w:hint="eastAsia"/>
          <w:kern w:val="0"/>
          <w:sz w:val="24"/>
        </w:rPr>
        <w:t>）考生必须遵守纪律，听从老师的指示，不得在考场内大声喧哗。</w:t>
      </w:r>
    </w:p>
    <w:p w:rsidR="0006582E" w:rsidRPr="0006582E" w:rsidRDefault="0006582E" w:rsidP="007613CA">
      <w:pPr>
        <w:widowControl/>
        <w:shd w:val="clear" w:color="auto" w:fill="FFFFFF"/>
        <w:spacing w:line="440" w:lineRule="exact"/>
        <w:ind w:firstLineChars="200" w:firstLine="482"/>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b/>
          <w:bCs/>
          <w:kern w:val="0"/>
          <w:sz w:val="24"/>
        </w:rPr>
        <w:t>六、录取办法</w:t>
      </w:r>
    </w:p>
    <w:p w:rsidR="0006582E" w:rsidRPr="0006582E" w:rsidRDefault="0006582E" w:rsidP="0006582E">
      <w:pPr>
        <w:widowControl/>
        <w:shd w:val="clear" w:color="auto" w:fill="FFFFFF"/>
        <w:spacing w:line="440" w:lineRule="exact"/>
        <w:ind w:firstLine="480"/>
        <w:jc w:val="left"/>
        <w:rPr>
          <w:rFonts w:asciiTheme="minorEastAsia" w:eastAsiaTheme="minorEastAsia" w:hAnsiTheme="minorEastAsia" w:cs="宋体"/>
          <w:kern w:val="0"/>
          <w:sz w:val="24"/>
        </w:rPr>
      </w:pPr>
      <w:r w:rsidRPr="0006582E">
        <w:rPr>
          <w:rFonts w:asciiTheme="minorEastAsia" w:eastAsiaTheme="minorEastAsia" w:hAnsiTheme="minorEastAsia" w:cs="宋体"/>
          <w:kern w:val="0"/>
          <w:sz w:val="24"/>
        </w:rPr>
        <w:t>1</w:t>
      </w:r>
      <w:r w:rsidRPr="0006582E">
        <w:rPr>
          <w:rFonts w:asciiTheme="minorEastAsia" w:eastAsiaTheme="minorEastAsia" w:hAnsiTheme="minorEastAsia" w:cs="宋体" w:hint="eastAsia"/>
          <w:kern w:val="0"/>
          <w:sz w:val="24"/>
        </w:rPr>
        <w:t>、根据考生现场测试所表现的艺术专业水平及素质由评委现场打分，并按照素质测试成绩从高到低排名，按照招生计划择优录取。若特长专业素质测试成</w:t>
      </w:r>
      <w:r w:rsidRPr="0006582E">
        <w:rPr>
          <w:rFonts w:asciiTheme="minorEastAsia" w:eastAsiaTheme="minorEastAsia" w:hAnsiTheme="minorEastAsia" w:cs="宋体" w:hint="eastAsia"/>
          <w:kern w:val="0"/>
          <w:sz w:val="24"/>
        </w:rPr>
        <w:lastRenderedPageBreak/>
        <w:t>绩相同，则按文化成绩从高到低录取；若特长专业素质测试和文化成绩均相同，则按语、数、英、科学、社会顺序，对比单科成绩录取。</w:t>
      </w:r>
    </w:p>
    <w:p w:rsidR="0006582E" w:rsidRPr="0006582E" w:rsidRDefault="0006582E" w:rsidP="0006582E">
      <w:pPr>
        <w:widowControl/>
        <w:shd w:val="clear" w:color="auto" w:fill="FFFFFF"/>
        <w:spacing w:line="440" w:lineRule="exact"/>
        <w:ind w:firstLine="480"/>
        <w:jc w:val="left"/>
        <w:rPr>
          <w:rFonts w:asciiTheme="minorEastAsia" w:eastAsiaTheme="minorEastAsia" w:hAnsiTheme="minorEastAsia" w:cs="宋体"/>
          <w:kern w:val="0"/>
          <w:sz w:val="24"/>
        </w:rPr>
      </w:pPr>
      <w:r w:rsidRPr="0006582E">
        <w:rPr>
          <w:rFonts w:asciiTheme="minorEastAsia" w:eastAsiaTheme="minorEastAsia" w:hAnsiTheme="minorEastAsia" w:cs="宋体"/>
          <w:kern w:val="0"/>
          <w:sz w:val="24"/>
        </w:rPr>
        <w:t>2</w:t>
      </w:r>
      <w:r w:rsidRPr="0006582E">
        <w:rPr>
          <w:rFonts w:asciiTheme="minorEastAsia" w:eastAsiaTheme="minorEastAsia" w:hAnsiTheme="minorEastAsia" w:cs="宋体" w:hint="eastAsia"/>
          <w:kern w:val="0"/>
          <w:sz w:val="24"/>
        </w:rPr>
        <w:t>、按照择优录取原则，特长生专业素质测试成绩须达到</w:t>
      </w:r>
      <w:r w:rsidRPr="0006582E">
        <w:rPr>
          <w:rFonts w:asciiTheme="minorEastAsia" w:eastAsiaTheme="minorEastAsia" w:hAnsiTheme="minorEastAsia" w:cs="宋体"/>
          <w:kern w:val="0"/>
          <w:sz w:val="24"/>
        </w:rPr>
        <w:t>7</w:t>
      </w:r>
      <w:r w:rsidRPr="0006582E">
        <w:rPr>
          <w:rFonts w:asciiTheme="minorEastAsia" w:eastAsiaTheme="minorEastAsia" w:hAnsiTheme="minorEastAsia" w:cs="宋体" w:hint="eastAsia"/>
          <w:kern w:val="0"/>
          <w:sz w:val="24"/>
        </w:rPr>
        <w:t>5分及以上，确定艺术特长生拟录取名单后，在学校网站公示并上报上级教育主管部门审核认定。</w:t>
      </w:r>
      <w:proofErr w:type="gramStart"/>
      <w:r w:rsidRPr="0006582E">
        <w:rPr>
          <w:rFonts w:asciiTheme="minorEastAsia" w:eastAsiaTheme="minorEastAsia" w:hAnsiTheme="minorEastAsia" w:cs="宋体" w:hint="eastAsia"/>
          <w:kern w:val="0"/>
          <w:sz w:val="24"/>
        </w:rPr>
        <w:t>若拟录取</w:t>
      </w:r>
      <w:proofErr w:type="gramEnd"/>
      <w:r w:rsidRPr="0006582E">
        <w:rPr>
          <w:rFonts w:asciiTheme="minorEastAsia" w:eastAsiaTheme="minorEastAsia" w:hAnsiTheme="minorEastAsia" w:cs="宋体" w:hint="eastAsia"/>
          <w:kern w:val="0"/>
          <w:sz w:val="24"/>
        </w:rPr>
        <w:t>考生中考文化分未达到学校要求或因其他原因弃权的，则由该项目排名后一位考生续录。</w:t>
      </w:r>
    </w:p>
    <w:p w:rsidR="0006582E" w:rsidRPr="0006582E" w:rsidRDefault="0006582E" w:rsidP="0006582E">
      <w:pPr>
        <w:widowControl/>
        <w:shd w:val="clear" w:color="auto" w:fill="FFFFFF"/>
        <w:spacing w:line="440" w:lineRule="exact"/>
        <w:ind w:firstLine="480"/>
        <w:jc w:val="left"/>
        <w:rPr>
          <w:rFonts w:asciiTheme="minorEastAsia" w:eastAsiaTheme="minorEastAsia" w:hAnsiTheme="minorEastAsia" w:cs="宋体"/>
          <w:kern w:val="0"/>
          <w:sz w:val="24"/>
        </w:rPr>
      </w:pPr>
      <w:r w:rsidRPr="0006582E">
        <w:rPr>
          <w:rFonts w:asciiTheme="minorEastAsia" w:eastAsiaTheme="minorEastAsia" w:hAnsiTheme="minorEastAsia" w:cs="宋体"/>
          <w:kern w:val="0"/>
          <w:sz w:val="24"/>
        </w:rPr>
        <w:t>3</w:t>
      </w:r>
      <w:r w:rsidRPr="0006582E">
        <w:rPr>
          <w:rFonts w:asciiTheme="minorEastAsia" w:eastAsiaTheme="minorEastAsia" w:hAnsiTheme="minorEastAsia" w:cs="宋体" w:hint="eastAsia"/>
          <w:kern w:val="0"/>
          <w:sz w:val="24"/>
        </w:rPr>
        <w:t>、如有专业素质特别突出的考生，初中</w:t>
      </w:r>
      <w:proofErr w:type="gramStart"/>
      <w:r w:rsidRPr="0006582E">
        <w:rPr>
          <w:rFonts w:asciiTheme="minorEastAsia" w:eastAsiaTheme="minorEastAsia" w:hAnsiTheme="minorEastAsia" w:cs="宋体" w:hint="eastAsia"/>
          <w:kern w:val="0"/>
          <w:sz w:val="24"/>
        </w:rPr>
        <w:t>阶段获省学生</w:t>
      </w:r>
      <w:proofErr w:type="gramEnd"/>
      <w:r w:rsidRPr="0006582E">
        <w:rPr>
          <w:rFonts w:asciiTheme="minorEastAsia" w:eastAsiaTheme="minorEastAsia" w:hAnsiTheme="minorEastAsia" w:cs="宋体" w:hint="eastAsia"/>
          <w:kern w:val="0"/>
          <w:sz w:val="24"/>
        </w:rPr>
        <w:t>艺术水平特长测试</w:t>
      </w:r>
      <w:r w:rsidRPr="0006582E">
        <w:rPr>
          <w:rFonts w:asciiTheme="minorEastAsia" w:eastAsiaTheme="minorEastAsia" w:hAnsiTheme="minorEastAsia" w:cs="宋体"/>
          <w:kern w:val="0"/>
          <w:sz w:val="24"/>
        </w:rPr>
        <w:t>A</w:t>
      </w:r>
      <w:r w:rsidRPr="0006582E">
        <w:rPr>
          <w:rFonts w:asciiTheme="minorEastAsia" w:eastAsiaTheme="minorEastAsia" w:hAnsiTheme="minorEastAsia" w:cs="宋体" w:hint="eastAsia"/>
          <w:kern w:val="0"/>
          <w:sz w:val="24"/>
        </w:rPr>
        <w:t>级，可以由学校提出，经县教育局同意，市教育局审定后，降</w:t>
      </w:r>
      <w:r w:rsidRPr="0006582E">
        <w:rPr>
          <w:rFonts w:asciiTheme="minorEastAsia" w:eastAsiaTheme="minorEastAsia" w:hAnsiTheme="minorEastAsia" w:cs="宋体"/>
          <w:kern w:val="0"/>
          <w:sz w:val="24"/>
        </w:rPr>
        <w:t>20</w:t>
      </w:r>
      <w:r w:rsidRPr="0006582E">
        <w:rPr>
          <w:rFonts w:asciiTheme="minorEastAsia" w:eastAsiaTheme="minorEastAsia" w:hAnsiTheme="minorEastAsia" w:cs="宋体" w:hint="eastAsia"/>
          <w:kern w:val="0"/>
          <w:sz w:val="24"/>
        </w:rPr>
        <w:t>分录取。</w:t>
      </w:r>
    </w:p>
    <w:p w:rsidR="0006582E" w:rsidRPr="0006582E" w:rsidRDefault="0006582E" w:rsidP="007613CA">
      <w:pPr>
        <w:widowControl/>
        <w:shd w:val="clear" w:color="auto" w:fill="FFFFFF"/>
        <w:spacing w:line="440" w:lineRule="exact"/>
        <w:ind w:firstLineChars="200" w:firstLine="482"/>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b/>
          <w:bCs/>
          <w:kern w:val="0"/>
          <w:sz w:val="24"/>
        </w:rPr>
        <w:t>七、其它</w:t>
      </w:r>
    </w:p>
    <w:p w:rsidR="0006582E" w:rsidRDefault="0006582E" w:rsidP="0006582E">
      <w:pPr>
        <w:widowControl/>
        <w:shd w:val="clear" w:color="auto" w:fill="FFFFFF"/>
        <w:spacing w:line="440" w:lineRule="exact"/>
        <w:ind w:firstLine="480"/>
        <w:jc w:val="left"/>
        <w:rPr>
          <w:rFonts w:asciiTheme="minorEastAsia" w:eastAsiaTheme="minorEastAsia" w:hAnsiTheme="minorEastAsia" w:cs="宋体"/>
          <w:kern w:val="0"/>
          <w:sz w:val="24"/>
        </w:rPr>
      </w:pPr>
      <w:r w:rsidRPr="0006582E">
        <w:rPr>
          <w:rFonts w:asciiTheme="minorEastAsia" w:eastAsiaTheme="minorEastAsia" w:hAnsiTheme="minorEastAsia" w:cs="宋体" w:hint="eastAsia"/>
          <w:kern w:val="0"/>
          <w:sz w:val="24"/>
        </w:rPr>
        <w:t>一经录用必须按照学校的需要参加相关艺术活动，且遵守校纪校规。</w:t>
      </w:r>
    </w:p>
    <w:p w:rsidR="007613CA" w:rsidRPr="0006582E" w:rsidRDefault="007613CA" w:rsidP="0006582E">
      <w:pPr>
        <w:widowControl/>
        <w:shd w:val="clear" w:color="auto" w:fill="FFFFFF"/>
        <w:spacing w:line="440" w:lineRule="exact"/>
        <w:ind w:firstLine="480"/>
        <w:jc w:val="left"/>
        <w:rPr>
          <w:rFonts w:asciiTheme="minorEastAsia" w:eastAsiaTheme="minorEastAsia" w:hAnsiTheme="minorEastAsia" w:cs="宋体"/>
          <w:kern w:val="0"/>
          <w:sz w:val="24"/>
        </w:rPr>
      </w:pPr>
    </w:p>
    <w:p w:rsidR="0006582E" w:rsidRPr="0006582E" w:rsidRDefault="0006582E" w:rsidP="007613CA">
      <w:pPr>
        <w:widowControl/>
        <w:shd w:val="clear" w:color="auto" w:fill="FFFFFF"/>
        <w:spacing w:line="440" w:lineRule="exact"/>
        <w:ind w:firstLine="480"/>
        <w:jc w:val="right"/>
        <w:rPr>
          <w:rFonts w:asciiTheme="minorEastAsia" w:eastAsiaTheme="minorEastAsia" w:hAnsiTheme="minorEastAsia" w:cs="宋体"/>
          <w:kern w:val="0"/>
          <w:sz w:val="24"/>
        </w:rPr>
      </w:pPr>
      <w:r w:rsidRPr="0006582E">
        <w:rPr>
          <w:rFonts w:asciiTheme="minorEastAsia" w:eastAsiaTheme="minorEastAsia" w:hAnsiTheme="minorEastAsia" w:cs="宋体" w:hint="eastAsia"/>
          <w:kern w:val="0"/>
          <w:sz w:val="24"/>
        </w:rPr>
        <w:t>岱山中学</w:t>
      </w:r>
    </w:p>
    <w:p w:rsidR="0006582E" w:rsidRPr="0006582E" w:rsidRDefault="0006582E" w:rsidP="007613CA">
      <w:pPr>
        <w:widowControl/>
        <w:shd w:val="clear" w:color="auto" w:fill="FFFFFF"/>
        <w:spacing w:line="440" w:lineRule="exact"/>
        <w:ind w:firstLine="5760"/>
        <w:jc w:val="right"/>
        <w:rPr>
          <w:rFonts w:asciiTheme="minorEastAsia" w:eastAsiaTheme="minorEastAsia" w:hAnsiTheme="minorEastAsia" w:cs="宋体"/>
          <w:kern w:val="0"/>
          <w:sz w:val="24"/>
        </w:rPr>
      </w:pPr>
      <w:r w:rsidRPr="0006582E">
        <w:rPr>
          <w:rFonts w:asciiTheme="minorEastAsia" w:eastAsiaTheme="minorEastAsia" w:hAnsiTheme="minorEastAsia" w:cs="宋体"/>
          <w:kern w:val="0"/>
          <w:sz w:val="24"/>
        </w:rPr>
        <w:t>  201</w:t>
      </w:r>
      <w:r w:rsidRPr="0006582E">
        <w:rPr>
          <w:rFonts w:asciiTheme="minorEastAsia" w:eastAsiaTheme="minorEastAsia" w:hAnsiTheme="minorEastAsia" w:cs="宋体" w:hint="eastAsia"/>
          <w:kern w:val="0"/>
          <w:sz w:val="24"/>
        </w:rPr>
        <w:t>9年</w:t>
      </w:r>
      <w:r w:rsidRPr="0006582E">
        <w:rPr>
          <w:rFonts w:asciiTheme="minorEastAsia" w:eastAsiaTheme="minorEastAsia" w:hAnsiTheme="minorEastAsia" w:cs="宋体"/>
          <w:kern w:val="0"/>
          <w:sz w:val="24"/>
        </w:rPr>
        <w:t>4</w:t>
      </w:r>
      <w:r w:rsidRPr="0006582E">
        <w:rPr>
          <w:rFonts w:asciiTheme="minorEastAsia" w:eastAsiaTheme="minorEastAsia" w:hAnsiTheme="minorEastAsia" w:cs="宋体" w:hint="eastAsia"/>
          <w:kern w:val="0"/>
          <w:sz w:val="24"/>
        </w:rPr>
        <w:t>月</w:t>
      </w:r>
      <w:r w:rsidR="007613CA">
        <w:rPr>
          <w:rFonts w:asciiTheme="minorEastAsia" w:eastAsiaTheme="minorEastAsia" w:hAnsiTheme="minorEastAsia" w:cs="宋体" w:hint="eastAsia"/>
          <w:kern w:val="0"/>
          <w:sz w:val="24"/>
        </w:rPr>
        <w:t>30</w:t>
      </w:r>
      <w:r w:rsidRPr="0006582E">
        <w:rPr>
          <w:rFonts w:asciiTheme="minorEastAsia" w:eastAsiaTheme="minorEastAsia" w:hAnsiTheme="minorEastAsia" w:cs="宋体" w:hint="eastAsia"/>
          <w:kern w:val="0"/>
          <w:sz w:val="24"/>
        </w:rPr>
        <w:t>日</w:t>
      </w:r>
    </w:p>
    <w:p w:rsidR="0006582E" w:rsidRPr="00A80DFD" w:rsidRDefault="0006582E" w:rsidP="0006582E">
      <w:pPr>
        <w:widowControl/>
        <w:spacing w:line="400" w:lineRule="exact"/>
        <w:jc w:val="left"/>
        <w:rPr>
          <w:rFonts w:ascii="微软雅黑" w:eastAsia="微软雅黑" w:cs="宋体"/>
          <w:kern w:val="0"/>
          <w:sz w:val="24"/>
        </w:rPr>
      </w:pPr>
    </w:p>
    <w:p w:rsidR="0006582E" w:rsidRDefault="0006582E" w:rsidP="0006582E">
      <w:pPr>
        <w:widowControl/>
        <w:jc w:val="left"/>
        <w:rPr>
          <w:rFonts w:ascii="微软雅黑" w:eastAsia="微软雅黑" w:cs="宋体"/>
          <w:kern w:val="0"/>
          <w:sz w:val="24"/>
        </w:rPr>
      </w:pPr>
      <w:r>
        <w:rPr>
          <w:rFonts w:ascii="微软雅黑" w:eastAsia="微软雅黑" w:cs="宋体"/>
          <w:kern w:val="0"/>
          <w:sz w:val="24"/>
        </w:rPr>
        <w:br w:type="page"/>
      </w:r>
    </w:p>
    <w:p w:rsidR="0006582E" w:rsidRPr="007613CA" w:rsidRDefault="007613CA" w:rsidP="0006582E">
      <w:pPr>
        <w:widowControl/>
        <w:spacing w:line="400" w:lineRule="exact"/>
        <w:jc w:val="left"/>
        <w:rPr>
          <w:rFonts w:asciiTheme="minorEastAsia" w:eastAsiaTheme="minorEastAsia" w:hAnsiTheme="minorEastAsia" w:cs="宋体"/>
          <w:b/>
          <w:kern w:val="0"/>
          <w:sz w:val="24"/>
        </w:rPr>
      </w:pPr>
      <w:r w:rsidRPr="007613CA">
        <w:rPr>
          <w:rFonts w:asciiTheme="minorEastAsia" w:eastAsiaTheme="minorEastAsia" w:hAnsiTheme="minorEastAsia" w:cs="宋体"/>
          <w:b/>
          <w:kern w:val="0"/>
          <w:sz w:val="24"/>
        </w:rPr>
        <w:lastRenderedPageBreak/>
        <w:t>附件</w:t>
      </w:r>
      <w:r w:rsidRPr="007613CA">
        <w:rPr>
          <w:rFonts w:asciiTheme="minorEastAsia" w:eastAsiaTheme="minorEastAsia" w:hAnsiTheme="minorEastAsia" w:cs="宋体" w:hint="eastAsia"/>
          <w:b/>
          <w:kern w:val="0"/>
          <w:sz w:val="24"/>
        </w:rPr>
        <w:t>13</w:t>
      </w:r>
    </w:p>
    <w:p w:rsidR="0006582E" w:rsidRPr="007613CA" w:rsidRDefault="0006582E" w:rsidP="0006582E">
      <w:pPr>
        <w:widowControl/>
        <w:shd w:val="clear" w:color="auto" w:fill="FFFFFF"/>
        <w:spacing w:line="400" w:lineRule="exact"/>
        <w:jc w:val="center"/>
        <w:outlineLvl w:val="1"/>
        <w:rPr>
          <w:rFonts w:asciiTheme="minorEastAsia" w:eastAsiaTheme="minorEastAsia" w:hAnsiTheme="minorEastAsia" w:cs="宋体"/>
          <w:b/>
          <w:bCs/>
          <w:kern w:val="0"/>
          <w:sz w:val="30"/>
          <w:szCs w:val="30"/>
        </w:rPr>
      </w:pPr>
      <w:r w:rsidRPr="007613CA">
        <w:rPr>
          <w:rFonts w:asciiTheme="minorEastAsia" w:eastAsiaTheme="minorEastAsia" w:hAnsiTheme="minorEastAsia" w:cs="宋体" w:hint="eastAsia"/>
          <w:b/>
          <w:bCs/>
          <w:kern w:val="0"/>
          <w:sz w:val="30"/>
          <w:szCs w:val="30"/>
        </w:rPr>
        <w:t>岱山中学</w:t>
      </w:r>
      <w:r w:rsidRPr="007613CA">
        <w:rPr>
          <w:rFonts w:asciiTheme="minorEastAsia" w:eastAsiaTheme="minorEastAsia" w:hAnsiTheme="minorEastAsia" w:cs="宋体"/>
          <w:b/>
          <w:bCs/>
          <w:kern w:val="0"/>
          <w:sz w:val="30"/>
          <w:szCs w:val="30"/>
        </w:rPr>
        <w:t>201</w:t>
      </w:r>
      <w:r w:rsidRPr="007613CA">
        <w:rPr>
          <w:rFonts w:asciiTheme="minorEastAsia" w:eastAsiaTheme="minorEastAsia" w:hAnsiTheme="minorEastAsia" w:cs="宋体" w:hint="eastAsia"/>
          <w:b/>
          <w:bCs/>
          <w:kern w:val="0"/>
          <w:sz w:val="30"/>
          <w:szCs w:val="30"/>
        </w:rPr>
        <w:t>9年体育特长生招生章程</w:t>
      </w:r>
    </w:p>
    <w:p w:rsidR="0006582E" w:rsidRPr="007613CA" w:rsidRDefault="0006582E" w:rsidP="007613CA">
      <w:pPr>
        <w:widowControl/>
        <w:shd w:val="clear" w:color="auto" w:fill="FFFFFF"/>
        <w:spacing w:line="440" w:lineRule="exact"/>
        <w:ind w:firstLine="482"/>
        <w:jc w:val="left"/>
        <w:rPr>
          <w:rFonts w:asciiTheme="minorEastAsia" w:eastAsiaTheme="minorEastAsia" w:hAnsiTheme="minorEastAsia" w:cs="宋体"/>
          <w:kern w:val="0"/>
          <w:sz w:val="24"/>
        </w:rPr>
      </w:pPr>
      <w:r w:rsidRPr="007613CA">
        <w:rPr>
          <w:rFonts w:asciiTheme="minorEastAsia" w:eastAsiaTheme="minorEastAsia" w:hAnsiTheme="minorEastAsia" w:cs="宋体" w:hint="eastAsia"/>
          <w:kern w:val="0"/>
          <w:sz w:val="24"/>
        </w:rPr>
        <w:t>根据</w:t>
      </w:r>
      <w:r w:rsidRPr="007613CA">
        <w:rPr>
          <w:rFonts w:asciiTheme="minorEastAsia" w:eastAsiaTheme="minorEastAsia" w:hAnsiTheme="minorEastAsia" w:cs="宋体" w:hint="eastAsia"/>
          <w:spacing w:val="-18"/>
          <w:kern w:val="0"/>
          <w:sz w:val="24"/>
        </w:rPr>
        <w:t>市教育局普通高</w:t>
      </w:r>
      <w:r w:rsidRPr="007613CA">
        <w:rPr>
          <w:rFonts w:asciiTheme="minorEastAsia" w:eastAsiaTheme="minorEastAsia" w:hAnsiTheme="minorEastAsia" w:cs="宋体" w:hint="eastAsia"/>
          <w:kern w:val="0"/>
          <w:sz w:val="24"/>
        </w:rPr>
        <w:t>中特长生招生工作要求，结合我校体育特色教育的实际需要，特制定本章程。</w:t>
      </w:r>
    </w:p>
    <w:p w:rsidR="0006582E" w:rsidRPr="007613CA" w:rsidRDefault="0006582E" w:rsidP="007613CA">
      <w:pPr>
        <w:widowControl/>
        <w:shd w:val="clear" w:color="auto" w:fill="FFFFFF"/>
        <w:spacing w:line="440" w:lineRule="exact"/>
        <w:ind w:firstLine="482"/>
        <w:jc w:val="left"/>
        <w:rPr>
          <w:rFonts w:asciiTheme="minorEastAsia" w:eastAsiaTheme="minorEastAsia" w:hAnsiTheme="minorEastAsia" w:cs="宋体"/>
          <w:kern w:val="0"/>
          <w:sz w:val="24"/>
        </w:rPr>
      </w:pPr>
      <w:r w:rsidRPr="007613CA">
        <w:rPr>
          <w:rFonts w:asciiTheme="minorEastAsia" w:eastAsiaTheme="minorEastAsia" w:hAnsiTheme="minorEastAsia" w:cs="宋体" w:hint="eastAsia"/>
          <w:kern w:val="0"/>
          <w:sz w:val="24"/>
        </w:rPr>
        <w:t>一、招收项目及人数</w:t>
      </w:r>
    </w:p>
    <w:p w:rsidR="0006582E" w:rsidRPr="007613CA" w:rsidRDefault="0006582E" w:rsidP="007613CA">
      <w:pPr>
        <w:widowControl/>
        <w:shd w:val="clear" w:color="auto" w:fill="FFFFFF"/>
        <w:spacing w:line="440" w:lineRule="exact"/>
        <w:ind w:firstLine="480"/>
        <w:jc w:val="left"/>
        <w:rPr>
          <w:rFonts w:asciiTheme="minorEastAsia" w:eastAsiaTheme="minorEastAsia" w:hAnsiTheme="minorEastAsia" w:cs="宋体"/>
          <w:kern w:val="0"/>
          <w:sz w:val="24"/>
        </w:rPr>
      </w:pPr>
      <w:r w:rsidRPr="007613CA">
        <w:rPr>
          <w:rFonts w:asciiTheme="minorEastAsia" w:eastAsiaTheme="minorEastAsia" w:hAnsiTheme="minorEastAsia" w:cs="宋体" w:hint="eastAsia"/>
          <w:kern w:val="0"/>
          <w:sz w:val="24"/>
        </w:rPr>
        <w:t>在</w:t>
      </w:r>
      <w:r w:rsidRPr="007613CA">
        <w:rPr>
          <w:rFonts w:asciiTheme="minorEastAsia" w:eastAsiaTheme="minorEastAsia" w:hAnsiTheme="minorEastAsia" w:cs="宋体"/>
          <w:kern w:val="0"/>
          <w:sz w:val="24"/>
        </w:rPr>
        <w:t>201</w:t>
      </w:r>
      <w:r w:rsidRPr="007613CA">
        <w:rPr>
          <w:rFonts w:asciiTheme="minorEastAsia" w:eastAsiaTheme="minorEastAsia" w:hAnsiTheme="minorEastAsia" w:cs="宋体" w:hint="eastAsia"/>
          <w:kern w:val="0"/>
          <w:sz w:val="24"/>
        </w:rPr>
        <w:t>9年报考区域为岱山县的应届初中毕业生中招收体育特长生</w:t>
      </w:r>
      <w:r w:rsidRPr="007613CA">
        <w:rPr>
          <w:rFonts w:asciiTheme="minorEastAsia" w:eastAsiaTheme="minorEastAsia" w:hAnsiTheme="minorEastAsia" w:cs="宋体"/>
          <w:kern w:val="0"/>
          <w:sz w:val="24"/>
        </w:rPr>
        <w:t>(</w:t>
      </w:r>
      <w:r w:rsidRPr="007613CA">
        <w:rPr>
          <w:rFonts w:asciiTheme="minorEastAsia" w:eastAsiaTheme="minorEastAsia" w:hAnsiTheme="minorEastAsia" w:cs="宋体" w:hint="eastAsia"/>
          <w:kern w:val="0"/>
          <w:sz w:val="24"/>
        </w:rPr>
        <w:t>田径）共</w:t>
      </w:r>
      <w:r w:rsidRPr="007613CA">
        <w:rPr>
          <w:rFonts w:asciiTheme="minorEastAsia" w:eastAsiaTheme="minorEastAsia" w:hAnsiTheme="minorEastAsia" w:cs="宋体"/>
          <w:kern w:val="0"/>
          <w:sz w:val="24"/>
        </w:rPr>
        <w:t>6</w:t>
      </w:r>
      <w:r w:rsidRPr="007613CA">
        <w:rPr>
          <w:rFonts w:asciiTheme="minorEastAsia" w:eastAsiaTheme="minorEastAsia" w:hAnsiTheme="minorEastAsia" w:cs="宋体" w:hint="eastAsia"/>
          <w:kern w:val="0"/>
          <w:sz w:val="24"/>
        </w:rPr>
        <w:t>名。</w:t>
      </w:r>
    </w:p>
    <w:p w:rsidR="0006582E" w:rsidRPr="007613CA" w:rsidRDefault="0006582E" w:rsidP="007613CA">
      <w:pPr>
        <w:widowControl/>
        <w:shd w:val="clear" w:color="auto" w:fill="FFFFFF"/>
        <w:spacing w:line="440" w:lineRule="exact"/>
        <w:ind w:firstLine="480"/>
        <w:jc w:val="left"/>
        <w:rPr>
          <w:rFonts w:asciiTheme="minorEastAsia" w:eastAsiaTheme="minorEastAsia" w:hAnsiTheme="minorEastAsia" w:cs="宋体"/>
          <w:kern w:val="0"/>
          <w:sz w:val="24"/>
        </w:rPr>
      </w:pPr>
      <w:r w:rsidRPr="007613CA">
        <w:rPr>
          <w:rFonts w:asciiTheme="minorEastAsia" w:eastAsiaTheme="minorEastAsia" w:hAnsiTheme="minorEastAsia" w:cs="宋体" w:hint="eastAsia"/>
          <w:kern w:val="0"/>
          <w:sz w:val="24"/>
        </w:rPr>
        <w:t>（一）田径</w:t>
      </w:r>
    </w:p>
    <w:p w:rsidR="0006582E" w:rsidRPr="007613CA" w:rsidRDefault="0006582E" w:rsidP="007613CA">
      <w:pPr>
        <w:widowControl/>
        <w:shd w:val="clear" w:color="auto" w:fill="FFFFFF"/>
        <w:spacing w:line="440" w:lineRule="exact"/>
        <w:ind w:firstLine="480"/>
        <w:jc w:val="left"/>
        <w:rPr>
          <w:rFonts w:asciiTheme="minorEastAsia" w:eastAsiaTheme="minorEastAsia" w:hAnsiTheme="minorEastAsia" w:cs="宋体"/>
          <w:kern w:val="0"/>
          <w:sz w:val="24"/>
        </w:rPr>
      </w:pPr>
      <w:r w:rsidRPr="007613CA">
        <w:rPr>
          <w:rFonts w:asciiTheme="minorEastAsia" w:eastAsiaTheme="minorEastAsia" w:hAnsiTheme="minorEastAsia" w:cs="宋体"/>
          <w:kern w:val="0"/>
          <w:sz w:val="24"/>
        </w:rPr>
        <w:t>1.</w:t>
      </w:r>
      <w:r w:rsidRPr="007613CA">
        <w:rPr>
          <w:rFonts w:asciiTheme="minorEastAsia" w:eastAsiaTheme="minorEastAsia" w:hAnsiTheme="minorEastAsia" w:cs="宋体" w:hint="eastAsia"/>
          <w:kern w:val="0"/>
          <w:sz w:val="24"/>
        </w:rPr>
        <w:t>计划招收</w:t>
      </w:r>
      <w:r w:rsidRPr="007613CA">
        <w:rPr>
          <w:rFonts w:asciiTheme="minorEastAsia" w:eastAsiaTheme="minorEastAsia" w:hAnsiTheme="minorEastAsia" w:cs="宋体"/>
          <w:kern w:val="0"/>
          <w:sz w:val="24"/>
        </w:rPr>
        <w:t>6</w:t>
      </w:r>
      <w:r w:rsidRPr="007613CA">
        <w:rPr>
          <w:rFonts w:asciiTheme="minorEastAsia" w:eastAsiaTheme="minorEastAsia" w:hAnsiTheme="minorEastAsia" w:cs="宋体" w:hint="eastAsia"/>
          <w:kern w:val="0"/>
          <w:sz w:val="24"/>
        </w:rPr>
        <w:t>名。</w:t>
      </w:r>
    </w:p>
    <w:p w:rsidR="0006582E" w:rsidRPr="007613CA" w:rsidRDefault="0006582E" w:rsidP="007613CA">
      <w:pPr>
        <w:widowControl/>
        <w:shd w:val="clear" w:color="auto" w:fill="FFFFFF"/>
        <w:spacing w:line="440" w:lineRule="exact"/>
        <w:ind w:firstLine="482"/>
        <w:jc w:val="left"/>
        <w:rPr>
          <w:rFonts w:asciiTheme="minorEastAsia" w:eastAsiaTheme="minorEastAsia" w:hAnsiTheme="minorEastAsia" w:cs="宋体"/>
          <w:kern w:val="0"/>
          <w:sz w:val="24"/>
        </w:rPr>
      </w:pPr>
      <w:r w:rsidRPr="007613CA">
        <w:rPr>
          <w:rFonts w:asciiTheme="minorEastAsia" w:eastAsiaTheme="minorEastAsia" w:hAnsiTheme="minorEastAsia" w:cs="宋体"/>
          <w:kern w:val="0"/>
          <w:sz w:val="24"/>
        </w:rPr>
        <w:t>2.</w:t>
      </w:r>
      <w:r w:rsidRPr="007613CA">
        <w:rPr>
          <w:rFonts w:asciiTheme="minorEastAsia" w:eastAsiaTheme="minorEastAsia" w:hAnsiTheme="minorEastAsia" w:cs="宋体" w:hint="eastAsia"/>
          <w:kern w:val="0"/>
          <w:sz w:val="24"/>
        </w:rPr>
        <w:t>项目：男子</w:t>
      </w:r>
      <w:r w:rsidRPr="007613CA">
        <w:rPr>
          <w:rFonts w:asciiTheme="minorEastAsia" w:eastAsiaTheme="minorEastAsia" w:hAnsiTheme="minorEastAsia" w:cs="宋体"/>
          <w:kern w:val="0"/>
          <w:sz w:val="24"/>
        </w:rPr>
        <w:t>100</w:t>
      </w:r>
      <w:r w:rsidRPr="007613CA">
        <w:rPr>
          <w:rFonts w:asciiTheme="minorEastAsia" w:eastAsiaTheme="minorEastAsia" w:hAnsiTheme="minorEastAsia" w:cs="宋体" w:hint="eastAsia"/>
          <w:kern w:val="0"/>
          <w:sz w:val="24"/>
        </w:rPr>
        <w:t>米、</w:t>
      </w:r>
      <w:r w:rsidRPr="007613CA">
        <w:rPr>
          <w:rFonts w:asciiTheme="minorEastAsia" w:eastAsiaTheme="minorEastAsia" w:hAnsiTheme="minorEastAsia" w:cs="宋体"/>
          <w:kern w:val="0"/>
          <w:sz w:val="24"/>
        </w:rPr>
        <w:t>200</w:t>
      </w:r>
      <w:r w:rsidRPr="007613CA">
        <w:rPr>
          <w:rFonts w:asciiTheme="minorEastAsia" w:eastAsiaTheme="minorEastAsia" w:hAnsiTheme="minorEastAsia" w:cs="宋体" w:hint="eastAsia"/>
          <w:kern w:val="0"/>
          <w:sz w:val="24"/>
        </w:rPr>
        <w:t>米、</w:t>
      </w:r>
      <w:r w:rsidRPr="007613CA">
        <w:rPr>
          <w:rFonts w:asciiTheme="minorEastAsia" w:eastAsiaTheme="minorEastAsia" w:hAnsiTheme="minorEastAsia" w:cs="宋体"/>
          <w:kern w:val="0"/>
          <w:sz w:val="24"/>
        </w:rPr>
        <w:t>400</w:t>
      </w:r>
      <w:r w:rsidRPr="007613CA">
        <w:rPr>
          <w:rFonts w:asciiTheme="minorEastAsia" w:eastAsiaTheme="minorEastAsia" w:hAnsiTheme="minorEastAsia" w:cs="宋体" w:hint="eastAsia"/>
          <w:kern w:val="0"/>
          <w:sz w:val="24"/>
        </w:rPr>
        <w:t>米、</w:t>
      </w:r>
      <w:r w:rsidRPr="007613CA">
        <w:rPr>
          <w:rFonts w:asciiTheme="minorEastAsia" w:eastAsiaTheme="minorEastAsia" w:hAnsiTheme="minorEastAsia" w:cs="宋体"/>
          <w:kern w:val="0"/>
          <w:sz w:val="24"/>
        </w:rPr>
        <w:t>800</w:t>
      </w:r>
      <w:r w:rsidRPr="007613CA">
        <w:rPr>
          <w:rFonts w:asciiTheme="minorEastAsia" w:eastAsiaTheme="minorEastAsia" w:hAnsiTheme="minorEastAsia" w:cs="宋体" w:hint="eastAsia"/>
          <w:kern w:val="0"/>
          <w:sz w:val="24"/>
        </w:rPr>
        <w:t>米、</w:t>
      </w:r>
      <w:r w:rsidRPr="007613CA">
        <w:rPr>
          <w:rFonts w:asciiTheme="minorEastAsia" w:eastAsiaTheme="minorEastAsia" w:hAnsiTheme="minorEastAsia" w:cs="宋体"/>
          <w:kern w:val="0"/>
          <w:sz w:val="24"/>
        </w:rPr>
        <w:t>1500</w:t>
      </w:r>
      <w:r w:rsidRPr="007613CA">
        <w:rPr>
          <w:rFonts w:asciiTheme="minorEastAsia" w:eastAsiaTheme="minorEastAsia" w:hAnsiTheme="minorEastAsia" w:cs="宋体" w:hint="eastAsia"/>
          <w:kern w:val="0"/>
          <w:sz w:val="24"/>
        </w:rPr>
        <w:t>米、</w:t>
      </w:r>
      <w:r w:rsidRPr="007613CA">
        <w:rPr>
          <w:rFonts w:asciiTheme="minorEastAsia" w:eastAsiaTheme="minorEastAsia" w:hAnsiTheme="minorEastAsia" w:cs="宋体"/>
          <w:kern w:val="0"/>
          <w:sz w:val="24"/>
        </w:rPr>
        <w:t>3000</w:t>
      </w:r>
      <w:r w:rsidRPr="007613CA">
        <w:rPr>
          <w:rFonts w:asciiTheme="minorEastAsia" w:eastAsiaTheme="minorEastAsia" w:hAnsiTheme="minorEastAsia" w:cs="宋体" w:hint="eastAsia"/>
          <w:kern w:val="0"/>
          <w:sz w:val="24"/>
        </w:rPr>
        <w:t>米、</w:t>
      </w:r>
      <w:r w:rsidRPr="007613CA">
        <w:rPr>
          <w:rFonts w:asciiTheme="minorEastAsia" w:eastAsiaTheme="minorEastAsia" w:hAnsiTheme="minorEastAsia" w:cs="宋体"/>
          <w:kern w:val="0"/>
          <w:sz w:val="24"/>
        </w:rPr>
        <w:t>110</w:t>
      </w:r>
      <w:r w:rsidRPr="007613CA">
        <w:rPr>
          <w:rFonts w:asciiTheme="minorEastAsia" w:eastAsiaTheme="minorEastAsia" w:hAnsiTheme="minorEastAsia" w:cs="宋体" w:hint="eastAsia"/>
          <w:kern w:val="0"/>
          <w:sz w:val="24"/>
        </w:rPr>
        <w:t>米栏、跳远、跳高、三级跳远、铅球、铁饼、标枪；女子</w:t>
      </w:r>
      <w:r w:rsidRPr="007613CA">
        <w:rPr>
          <w:rFonts w:asciiTheme="minorEastAsia" w:eastAsiaTheme="minorEastAsia" w:hAnsiTheme="minorEastAsia" w:cs="宋体"/>
          <w:kern w:val="0"/>
          <w:sz w:val="24"/>
        </w:rPr>
        <w:t>100</w:t>
      </w:r>
      <w:r w:rsidRPr="007613CA">
        <w:rPr>
          <w:rFonts w:asciiTheme="minorEastAsia" w:eastAsiaTheme="minorEastAsia" w:hAnsiTheme="minorEastAsia" w:cs="宋体" w:hint="eastAsia"/>
          <w:kern w:val="0"/>
          <w:sz w:val="24"/>
        </w:rPr>
        <w:t>米、</w:t>
      </w:r>
      <w:r w:rsidRPr="007613CA">
        <w:rPr>
          <w:rFonts w:asciiTheme="minorEastAsia" w:eastAsiaTheme="minorEastAsia" w:hAnsiTheme="minorEastAsia" w:cs="宋体"/>
          <w:kern w:val="0"/>
          <w:sz w:val="24"/>
        </w:rPr>
        <w:t>200</w:t>
      </w:r>
      <w:r w:rsidRPr="007613CA">
        <w:rPr>
          <w:rFonts w:asciiTheme="minorEastAsia" w:eastAsiaTheme="minorEastAsia" w:hAnsiTheme="minorEastAsia" w:cs="宋体" w:hint="eastAsia"/>
          <w:kern w:val="0"/>
          <w:sz w:val="24"/>
        </w:rPr>
        <w:t>米、</w:t>
      </w:r>
      <w:r w:rsidRPr="007613CA">
        <w:rPr>
          <w:rFonts w:asciiTheme="minorEastAsia" w:eastAsiaTheme="minorEastAsia" w:hAnsiTheme="minorEastAsia" w:cs="宋体"/>
          <w:kern w:val="0"/>
          <w:sz w:val="24"/>
        </w:rPr>
        <w:t>400</w:t>
      </w:r>
      <w:r w:rsidRPr="007613CA">
        <w:rPr>
          <w:rFonts w:asciiTheme="minorEastAsia" w:eastAsiaTheme="minorEastAsia" w:hAnsiTheme="minorEastAsia" w:cs="宋体" w:hint="eastAsia"/>
          <w:kern w:val="0"/>
          <w:sz w:val="24"/>
        </w:rPr>
        <w:t>米、</w:t>
      </w:r>
      <w:r w:rsidRPr="007613CA">
        <w:rPr>
          <w:rFonts w:asciiTheme="minorEastAsia" w:eastAsiaTheme="minorEastAsia" w:hAnsiTheme="minorEastAsia" w:cs="宋体"/>
          <w:kern w:val="0"/>
          <w:sz w:val="24"/>
        </w:rPr>
        <w:t>800</w:t>
      </w:r>
      <w:r w:rsidRPr="007613CA">
        <w:rPr>
          <w:rFonts w:asciiTheme="minorEastAsia" w:eastAsiaTheme="minorEastAsia" w:hAnsiTheme="minorEastAsia" w:cs="宋体" w:hint="eastAsia"/>
          <w:kern w:val="0"/>
          <w:sz w:val="24"/>
        </w:rPr>
        <w:t>米、</w:t>
      </w:r>
      <w:r w:rsidRPr="007613CA">
        <w:rPr>
          <w:rFonts w:asciiTheme="minorEastAsia" w:eastAsiaTheme="minorEastAsia" w:hAnsiTheme="minorEastAsia" w:cs="宋体"/>
          <w:kern w:val="0"/>
          <w:sz w:val="24"/>
        </w:rPr>
        <w:t>1500</w:t>
      </w:r>
      <w:r w:rsidRPr="007613CA">
        <w:rPr>
          <w:rFonts w:asciiTheme="minorEastAsia" w:eastAsiaTheme="minorEastAsia" w:hAnsiTheme="minorEastAsia" w:cs="宋体" w:hint="eastAsia"/>
          <w:kern w:val="0"/>
          <w:sz w:val="24"/>
        </w:rPr>
        <w:t>米、</w:t>
      </w:r>
      <w:r w:rsidRPr="007613CA">
        <w:rPr>
          <w:rFonts w:asciiTheme="minorEastAsia" w:eastAsiaTheme="minorEastAsia" w:hAnsiTheme="minorEastAsia" w:cs="宋体"/>
          <w:kern w:val="0"/>
          <w:sz w:val="24"/>
        </w:rPr>
        <w:t>100</w:t>
      </w:r>
      <w:r w:rsidRPr="007613CA">
        <w:rPr>
          <w:rFonts w:asciiTheme="minorEastAsia" w:eastAsiaTheme="minorEastAsia" w:hAnsiTheme="minorEastAsia" w:cs="宋体" w:hint="eastAsia"/>
          <w:kern w:val="0"/>
          <w:sz w:val="24"/>
        </w:rPr>
        <w:t>米栏、跳高、跳远、铅球、铁饼、标枪等。</w:t>
      </w:r>
      <w:r w:rsidRPr="007613CA">
        <w:rPr>
          <w:rFonts w:asciiTheme="minorEastAsia" w:eastAsiaTheme="minorEastAsia" w:hAnsiTheme="minorEastAsia" w:cs="宋体"/>
          <w:kern w:val="0"/>
          <w:sz w:val="24"/>
        </w:rPr>
        <w:br/>
        <w:t xml:space="preserve">    </w:t>
      </w:r>
      <w:r w:rsidRPr="007613CA">
        <w:rPr>
          <w:rFonts w:asciiTheme="minorEastAsia" w:eastAsiaTheme="minorEastAsia" w:hAnsiTheme="minorEastAsia" w:cs="宋体" w:hint="eastAsia"/>
          <w:kern w:val="0"/>
          <w:sz w:val="24"/>
        </w:rPr>
        <w:t>二、招收条件</w:t>
      </w:r>
    </w:p>
    <w:p w:rsidR="0006582E" w:rsidRPr="007613CA" w:rsidRDefault="0006582E" w:rsidP="007613CA">
      <w:pPr>
        <w:widowControl/>
        <w:shd w:val="clear" w:color="auto" w:fill="FFFFFF"/>
        <w:spacing w:line="440" w:lineRule="exact"/>
        <w:ind w:firstLine="482"/>
        <w:jc w:val="left"/>
        <w:rPr>
          <w:rFonts w:asciiTheme="minorEastAsia" w:eastAsiaTheme="minorEastAsia" w:hAnsiTheme="minorEastAsia" w:cs="宋体"/>
          <w:kern w:val="0"/>
          <w:sz w:val="24"/>
        </w:rPr>
      </w:pPr>
      <w:r w:rsidRPr="007613CA">
        <w:rPr>
          <w:rFonts w:asciiTheme="minorEastAsia" w:eastAsiaTheme="minorEastAsia" w:hAnsiTheme="minorEastAsia" w:cs="宋体" w:hint="eastAsia"/>
          <w:kern w:val="0"/>
          <w:sz w:val="24"/>
        </w:rPr>
        <w:t>凡思想品德良好，</w:t>
      </w:r>
      <w:r w:rsidRPr="007613CA">
        <w:rPr>
          <w:rFonts w:asciiTheme="minorEastAsia" w:eastAsiaTheme="minorEastAsia" w:hAnsiTheme="minorEastAsia" w:cs="宋体" w:hint="eastAsia"/>
          <w:color w:val="000000"/>
          <w:sz w:val="24"/>
        </w:rPr>
        <w:t>综合素质评价达到</w:t>
      </w:r>
      <w:r w:rsidRPr="007613CA">
        <w:rPr>
          <w:rFonts w:asciiTheme="minorEastAsia" w:eastAsiaTheme="minorEastAsia" w:hAnsiTheme="minorEastAsia" w:cs="宋体"/>
          <w:color w:val="000000"/>
          <w:sz w:val="24"/>
        </w:rPr>
        <w:t>4C</w:t>
      </w:r>
      <w:r w:rsidRPr="007613CA">
        <w:rPr>
          <w:rFonts w:asciiTheme="minorEastAsia" w:eastAsiaTheme="minorEastAsia" w:hAnsiTheme="minorEastAsia" w:cs="宋体" w:hint="eastAsia"/>
          <w:color w:val="000000"/>
          <w:sz w:val="24"/>
        </w:rPr>
        <w:t>及以上</w:t>
      </w:r>
      <w:r w:rsidRPr="007613CA">
        <w:rPr>
          <w:rFonts w:asciiTheme="minorEastAsia" w:eastAsiaTheme="minorEastAsia" w:hAnsiTheme="minorEastAsia" w:cs="宋体" w:hint="eastAsia"/>
          <w:kern w:val="0"/>
          <w:sz w:val="24"/>
        </w:rPr>
        <w:t>，身体无伤病，具有体育特长，当年中考成绩（总分</w:t>
      </w:r>
      <w:r w:rsidRPr="007613CA">
        <w:rPr>
          <w:rFonts w:asciiTheme="minorEastAsia" w:eastAsiaTheme="minorEastAsia" w:hAnsiTheme="minorEastAsia" w:cs="宋体"/>
          <w:kern w:val="0"/>
          <w:sz w:val="24"/>
        </w:rPr>
        <w:t>2</w:t>
      </w:r>
      <w:r w:rsidRPr="007613CA">
        <w:rPr>
          <w:rFonts w:asciiTheme="minorEastAsia" w:eastAsiaTheme="minorEastAsia" w:hAnsiTheme="minorEastAsia" w:cs="宋体" w:hint="eastAsia"/>
          <w:kern w:val="0"/>
          <w:sz w:val="24"/>
        </w:rPr>
        <w:t>）、身体素质和运动专业成绩均达到我校招收条件的、</w:t>
      </w:r>
      <w:proofErr w:type="gramStart"/>
      <w:r w:rsidRPr="007613CA">
        <w:rPr>
          <w:rFonts w:asciiTheme="minorEastAsia" w:eastAsiaTheme="minorEastAsia" w:hAnsiTheme="minorEastAsia" w:cs="宋体" w:hint="eastAsia"/>
          <w:kern w:val="0"/>
          <w:sz w:val="24"/>
        </w:rPr>
        <w:t>且普通</w:t>
      </w:r>
      <w:proofErr w:type="gramEnd"/>
      <w:r w:rsidRPr="007613CA">
        <w:rPr>
          <w:rFonts w:asciiTheme="minorEastAsia" w:eastAsiaTheme="minorEastAsia" w:hAnsiTheme="minorEastAsia" w:cs="宋体" w:hint="eastAsia"/>
          <w:kern w:val="0"/>
          <w:sz w:val="24"/>
        </w:rPr>
        <w:t>高中志愿符合条件报在我校录取区域的应届初中毕业生均可报考我校特长生。具体条件如下：</w:t>
      </w:r>
    </w:p>
    <w:p w:rsidR="0006582E" w:rsidRPr="007613CA" w:rsidRDefault="0006582E" w:rsidP="007613CA">
      <w:pPr>
        <w:widowControl/>
        <w:shd w:val="clear" w:color="auto" w:fill="FFFFFF"/>
        <w:spacing w:line="440" w:lineRule="exact"/>
        <w:ind w:firstLine="600"/>
        <w:jc w:val="left"/>
        <w:rPr>
          <w:rFonts w:asciiTheme="minorEastAsia" w:eastAsiaTheme="minorEastAsia" w:hAnsiTheme="minorEastAsia" w:cs="宋体"/>
          <w:kern w:val="0"/>
          <w:sz w:val="24"/>
        </w:rPr>
      </w:pPr>
      <w:r w:rsidRPr="007613CA">
        <w:rPr>
          <w:rFonts w:asciiTheme="minorEastAsia" w:eastAsiaTheme="minorEastAsia" w:hAnsiTheme="minorEastAsia" w:cs="宋体"/>
          <w:kern w:val="0"/>
          <w:sz w:val="24"/>
        </w:rPr>
        <w:t>1.</w:t>
      </w:r>
      <w:r w:rsidRPr="007613CA">
        <w:rPr>
          <w:rFonts w:asciiTheme="minorEastAsia" w:eastAsiaTheme="minorEastAsia" w:hAnsiTheme="minorEastAsia" w:cs="宋体" w:hint="eastAsia"/>
          <w:kern w:val="0"/>
          <w:sz w:val="24"/>
        </w:rPr>
        <w:t>当年中考成绩（总分</w:t>
      </w:r>
      <w:r w:rsidRPr="007613CA">
        <w:rPr>
          <w:rFonts w:asciiTheme="minorEastAsia" w:eastAsiaTheme="minorEastAsia" w:hAnsiTheme="minorEastAsia" w:cs="宋体"/>
          <w:kern w:val="0"/>
          <w:sz w:val="24"/>
        </w:rPr>
        <w:t>2</w:t>
      </w:r>
      <w:r w:rsidRPr="007613CA">
        <w:rPr>
          <w:rFonts w:asciiTheme="minorEastAsia" w:eastAsiaTheme="minorEastAsia" w:hAnsiTheme="minorEastAsia" w:cs="宋体" w:hint="eastAsia"/>
          <w:kern w:val="0"/>
          <w:sz w:val="24"/>
        </w:rPr>
        <w:t>）不低于</w:t>
      </w:r>
      <w:r w:rsidRPr="007613CA">
        <w:rPr>
          <w:rFonts w:asciiTheme="minorEastAsia" w:eastAsiaTheme="minorEastAsia" w:hAnsiTheme="minorEastAsia" w:cs="宋体"/>
          <w:kern w:val="0"/>
          <w:sz w:val="24"/>
        </w:rPr>
        <w:t>3</w:t>
      </w:r>
      <w:r w:rsidRPr="007613CA">
        <w:rPr>
          <w:rFonts w:asciiTheme="minorEastAsia" w:eastAsiaTheme="minorEastAsia" w:hAnsiTheme="minorEastAsia" w:cs="宋体" w:hint="eastAsia"/>
          <w:kern w:val="0"/>
          <w:sz w:val="24"/>
        </w:rPr>
        <w:t>81分。初中阶段达到国家二级运动员成绩标准的学生（市运动会及以上比赛成绩有效，凭有效凭证）如我校确实需要的，由我校提出，经市教育局审定同意，中考成绩（总分</w:t>
      </w:r>
      <w:r w:rsidRPr="007613CA">
        <w:rPr>
          <w:rFonts w:asciiTheme="minorEastAsia" w:eastAsiaTheme="minorEastAsia" w:hAnsiTheme="minorEastAsia" w:cs="宋体"/>
          <w:kern w:val="0"/>
          <w:sz w:val="24"/>
        </w:rPr>
        <w:t>2</w:t>
      </w:r>
      <w:r w:rsidRPr="007613CA">
        <w:rPr>
          <w:rFonts w:asciiTheme="minorEastAsia" w:eastAsiaTheme="minorEastAsia" w:hAnsiTheme="minorEastAsia" w:cs="宋体" w:hint="eastAsia"/>
          <w:kern w:val="0"/>
          <w:sz w:val="24"/>
        </w:rPr>
        <w:t>）可降低</w:t>
      </w:r>
      <w:r w:rsidRPr="007613CA">
        <w:rPr>
          <w:rFonts w:asciiTheme="minorEastAsia" w:eastAsiaTheme="minorEastAsia" w:hAnsiTheme="minorEastAsia" w:cs="宋体"/>
          <w:kern w:val="0"/>
          <w:sz w:val="24"/>
        </w:rPr>
        <w:t>60</w:t>
      </w:r>
      <w:r w:rsidRPr="007613CA">
        <w:rPr>
          <w:rFonts w:asciiTheme="minorEastAsia" w:eastAsiaTheme="minorEastAsia" w:hAnsiTheme="minorEastAsia" w:cs="宋体" w:hint="eastAsia"/>
          <w:kern w:val="0"/>
          <w:sz w:val="24"/>
        </w:rPr>
        <w:t>分。</w:t>
      </w:r>
    </w:p>
    <w:p w:rsidR="0006582E" w:rsidRPr="007613CA" w:rsidRDefault="0006582E" w:rsidP="007613CA">
      <w:pPr>
        <w:widowControl/>
        <w:shd w:val="clear" w:color="auto" w:fill="FFFFFF"/>
        <w:spacing w:line="440" w:lineRule="exact"/>
        <w:ind w:firstLine="482"/>
        <w:jc w:val="left"/>
        <w:rPr>
          <w:rFonts w:asciiTheme="minorEastAsia" w:eastAsiaTheme="minorEastAsia" w:hAnsiTheme="minorEastAsia" w:cs="宋体"/>
          <w:kern w:val="0"/>
          <w:sz w:val="24"/>
        </w:rPr>
      </w:pPr>
      <w:r w:rsidRPr="007613CA">
        <w:rPr>
          <w:rFonts w:asciiTheme="minorEastAsia" w:eastAsiaTheme="minorEastAsia" w:hAnsiTheme="minorEastAsia" w:cs="宋体"/>
          <w:kern w:val="0"/>
          <w:sz w:val="24"/>
        </w:rPr>
        <w:t>2.</w:t>
      </w:r>
      <w:r w:rsidRPr="007613CA">
        <w:rPr>
          <w:rFonts w:asciiTheme="minorEastAsia" w:eastAsiaTheme="minorEastAsia" w:hAnsiTheme="minorEastAsia" w:cs="宋体" w:hint="eastAsia"/>
          <w:kern w:val="0"/>
          <w:sz w:val="24"/>
        </w:rPr>
        <w:t>初二、初三期间参加县级及以上计划内比赛，（初三阶段必须参加市运动会，不参加的只能是替补名额）运动专业成绩达到我校</w:t>
      </w:r>
      <w:r w:rsidRPr="007613CA">
        <w:rPr>
          <w:rFonts w:asciiTheme="minorEastAsia" w:eastAsiaTheme="minorEastAsia" w:hAnsiTheme="minorEastAsia" w:cs="宋体"/>
          <w:kern w:val="0"/>
          <w:sz w:val="24"/>
        </w:rPr>
        <w:t>201</w:t>
      </w:r>
      <w:r w:rsidRPr="007613CA">
        <w:rPr>
          <w:rFonts w:asciiTheme="minorEastAsia" w:eastAsiaTheme="minorEastAsia" w:hAnsiTheme="minorEastAsia" w:cs="宋体" w:hint="eastAsia"/>
          <w:kern w:val="0"/>
          <w:sz w:val="24"/>
        </w:rPr>
        <w:t>9年田径特长生运动专项招收标准（附件一）。</w:t>
      </w:r>
    </w:p>
    <w:p w:rsidR="0006582E" w:rsidRPr="007613CA" w:rsidRDefault="0006582E" w:rsidP="007613CA">
      <w:pPr>
        <w:widowControl/>
        <w:shd w:val="clear" w:color="auto" w:fill="FFFFFF"/>
        <w:spacing w:line="440" w:lineRule="exact"/>
        <w:ind w:firstLine="360"/>
        <w:jc w:val="left"/>
        <w:rPr>
          <w:rFonts w:asciiTheme="minorEastAsia" w:eastAsiaTheme="minorEastAsia" w:hAnsiTheme="minorEastAsia" w:cs="宋体"/>
          <w:kern w:val="0"/>
          <w:sz w:val="24"/>
        </w:rPr>
      </w:pPr>
      <w:r w:rsidRPr="007613CA">
        <w:rPr>
          <w:rFonts w:asciiTheme="minorEastAsia" w:eastAsiaTheme="minorEastAsia" w:hAnsiTheme="minorEastAsia" w:cs="宋体" w:hint="eastAsia"/>
          <w:kern w:val="0"/>
          <w:sz w:val="24"/>
        </w:rPr>
        <w:t>三、报名与测试</w:t>
      </w:r>
    </w:p>
    <w:p w:rsidR="0006582E" w:rsidRPr="007613CA" w:rsidRDefault="0006582E" w:rsidP="007613CA">
      <w:pPr>
        <w:widowControl/>
        <w:shd w:val="clear" w:color="auto" w:fill="FFFFFF"/>
        <w:spacing w:line="440" w:lineRule="exact"/>
        <w:ind w:firstLine="482"/>
        <w:jc w:val="left"/>
        <w:rPr>
          <w:rFonts w:asciiTheme="minorEastAsia" w:eastAsiaTheme="minorEastAsia" w:hAnsiTheme="minorEastAsia" w:cs="宋体"/>
          <w:kern w:val="0"/>
          <w:sz w:val="24"/>
        </w:rPr>
      </w:pPr>
      <w:r w:rsidRPr="007613CA">
        <w:rPr>
          <w:rFonts w:asciiTheme="minorEastAsia" w:eastAsiaTheme="minorEastAsia" w:hAnsiTheme="minorEastAsia" w:cs="宋体" w:hint="eastAsia"/>
          <w:kern w:val="0"/>
          <w:sz w:val="24"/>
        </w:rPr>
        <w:t>即日起至</w:t>
      </w:r>
      <w:r w:rsidRPr="007613CA">
        <w:rPr>
          <w:rFonts w:asciiTheme="minorEastAsia" w:eastAsiaTheme="minorEastAsia" w:hAnsiTheme="minorEastAsia" w:cs="宋体"/>
          <w:kern w:val="0"/>
          <w:sz w:val="24"/>
        </w:rPr>
        <w:t>201</w:t>
      </w:r>
      <w:r w:rsidRPr="007613CA">
        <w:rPr>
          <w:rFonts w:asciiTheme="minorEastAsia" w:eastAsiaTheme="minorEastAsia" w:hAnsiTheme="minorEastAsia" w:cs="宋体" w:hint="eastAsia"/>
          <w:kern w:val="0"/>
          <w:sz w:val="24"/>
        </w:rPr>
        <w:t>9年</w:t>
      </w:r>
      <w:r w:rsidRPr="007613CA">
        <w:rPr>
          <w:rFonts w:asciiTheme="minorEastAsia" w:eastAsiaTheme="minorEastAsia" w:hAnsiTheme="minorEastAsia" w:cs="宋体"/>
          <w:kern w:val="0"/>
          <w:sz w:val="24"/>
        </w:rPr>
        <w:t>6</w:t>
      </w:r>
      <w:r w:rsidRPr="007613CA">
        <w:rPr>
          <w:rFonts w:asciiTheme="minorEastAsia" w:eastAsiaTheme="minorEastAsia" w:hAnsiTheme="minorEastAsia" w:cs="宋体" w:hint="eastAsia"/>
          <w:kern w:val="0"/>
          <w:sz w:val="24"/>
        </w:rPr>
        <w:t>月</w:t>
      </w:r>
      <w:r w:rsidRPr="007613CA">
        <w:rPr>
          <w:rFonts w:asciiTheme="minorEastAsia" w:eastAsiaTheme="minorEastAsia" w:hAnsiTheme="minorEastAsia" w:cs="宋体"/>
          <w:kern w:val="0"/>
          <w:sz w:val="24"/>
        </w:rPr>
        <w:t>3</w:t>
      </w:r>
      <w:r w:rsidRPr="007613CA">
        <w:rPr>
          <w:rFonts w:asciiTheme="minorEastAsia" w:eastAsiaTheme="minorEastAsia" w:hAnsiTheme="minorEastAsia" w:cs="宋体" w:hint="eastAsia"/>
          <w:kern w:val="0"/>
          <w:sz w:val="24"/>
        </w:rPr>
        <w:t>日，报名电话：</w:t>
      </w:r>
      <w:r w:rsidRPr="007613CA">
        <w:rPr>
          <w:rFonts w:asciiTheme="minorEastAsia" w:eastAsiaTheme="minorEastAsia" w:hAnsiTheme="minorEastAsia" w:cs="宋体"/>
          <w:kern w:val="0"/>
          <w:sz w:val="24"/>
        </w:rPr>
        <w:t>4482346</w:t>
      </w:r>
      <w:r w:rsidRPr="007613CA">
        <w:rPr>
          <w:rFonts w:asciiTheme="minorEastAsia" w:eastAsiaTheme="minorEastAsia" w:hAnsiTheme="minorEastAsia" w:cs="宋体" w:hint="eastAsia"/>
          <w:kern w:val="0"/>
          <w:sz w:val="24"/>
        </w:rPr>
        <w:t>，联系人：孔老师。报名时，学生需提交初中阶段比赛获奖证书、运动成绩证明原件及复印件，并填写特长生报名表。</w:t>
      </w:r>
    </w:p>
    <w:p w:rsidR="0006582E" w:rsidRPr="007613CA" w:rsidRDefault="0006582E" w:rsidP="007613CA">
      <w:pPr>
        <w:widowControl/>
        <w:shd w:val="clear" w:color="auto" w:fill="FFFFFF"/>
        <w:spacing w:line="440" w:lineRule="exact"/>
        <w:ind w:firstLine="482"/>
        <w:jc w:val="left"/>
        <w:rPr>
          <w:rFonts w:asciiTheme="minorEastAsia" w:eastAsiaTheme="minorEastAsia" w:hAnsiTheme="minorEastAsia" w:cs="宋体"/>
          <w:kern w:val="0"/>
          <w:sz w:val="24"/>
        </w:rPr>
      </w:pPr>
      <w:r w:rsidRPr="007613CA">
        <w:rPr>
          <w:rFonts w:asciiTheme="minorEastAsia" w:eastAsiaTheme="minorEastAsia" w:hAnsiTheme="minorEastAsia" w:cs="宋体" w:hint="eastAsia"/>
          <w:b/>
          <w:bCs/>
          <w:kern w:val="0"/>
          <w:sz w:val="24"/>
        </w:rPr>
        <w:t>田径类特长生不组织专业素质测试。</w:t>
      </w:r>
    </w:p>
    <w:p w:rsidR="0006582E" w:rsidRPr="007613CA" w:rsidRDefault="0006582E" w:rsidP="007613CA">
      <w:pPr>
        <w:widowControl/>
        <w:shd w:val="clear" w:color="auto" w:fill="FFFFFF"/>
        <w:spacing w:line="440" w:lineRule="exact"/>
        <w:ind w:firstLine="482"/>
        <w:jc w:val="left"/>
        <w:rPr>
          <w:rFonts w:asciiTheme="minorEastAsia" w:eastAsiaTheme="minorEastAsia" w:hAnsiTheme="minorEastAsia" w:cs="宋体"/>
          <w:kern w:val="0"/>
          <w:sz w:val="24"/>
        </w:rPr>
      </w:pPr>
      <w:r w:rsidRPr="007613CA">
        <w:rPr>
          <w:rFonts w:asciiTheme="minorEastAsia" w:eastAsiaTheme="minorEastAsia" w:hAnsiTheme="minorEastAsia" w:cs="宋体" w:hint="eastAsia"/>
          <w:kern w:val="0"/>
          <w:sz w:val="24"/>
        </w:rPr>
        <w:t>四、录取</w:t>
      </w:r>
    </w:p>
    <w:p w:rsidR="0006582E" w:rsidRPr="007613CA" w:rsidRDefault="0006582E" w:rsidP="007613CA">
      <w:pPr>
        <w:widowControl/>
        <w:shd w:val="clear" w:color="auto" w:fill="FFFFFF"/>
        <w:spacing w:line="440" w:lineRule="exact"/>
        <w:ind w:firstLine="480"/>
        <w:jc w:val="left"/>
        <w:rPr>
          <w:rFonts w:asciiTheme="minorEastAsia" w:eastAsiaTheme="minorEastAsia" w:hAnsiTheme="minorEastAsia" w:cs="宋体"/>
          <w:kern w:val="0"/>
          <w:sz w:val="24"/>
        </w:rPr>
      </w:pPr>
      <w:r w:rsidRPr="007613CA">
        <w:rPr>
          <w:rFonts w:asciiTheme="minorEastAsia" w:eastAsiaTheme="minorEastAsia" w:hAnsiTheme="minorEastAsia" w:cs="宋体" w:hint="eastAsia"/>
          <w:kern w:val="0"/>
          <w:sz w:val="24"/>
        </w:rPr>
        <w:t>学校特长生领导小组，对报名对象进行专业资格审查，根据学生初中阶段比赛成绩按我校急需项目顺序（见附件二），排定专业名次（按所有考生运动专项成绩从高到低排列），报上级教育行政部门。上级教育行政部门在学校确定的中</w:t>
      </w:r>
      <w:r w:rsidRPr="007613CA">
        <w:rPr>
          <w:rFonts w:asciiTheme="minorEastAsia" w:eastAsiaTheme="minorEastAsia" w:hAnsiTheme="minorEastAsia" w:cs="宋体" w:hint="eastAsia"/>
          <w:kern w:val="0"/>
          <w:sz w:val="24"/>
        </w:rPr>
        <w:lastRenderedPageBreak/>
        <w:t>考成绩最低分数线以上，根据我校急需项目顺序，按专业名次择优录取，每个项目录取一名。若前</w:t>
      </w:r>
      <w:r w:rsidRPr="007613CA">
        <w:rPr>
          <w:rFonts w:asciiTheme="minorEastAsia" w:eastAsiaTheme="minorEastAsia" w:hAnsiTheme="minorEastAsia" w:cs="宋体"/>
          <w:kern w:val="0"/>
          <w:sz w:val="24"/>
        </w:rPr>
        <w:t>6</w:t>
      </w:r>
      <w:r w:rsidRPr="007613CA">
        <w:rPr>
          <w:rFonts w:asciiTheme="minorEastAsia" w:eastAsiaTheme="minorEastAsia" w:hAnsiTheme="minorEastAsia" w:cs="宋体" w:hint="eastAsia"/>
          <w:kern w:val="0"/>
          <w:sz w:val="24"/>
        </w:rPr>
        <w:t>项个别项目无学生被录取，后面项目依次递进，若仍未录满则名额放弃。</w:t>
      </w:r>
    </w:p>
    <w:p w:rsidR="0006582E" w:rsidRPr="007613CA" w:rsidRDefault="0006582E" w:rsidP="007613CA">
      <w:pPr>
        <w:widowControl/>
        <w:shd w:val="clear" w:color="auto" w:fill="FFFFFF"/>
        <w:spacing w:line="440" w:lineRule="exact"/>
        <w:ind w:firstLine="480"/>
        <w:jc w:val="left"/>
        <w:rPr>
          <w:rFonts w:asciiTheme="minorEastAsia" w:eastAsiaTheme="minorEastAsia" w:hAnsiTheme="minorEastAsia" w:cs="宋体"/>
          <w:kern w:val="0"/>
          <w:sz w:val="24"/>
        </w:rPr>
      </w:pPr>
      <w:r w:rsidRPr="007613CA">
        <w:rPr>
          <w:rFonts w:asciiTheme="minorEastAsia" w:eastAsiaTheme="minorEastAsia" w:hAnsiTheme="minorEastAsia" w:cs="宋体" w:hint="eastAsia"/>
          <w:kern w:val="0"/>
          <w:sz w:val="24"/>
        </w:rPr>
        <w:t>五、其他</w:t>
      </w:r>
    </w:p>
    <w:p w:rsidR="0006582E" w:rsidRPr="007613CA" w:rsidRDefault="0006582E" w:rsidP="007613CA">
      <w:pPr>
        <w:widowControl/>
        <w:shd w:val="clear" w:color="auto" w:fill="FFFFFF"/>
        <w:spacing w:line="440" w:lineRule="exact"/>
        <w:ind w:firstLine="480"/>
        <w:jc w:val="left"/>
        <w:rPr>
          <w:rFonts w:asciiTheme="minorEastAsia" w:eastAsiaTheme="minorEastAsia" w:hAnsiTheme="minorEastAsia" w:cs="宋体"/>
          <w:kern w:val="0"/>
          <w:sz w:val="24"/>
        </w:rPr>
      </w:pPr>
      <w:r w:rsidRPr="007613CA">
        <w:rPr>
          <w:rFonts w:asciiTheme="minorEastAsia" w:eastAsiaTheme="minorEastAsia" w:hAnsiTheme="minorEastAsia" w:cs="宋体"/>
          <w:kern w:val="0"/>
          <w:sz w:val="24"/>
        </w:rPr>
        <w:t>1.</w:t>
      </w:r>
      <w:r w:rsidRPr="007613CA">
        <w:rPr>
          <w:rFonts w:asciiTheme="minorEastAsia" w:eastAsiaTheme="minorEastAsia" w:hAnsiTheme="minorEastAsia" w:cs="宋体" w:hint="eastAsia"/>
          <w:kern w:val="0"/>
          <w:sz w:val="24"/>
        </w:rPr>
        <w:t>被我校录取，参加当年中考成绩（总分</w:t>
      </w:r>
      <w:r w:rsidRPr="007613CA">
        <w:rPr>
          <w:rFonts w:asciiTheme="minorEastAsia" w:eastAsiaTheme="minorEastAsia" w:hAnsiTheme="minorEastAsia" w:cs="宋体"/>
          <w:kern w:val="0"/>
          <w:sz w:val="24"/>
        </w:rPr>
        <w:t>2</w:t>
      </w:r>
      <w:r w:rsidRPr="007613CA">
        <w:rPr>
          <w:rFonts w:asciiTheme="minorEastAsia" w:eastAsiaTheme="minorEastAsia" w:hAnsiTheme="minorEastAsia" w:cs="宋体" w:hint="eastAsia"/>
          <w:kern w:val="0"/>
          <w:sz w:val="24"/>
        </w:rPr>
        <w:t>）达到我校统招生录取分数线及以上的，并且初中期间获省级田径比赛单项前六名、初二及初三期间获市级田径比赛单项第一名的，可安排到实验班就读。</w:t>
      </w:r>
    </w:p>
    <w:p w:rsidR="0006582E" w:rsidRPr="007613CA" w:rsidRDefault="0006582E" w:rsidP="007613CA">
      <w:pPr>
        <w:widowControl/>
        <w:shd w:val="clear" w:color="auto" w:fill="FFFFFF"/>
        <w:spacing w:line="440" w:lineRule="exact"/>
        <w:ind w:firstLine="480"/>
        <w:jc w:val="left"/>
        <w:rPr>
          <w:rFonts w:asciiTheme="minorEastAsia" w:eastAsiaTheme="minorEastAsia" w:hAnsiTheme="minorEastAsia" w:cs="宋体"/>
          <w:kern w:val="0"/>
          <w:sz w:val="24"/>
        </w:rPr>
      </w:pPr>
      <w:r w:rsidRPr="007613CA">
        <w:rPr>
          <w:rFonts w:asciiTheme="minorEastAsia" w:eastAsiaTheme="minorEastAsia" w:hAnsiTheme="minorEastAsia" w:cs="宋体"/>
          <w:kern w:val="0"/>
          <w:sz w:val="24"/>
        </w:rPr>
        <w:t>2.</w:t>
      </w:r>
      <w:r w:rsidRPr="007613CA">
        <w:rPr>
          <w:rFonts w:asciiTheme="minorEastAsia" w:eastAsiaTheme="minorEastAsia" w:hAnsiTheme="minorEastAsia" w:cs="宋体" w:hint="eastAsia"/>
          <w:kern w:val="0"/>
          <w:sz w:val="24"/>
        </w:rPr>
        <w:t>监督电话。学校</w:t>
      </w:r>
      <w:r w:rsidRPr="007613CA">
        <w:rPr>
          <w:rFonts w:asciiTheme="minorEastAsia" w:eastAsiaTheme="minorEastAsia" w:hAnsiTheme="minorEastAsia" w:cs="宋体"/>
          <w:kern w:val="0"/>
          <w:sz w:val="24"/>
        </w:rPr>
        <w:t>: 4482303</w:t>
      </w:r>
      <w:r w:rsidRPr="007613CA">
        <w:rPr>
          <w:rFonts w:asciiTheme="minorEastAsia" w:eastAsiaTheme="minorEastAsia" w:hAnsiTheme="minorEastAsia" w:cs="宋体" w:hint="eastAsia"/>
          <w:kern w:val="0"/>
          <w:sz w:val="24"/>
        </w:rPr>
        <w:t>；岱山县教育局：</w:t>
      </w:r>
      <w:r w:rsidRPr="007613CA">
        <w:rPr>
          <w:rFonts w:asciiTheme="minorEastAsia" w:eastAsiaTheme="minorEastAsia" w:hAnsiTheme="minorEastAsia" w:cs="宋体"/>
          <w:kern w:val="0"/>
          <w:sz w:val="24"/>
        </w:rPr>
        <w:t xml:space="preserve">4472740 </w:t>
      </w:r>
      <w:r w:rsidRPr="007613CA">
        <w:rPr>
          <w:rFonts w:asciiTheme="minorEastAsia" w:eastAsiaTheme="minorEastAsia" w:hAnsiTheme="minorEastAsia" w:cs="宋体" w:hint="eastAsia"/>
          <w:kern w:val="0"/>
          <w:sz w:val="24"/>
        </w:rPr>
        <w:t>；市教育局：</w:t>
      </w:r>
      <w:r w:rsidRPr="007613CA">
        <w:rPr>
          <w:rFonts w:asciiTheme="minorEastAsia" w:eastAsiaTheme="minorEastAsia" w:hAnsiTheme="minorEastAsia" w:cs="宋体"/>
          <w:kern w:val="0"/>
          <w:sz w:val="24"/>
        </w:rPr>
        <w:t>2600333</w:t>
      </w:r>
      <w:r w:rsidRPr="007613CA">
        <w:rPr>
          <w:rFonts w:asciiTheme="minorEastAsia" w:eastAsiaTheme="minorEastAsia" w:hAnsiTheme="minorEastAsia" w:cs="宋体" w:hint="eastAsia"/>
          <w:kern w:val="0"/>
          <w:sz w:val="24"/>
        </w:rPr>
        <w:t>。</w:t>
      </w:r>
    </w:p>
    <w:p w:rsidR="0006582E" w:rsidRDefault="0006582E" w:rsidP="007613CA">
      <w:pPr>
        <w:widowControl/>
        <w:shd w:val="clear" w:color="auto" w:fill="FFFFFF"/>
        <w:spacing w:line="440" w:lineRule="exact"/>
        <w:jc w:val="left"/>
        <w:rPr>
          <w:rFonts w:asciiTheme="minorEastAsia" w:eastAsiaTheme="minorEastAsia" w:hAnsiTheme="minorEastAsia" w:cs="宋体"/>
          <w:kern w:val="0"/>
          <w:sz w:val="24"/>
        </w:rPr>
      </w:pPr>
    </w:p>
    <w:p w:rsidR="007613CA" w:rsidRPr="002A3C86" w:rsidRDefault="007613CA" w:rsidP="002A3C86">
      <w:pPr>
        <w:widowControl/>
        <w:shd w:val="clear" w:color="auto" w:fill="FFFFFF"/>
        <w:spacing w:line="440" w:lineRule="exact"/>
        <w:jc w:val="left"/>
        <w:rPr>
          <w:rFonts w:asciiTheme="minorEastAsia" w:eastAsiaTheme="minorEastAsia" w:hAnsiTheme="minorEastAsia" w:cs="宋体"/>
          <w:kern w:val="0"/>
          <w:sz w:val="24"/>
        </w:rPr>
      </w:pPr>
      <w:r w:rsidRPr="002A3C86">
        <w:rPr>
          <w:rFonts w:asciiTheme="minorEastAsia" w:eastAsiaTheme="minorEastAsia" w:hAnsiTheme="minorEastAsia" w:cs="宋体" w:hint="eastAsia"/>
          <w:kern w:val="0"/>
          <w:sz w:val="24"/>
        </w:rPr>
        <w:t>附表1：岱山中学</w:t>
      </w:r>
      <w:r w:rsidRPr="002A3C86">
        <w:rPr>
          <w:rFonts w:asciiTheme="minorEastAsia" w:eastAsiaTheme="minorEastAsia" w:hAnsiTheme="minorEastAsia" w:cs="宋体"/>
          <w:kern w:val="0"/>
          <w:sz w:val="24"/>
        </w:rPr>
        <w:t>201</w:t>
      </w:r>
      <w:r w:rsidRPr="002A3C86">
        <w:rPr>
          <w:rFonts w:asciiTheme="minorEastAsia" w:eastAsiaTheme="minorEastAsia" w:hAnsiTheme="minorEastAsia" w:cs="宋体" w:hint="eastAsia"/>
          <w:kern w:val="0"/>
          <w:sz w:val="24"/>
        </w:rPr>
        <w:t>9年田径特长生运动专项招收标准</w:t>
      </w:r>
    </w:p>
    <w:p w:rsidR="002A3C86" w:rsidRPr="002A3C86" w:rsidRDefault="002A3C86" w:rsidP="002A3C86">
      <w:pPr>
        <w:widowControl/>
        <w:shd w:val="clear" w:color="auto" w:fill="FFFFFF"/>
        <w:spacing w:after="225" w:line="400" w:lineRule="exact"/>
        <w:jc w:val="left"/>
        <w:rPr>
          <w:rFonts w:asciiTheme="minorEastAsia" w:eastAsiaTheme="minorEastAsia" w:hAnsiTheme="minorEastAsia" w:cs="宋体"/>
          <w:kern w:val="0"/>
          <w:sz w:val="24"/>
        </w:rPr>
      </w:pPr>
      <w:r w:rsidRPr="002A3C86">
        <w:rPr>
          <w:rFonts w:asciiTheme="minorEastAsia" w:eastAsiaTheme="minorEastAsia" w:hAnsiTheme="minorEastAsia" w:cs="宋体" w:hint="eastAsia"/>
          <w:kern w:val="0"/>
          <w:sz w:val="24"/>
        </w:rPr>
        <w:t>附表2：岱山中学</w:t>
      </w:r>
      <w:r w:rsidRPr="002A3C86">
        <w:rPr>
          <w:rFonts w:asciiTheme="minorEastAsia" w:eastAsiaTheme="minorEastAsia" w:hAnsiTheme="minorEastAsia" w:cs="宋体"/>
          <w:kern w:val="0"/>
          <w:sz w:val="24"/>
        </w:rPr>
        <w:t>201</w:t>
      </w:r>
      <w:r w:rsidRPr="002A3C86">
        <w:rPr>
          <w:rFonts w:asciiTheme="minorEastAsia" w:eastAsiaTheme="minorEastAsia" w:hAnsiTheme="minorEastAsia" w:cs="宋体" w:hint="eastAsia"/>
          <w:kern w:val="0"/>
          <w:sz w:val="24"/>
        </w:rPr>
        <w:t>9年体育特长生招生急需项目排序</w:t>
      </w:r>
    </w:p>
    <w:p w:rsidR="002A3C86" w:rsidRPr="002A3C86" w:rsidRDefault="002A3C86" w:rsidP="007613CA">
      <w:pPr>
        <w:widowControl/>
        <w:shd w:val="clear" w:color="auto" w:fill="FFFFFF"/>
        <w:spacing w:line="440" w:lineRule="exact"/>
        <w:jc w:val="left"/>
        <w:rPr>
          <w:rFonts w:asciiTheme="minorEastAsia" w:eastAsiaTheme="minorEastAsia" w:hAnsiTheme="minorEastAsia" w:cs="宋体"/>
          <w:kern w:val="0"/>
          <w:sz w:val="24"/>
        </w:rPr>
      </w:pPr>
    </w:p>
    <w:p w:rsidR="007613CA" w:rsidRDefault="0006582E" w:rsidP="007613CA">
      <w:pPr>
        <w:widowControl/>
        <w:shd w:val="clear" w:color="auto" w:fill="FFFFFF"/>
        <w:spacing w:line="440" w:lineRule="exact"/>
        <w:ind w:firstLine="5160"/>
        <w:jc w:val="right"/>
        <w:rPr>
          <w:rFonts w:asciiTheme="minorEastAsia" w:eastAsiaTheme="minorEastAsia" w:hAnsiTheme="minorEastAsia" w:cs="宋体"/>
          <w:kern w:val="0"/>
          <w:sz w:val="24"/>
        </w:rPr>
      </w:pPr>
      <w:r w:rsidRPr="007613CA">
        <w:rPr>
          <w:rFonts w:asciiTheme="minorEastAsia" w:eastAsiaTheme="minorEastAsia" w:hAnsiTheme="minorEastAsia" w:cs="宋体"/>
          <w:kern w:val="0"/>
          <w:sz w:val="24"/>
        </w:rPr>
        <w:t>     </w:t>
      </w:r>
      <w:r w:rsidRPr="007613CA">
        <w:rPr>
          <w:rFonts w:asciiTheme="minorEastAsia" w:eastAsiaTheme="minorEastAsia" w:hAnsiTheme="minorEastAsia" w:cs="宋体" w:hint="eastAsia"/>
          <w:kern w:val="0"/>
          <w:sz w:val="24"/>
        </w:rPr>
        <w:t>岱山中学</w:t>
      </w:r>
    </w:p>
    <w:p w:rsidR="0006582E" w:rsidRPr="007613CA" w:rsidRDefault="0006582E" w:rsidP="007613CA">
      <w:pPr>
        <w:widowControl/>
        <w:shd w:val="clear" w:color="auto" w:fill="FFFFFF"/>
        <w:spacing w:line="440" w:lineRule="exact"/>
        <w:ind w:firstLine="5160"/>
        <w:jc w:val="right"/>
        <w:rPr>
          <w:rFonts w:asciiTheme="minorEastAsia" w:eastAsiaTheme="minorEastAsia" w:hAnsiTheme="minorEastAsia" w:cs="宋体"/>
          <w:kern w:val="0"/>
          <w:sz w:val="24"/>
        </w:rPr>
      </w:pPr>
      <w:r w:rsidRPr="007613CA">
        <w:rPr>
          <w:rFonts w:asciiTheme="minorEastAsia" w:eastAsiaTheme="minorEastAsia" w:hAnsiTheme="minorEastAsia" w:cs="宋体"/>
          <w:kern w:val="0"/>
          <w:sz w:val="24"/>
        </w:rPr>
        <w:t>201</w:t>
      </w:r>
      <w:r w:rsidRPr="007613CA">
        <w:rPr>
          <w:rFonts w:asciiTheme="minorEastAsia" w:eastAsiaTheme="minorEastAsia" w:hAnsiTheme="minorEastAsia" w:cs="宋体" w:hint="eastAsia"/>
          <w:kern w:val="0"/>
          <w:sz w:val="24"/>
        </w:rPr>
        <w:t>9年</w:t>
      </w:r>
      <w:r w:rsidRPr="007613CA">
        <w:rPr>
          <w:rFonts w:asciiTheme="minorEastAsia" w:eastAsiaTheme="minorEastAsia" w:hAnsiTheme="minorEastAsia" w:cs="宋体"/>
          <w:kern w:val="0"/>
          <w:sz w:val="24"/>
        </w:rPr>
        <w:t>4</w:t>
      </w:r>
      <w:r w:rsidRPr="007613CA">
        <w:rPr>
          <w:rFonts w:asciiTheme="minorEastAsia" w:eastAsiaTheme="minorEastAsia" w:hAnsiTheme="minorEastAsia" w:cs="宋体" w:hint="eastAsia"/>
          <w:kern w:val="0"/>
          <w:sz w:val="24"/>
        </w:rPr>
        <w:t>月</w:t>
      </w:r>
      <w:r w:rsidR="00EE026C">
        <w:rPr>
          <w:rFonts w:asciiTheme="minorEastAsia" w:eastAsiaTheme="minorEastAsia" w:hAnsiTheme="minorEastAsia" w:cs="宋体" w:hint="eastAsia"/>
          <w:kern w:val="0"/>
          <w:sz w:val="24"/>
        </w:rPr>
        <w:t>30</w:t>
      </w:r>
      <w:r w:rsidRPr="007613CA">
        <w:rPr>
          <w:rFonts w:asciiTheme="minorEastAsia" w:eastAsiaTheme="minorEastAsia" w:hAnsiTheme="minorEastAsia" w:cs="宋体" w:hint="eastAsia"/>
          <w:kern w:val="0"/>
          <w:sz w:val="24"/>
        </w:rPr>
        <w:t>日</w:t>
      </w:r>
    </w:p>
    <w:p w:rsidR="0006582E" w:rsidRPr="007613CA" w:rsidRDefault="0006582E" w:rsidP="007613CA">
      <w:pPr>
        <w:widowControl/>
        <w:shd w:val="clear" w:color="auto" w:fill="FFFFFF"/>
        <w:spacing w:line="440" w:lineRule="exact"/>
        <w:jc w:val="left"/>
        <w:rPr>
          <w:rFonts w:asciiTheme="minorEastAsia" w:eastAsiaTheme="minorEastAsia" w:hAnsiTheme="minorEastAsia" w:cs="宋体"/>
          <w:kern w:val="0"/>
          <w:sz w:val="24"/>
        </w:rPr>
      </w:pPr>
    </w:p>
    <w:p w:rsidR="0006582E" w:rsidRDefault="0006582E" w:rsidP="0006582E">
      <w:pPr>
        <w:widowControl/>
        <w:shd w:val="clear" w:color="auto" w:fill="FFFFFF"/>
        <w:spacing w:after="225" w:line="400" w:lineRule="exact"/>
        <w:jc w:val="left"/>
        <w:rPr>
          <w:rFonts w:ascii="微软雅黑" w:eastAsia="微软雅黑" w:cs="宋体"/>
          <w:kern w:val="0"/>
          <w:sz w:val="24"/>
        </w:rPr>
      </w:pPr>
    </w:p>
    <w:p w:rsidR="0006582E" w:rsidRDefault="0006582E" w:rsidP="0006582E">
      <w:pPr>
        <w:widowControl/>
        <w:shd w:val="clear" w:color="auto" w:fill="FFFFFF"/>
        <w:spacing w:after="225" w:line="400" w:lineRule="exact"/>
        <w:jc w:val="left"/>
        <w:rPr>
          <w:rFonts w:ascii="微软雅黑" w:eastAsia="微软雅黑" w:cs="宋体"/>
          <w:kern w:val="0"/>
          <w:sz w:val="24"/>
        </w:rPr>
      </w:pPr>
    </w:p>
    <w:p w:rsidR="0006582E" w:rsidRDefault="0006582E" w:rsidP="0006582E">
      <w:pPr>
        <w:widowControl/>
        <w:jc w:val="left"/>
        <w:rPr>
          <w:rFonts w:ascii="微软雅黑" w:hAnsi="微软雅黑" w:cs="宋体"/>
          <w:b/>
          <w:kern w:val="0"/>
          <w:sz w:val="24"/>
        </w:rPr>
      </w:pPr>
      <w:r>
        <w:rPr>
          <w:rFonts w:ascii="微软雅黑" w:hAnsi="微软雅黑" w:cs="宋体"/>
          <w:b/>
          <w:kern w:val="0"/>
          <w:sz w:val="24"/>
        </w:rPr>
        <w:br w:type="page"/>
      </w:r>
    </w:p>
    <w:p w:rsidR="007613CA" w:rsidRPr="007613CA" w:rsidRDefault="007613CA" w:rsidP="007613CA">
      <w:pPr>
        <w:widowControl/>
        <w:shd w:val="clear" w:color="auto" w:fill="FFFFFF"/>
        <w:spacing w:after="225" w:line="400" w:lineRule="exact"/>
        <w:rPr>
          <w:rFonts w:asciiTheme="minorEastAsia" w:eastAsiaTheme="minorEastAsia" w:hAnsiTheme="minorEastAsia" w:cs="宋体"/>
          <w:kern w:val="0"/>
          <w:sz w:val="24"/>
        </w:rPr>
      </w:pPr>
      <w:r w:rsidRPr="007613CA">
        <w:rPr>
          <w:rFonts w:asciiTheme="minorEastAsia" w:eastAsiaTheme="minorEastAsia" w:hAnsiTheme="minorEastAsia" w:cs="宋体" w:hint="eastAsia"/>
          <w:kern w:val="0"/>
          <w:sz w:val="24"/>
        </w:rPr>
        <w:lastRenderedPageBreak/>
        <w:t>附表1：</w:t>
      </w:r>
    </w:p>
    <w:p w:rsidR="0006582E" w:rsidRPr="007613CA" w:rsidRDefault="0006582E" w:rsidP="007613CA">
      <w:pPr>
        <w:widowControl/>
        <w:shd w:val="clear" w:color="auto" w:fill="FFFFFF"/>
        <w:spacing w:after="225" w:line="400" w:lineRule="exact"/>
        <w:ind w:firstLineChars="300" w:firstLine="904"/>
        <w:jc w:val="center"/>
        <w:rPr>
          <w:rFonts w:ascii="微软雅黑" w:eastAsia="微软雅黑" w:cs="宋体"/>
          <w:b/>
          <w:kern w:val="0"/>
          <w:sz w:val="30"/>
          <w:szCs w:val="30"/>
        </w:rPr>
      </w:pPr>
      <w:r w:rsidRPr="007613CA">
        <w:rPr>
          <w:rFonts w:ascii="微软雅黑" w:hAnsi="微软雅黑" w:cs="宋体" w:hint="eastAsia"/>
          <w:b/>
          <w:kern w:val="0"/>
          <w:sz w:val="30"/>
          <w:szCs w:val="30"/>
        </w:rPr>
        <w:t>岱山中学</w:t>
      </w:r>
      <w:r w:rsidRPr="007613CA">
        <w:rPr>
          <w:rFonts w:ascii="微软雅黑" w:hAnsi="微软雅黑" w:cs="宋体"/>
          <w:b/>
          <w:kern w:val="0"/>
          <w:sz w:val="30"/>
          <w:szCs w:val="30"/>
        </w:rPr>
        <w:t>201</w:t>
      </w:r>
      <w:r w:rsidRPr="007613CA">
        <w:rPr>
          <w:rFonts w:ascii="微软雅黑" w:hAnsi="微软雅黑" w:cs="宋体" w:hint="eastAsia"/>
          <w:b/>
          <w:kern w:val="0"/>
          <w:sz w:val="30"/>
          <w:szCs w:val="30"/>
        </w:rPr>
        <w:t>9</w:t>
      </w:r>
      <w:r w:rsidRPr="007613CA">
        <w:rPr>
          <w:rFonts w:ascii="微软雅黑" w:hAnsi="微软雅黑" w:cs="宋体" w:hint="eastAsia"/>
          <w:b/>
          <w:kern w:val="0"/>
          <w:sz w:val="30"/>
          <w:szCs w:val="30"/>
        </w:rPr>
        <w:t>年田径特长生运动专项招收标准</w:t>
      </w:r>
    </w:p>
    <w:tbl>
      <w:tblPr>
        <w:tblW w:w="8755" w:type="dxa"/>
        <w:tblLayout w:type="fixed"/>
        <w:tblCellMar>
          <w:left w:w="0" w:type="dxa"/>
          <w:right w:w="0" w:type="dxa"/>
        </w:tblCellMar>
        <w:tblLook w:val="00A0" w:firstRow="1" w:lastRow="0" w:firstColumn="1" w:lastColumn="0" w:noHBand="0" w:noVBand="0"/>
      </w:tblPr>
      <w:tblGrid>
        <w:gridCol w:w="1074"/>
        <w:gridCol w:w="2862"/>
        <w:gridCol w:w="1134"/>
        <w:gridCol w:w="3685"/>
      </w:tblGrid>
      <w:tr w:rsidR="0006582E" w:rsidRPr="00B75969" w:rsidTr="009E40E5">
        <w:tc>
          <w:tcPr>
            <w:tcW w:w="393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582E" w:rsidRPr="00A80DFD" w:rsidRDefault="0006582E" w:rsidP="009E40E5">
            <w:pPr>
              <w:widowControl/>
              <w:spacing w:before="48" w:after="48" w:line="400" w:lineRule="exact"/>
              <w:jc w:val="center"/>
              <w:rPr>
                <w:rFonts w:ascii="宋体" w:cs="宋体"/>
                <w:kern w:val="0"/>
              </w:rPr>
            </w:pPr>
            <w:r w:rsidRPr="00A80DFD">
              <w:rPr>
                <w:rFonts w:ascii="宋体" w:hAnsi="宋体" w:cs="宋体" w:hint="eastAsia"/>
                <w:kern w:val="0"/>
              </w:rPr>
              <w:t>男</w:t>
            </w:r>
            <w:r w:rsidRPr="00A80DFD">
              <w:rPr>
                <w:rFonts w:ascii="宋体" w:hAnsi="宋体" w:cs="宋体"/>
                <w:kern w:val="0"/>
              </w:rPr>
              <w:t xml:space="preserve"> </w:t>
            </w:r>
            <w:r w:rsidRPr="00A80DFD">
              <w:rPr>
                <w:rFonts w:ascii="宋体" w:hAnsi="宋体" w:cs="宋体" w:hint="eastAsia"/>
                <w:kern w:val="0"/>
              </w:rPr>
              <w:t>子</w:t>
            </w:r>
          </w:p>
        </w:tc>
        <w:tc>
          <w:tcPr>
            <w:tcW w:w="48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582E" w:rsidRPr="00A80DFD" w:rsidRDefault="0006582E" w:rsidP="009E40E5">
            <w:pPr>
              <w:widowControl/>
              <w:spacing w:before="48" w:after="48" w:line="400" w:lineRule="exact"/>
              <w:jc w:val="center"/>
              <w:rPr>
                <w:rFonts w:ascii="宋体" w:cs="宋体"/>
                <w:kern w:val="0"/>
              </w:rPr>
            </w:pPr>
            <w:r w:rsidRPr="00A80DFD">
              <w:rPr>
                <w:rFonts w:ascii="宋体" w:hAnsi="宋体" w:cs="宋体" w:hint="eastAsia"/>
                <w:kern w:val="0"/>
              </w:rPr>
              <w:t>女</w:t>
            </w:r>
            <w:r w:rsidRPr="00A80DFD">
              <w:rPr>
                <w:rFonts w:ascii="宋体" w:hAnsi="宋体" w:cs="宋体"/>
                <w:kern w:val="0"/>
              </w:rPr>
              <w:t xml:space="preserve"> </w:t>
            </w:r>
            <w:r w:rsidRPr="00A80DFD">
              <w:rPr>
                <w:rFonts w:ascii="宋体" w:hAnsi="宋体" w:cs="宋体" w:hint="eastAsia"/>
                <w:kern w:val="0"/>
              </w:rPr>
              <w:t>子</w:t>
            </w:r>
          </w:p>
        </w:tc>
      </w:tr>
      <w:tr w:rsidR="0006582E" w:rsidRPr="00B75969" w:rsidTr="009E40E5">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582E" w:rsidRPr="00A80DFD" w:rsidRDefault="0006582E" w:rsidP="009E40E5">
            <w:pPr>
              <w:widowControl/>
              <w:spacing w:before="48" w:after="48" w:line="400" w:lineRule="exact"/>
              <w:jc w:val="center"/>
              <w:rPr>
                <w:rFonts w:ascii="宋体" w:cs="宋体"/>
                <w:kern w:val="0"/>
              </w:rPr>
            </w:pPr>
            <w:r w:rsidRPr="00A80DFD">
              <w:rPr>
                <w:rFonts w:ascii="宋体" w:hAnsi="宋体" w:cs="宋体" w:hint="eastAsia"/>
                <w:kern w:val="0"/>
              </w:rPr>
              <w:t>项</w:t>
            </w:r>
            <w:r w:rsidRPr="00A80DFD">
              <w:rPr>
                <w:rFonts w:ascii="宋体" w:hAnsi="宋体" w:cs="宋体"/>
                <w:kern w:val="0"/>
              </w:rPr>
              <w:t xml:space="preserve"> </w:t>
            </w:r>
            <w:r w:rsidRPr="00A80DFD">
              <w:rPr>
                <w:rFonts w:ascii="宋体" w:hAnsi="宋体" w:cs="宋体" w:hint="eastAsia"/>
                <w:kern w:val="0"/>
              </w:rPr>
              <w:t>目</w:t>
            </w:r>
          </w:p>
        </w:tc>
        <w:tc>
          <w:tcPr>
            <w:tcW w:w="2862" w:type="dxa"/>
            <w:tcBorders>
              <w:top w:val="nil"/>
              <w:left w:val="nil"/>
              <w:bottom w:val="single" w:sz="8" w:space="0" w:color="auto"/>
              <w:right w:val="single" w:sz="8" w:space="0" w:color="auto"/>
            </w:tcBorders>
            <w:tcMar>
              <w:top w:w="0" w:type="dxa"/>
              <w:left w:w="108" w:type="dxa"/>
              <w:bottom w:w="0" w:type="dxa"/>
              <w:right w:w="108" w:type="dxa"/>
            </w:tcMar>
            <w:vAlign w:val="center"/>
          </w:tcPr>
          <w:p w:rsidR="0006582E" w:rsidRPr="00A80DFD" w:rsidRDefault="0006582E" w:rsidP="009E40E5">
            <w:pPr>
              <w:widowControl/>
              <w:spacing w:before="48" w:after="48" w:line="400" w:lineRule="exact"/>
              <w:jc w:val="center"/>
              <w:rPr>
                <w:rFonts w:ascii="宋体" w:cs="宋体"/>
                <w:kern w:val="0"/>
              </w:rPr>
            </w:pPr>
            <w:r w:rsidRPr="00A80DFD">
              <w:rPr>
                <w:rFonts w:ascii="宋体" w:hAnsi="宋体" w:cs="宋体" w:hint="eastAsia"/>
                <w:kern w:val="0"/>
              </w:rPr>
              <w:t>成</w:t>
            </w:r>
            <w:r w:rsidRPr="00A80DFD">
              <w:rPr>
                <w:rFonts w:ascii="宋体" w:cs="宋体"/>
                <w:kern w:val="0"/>
              </w:rPr>
              <w:t> </w:t>
            </w:r>
            <w:r w:rsidRPr="00A80DFD">
              <w:rPr>
                <w:rFonts w:ascii="宋体" w:hAnsi="宋体" w:cs="宋体"/>
                <w:kern w:val="0"/>
              </w:rPr>
              <w:t xml:space="preserve"> </w:t>
            </w:r>
            <w:r w:rsidRPr="00A80DFD">
              <w:rPr>
                <w:rFonts w:ascii="宋体" w:hAnsi="宋体" w:cs="宋体" w:hint="eastAsia"/>
                <w:kern w:val="0"/>
              </w:rPr>
              <w:t>绩</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06582E" w:rsidRPr="00A80DFD" w:rsidRDefault="0006582E" w:rsidP="009E40E5">
            <w:pPr>
              <w:widowControl/>
              <w:spacing w:before="48" w:after="48" w:line="400" w:lineRule="exact"/>
              <w:jc w:val="center"/>
              <w:rPr>
                <w:rFonts w:ascii="宋体" w:cs="宋体"/>
                <w:kern w:val="0"/>
              </w:rPr>
            </w:pPr>
            <w:r w:rsidRPr="00A80DFD">
              <w:rPr>
                <w:rFonts w:ascii="宋体" w:hAnsi="宋体" w:cs="宋体" w:hint="eastAsia"/>
                <w:kern w:val="0"/>
              </w:rPr>
              <w:t>项</w:t>
            </w:r>
            <w:r w:rsidRPr="00A80DFD">
              <w:rPr>
                <w:rFonts w:ascii="宋体" w:hAnsi="宋体" w:cs="宋体"/>
                <w:kern w:val="0"/>
              </w:rPr>
              <w:t xml:space="preserve"> </w:t>
            </w:r>
            <w:r w:rsidRPr="00A80DFD">
              <w:rPr>
                <w:rFonts w:ascii="宋体" w:hAnsi="宋体" w:cs="宋体" w:hint="eastAsia"/>
                <w:kern w:val="0"/>
              </w:rPr>
              <w:t>目</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tcPr>
          <w:p w:rsidR="0006582E" w:rsidRPr="00A80DFD" w:rsidRDefault="0006582E" w:rsidP="009E40E5">
            <w:pPr>
              <w:widowControl/>
              <w:spacing w:before="48" w:after="48" w:line="400" w:lineRule="exact"/>
              <w:jc w:val="center"/>
              <w:rPr>
                <w:rFonts w:ascii="宋体" w:cs="宋体"/>
                <w:kern w:val="0"/>
              </w:rPr>
            </w:pPr>
            <w:r w:rsidRPr="00A80DFD">
              <w:rPr>
                <w:rFonts w:ascii="宋体" w:hAnsi="宋体" w:cs="宋体" w:hint="eastAsia"/>
                <w:kern w:val="0"/>
              </w:rPr>
              <w:t>成</w:t>
            </w:r>
            <w:r w:rsidRPr="00A80DFD">
              <w:rPr>
                <w:rFonts w:ascii="宋体" w:cs="宋体"/>
                <w:kern w:val="0"/>
              </w:rPr>
              <w:t> </w:t>
            </w:r>
            <w:r w:rsidRPr="00A80DFD">
              <w:rPr>
                <w:rFonts w:ascii="宋体" w:hAnsi="宋体" w:cs="宋体"/>
                <w:kern w:val="0"/>
              </w:rPr>
              <w:t xml:space="preserve"> </w:t>
            </w:r>
            <w:r w:rsidRPr="00A80DFD">
              <w:rPr>
                <w:rFonts w:ascii="宋体" w:hAnsi="宋体" w:cs="宋体" w:hint="eastAsia"/>
                <w:kern w:val="0"/>
              </w:rPr>
              <w:t>绩</w:t>
            </w:r>
          </w:p>
        </w:tc>
      </w:tr>
      <w:tr w:rsidR="0006582E" w:rsidRPr="00B75969" w:rsidTr="009E40E5">
        <w:trPr>
          <w:trHeight w:val="165"/>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kern w:val="0"/>
              </w:rPr>
              <w:t>100</w:t>
            </w:r>
            <w:r w:rsidRPr="00A80DFD">
              <w:rPr>
                <w:rFonts w:ascii="宋体" w:hAnsi="宋体" w:cs="宋体" w:hint="eastAsia"/>
                <w:kern w:val="0"/>
              </w:rPr>
              <w:t>米</w:t>
            </w:r>
          </w:p>
        </w:tc>
        <w:tc>
          <w:tcPr>
            <w:tcW w:w="2862"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hAnsi="宋体" w:cs="宋体"/>
                <w:kern w:val="0"/>
              </w:rPr>
            </w:pPr>
            <w:r w:rsidRPr="00A80DFD">
              <w:rPr>
                <w:rFonts w:ascii="宋体" w:hAnsi="宋体" w:cs="宋体"/>
                <w:kern w:val="0"/>
              </w:rPr>
              <w:t>11</w:t>
            </w:r>
            <w:proofErr w:type="gramStart"/>
            <w:r w:rsidRPr="00A80DFD">
              <w:rPr>
                <w:rFonts w:ascii="宋体" w:hAnsi="宋体" w:cs="宋体" w:hint="eastAsia"/>
                <w:kern w:val="0"/>
              </w:rPr>
              <w:t>”</w:t>
            </w:r>
            <w:proofErr w:type="gramEnd"/>
            <w:r>
              <w:rPr>
                <w:rFonts w:ascii="宋体" w:hAnsi="宋体" w:cs="宋体" w:hint="eastAsia"/>
                <w:kern w:val="0"/>
              </w:rPr>
              <w:t>5</w:t>
            </w:r>
            <w:r w:rsidRPr="00A80DFD">
              <w:rPr>
                <w:rFonts w:ascii="宋体" w:hAnsi="宋体" w:cs="宋体"/>
                <w:kern w:val="0"/>
              </w:rPr>
              <w:t>(</w:t>
            </w:r>
            <w:r w:rsidRPr="00A80DFD">
              <w:rPr>
                <w:rFonts w:ascii="宋体" w:hAnsi="宋体" w:cs="宋体" w:hint="eastAsia"/>
                <w:kern w:val="0"/>
              </w:rPr>
              <w:t>手</w:t>
            </w:r>
            <w:r w:rsidRPr="00A80DFD">
              <w:rPr>
                <w:rFonts w:ascii="宋体" w:hAnsi="宋体" w:cs="宋体"/>
                <w:kern w:val="0"/>
              </w:rPr>
              <w:t>)</w:t>
            </w:r>
            <w:r w:rsidRPr="00A80DFD">
              <w:rPr>
                <w:rFonts w:ascii="宋体" w:hAnsi="宋体" w:cs="宋体" w:hint="eastAsia"/>
                <w:kern w:val="0"/>
              </w:rPr>
              <w:t>、</w:t>
            </w:r>
            <w:r w:rsidRPr="00A80DFD">
              <w:rPr>
                <w:rFonts w:ascii="宋体" w:hAnsi="宋体" w:cs="宋体"/>
                <w:kern w:val="0"/>
              </w:rPr>
              <w:t>11</w:t>
            </w:r>
            <w:proofErr w:type="gramStart"/>
            <w:r w:rsidRPr="00A80DFD">
              <w:rPr>
                <w:rFonts w:ascii="宋体" w:hAnsi="宋体" w:cs="宋体" w:hint="eastAsia"/>
                <w:kern w:val="0"/>
              </w:rPr>
              <w:t>”</w:t>
            </w:r>
            <w:proofErr w:type="gramEnd"/>
            <w:r>
              <w:rPr>
                <w:rFonts w:ascii="宋体" w:hAnsi="宋体" w:cs="宋体" w:hint="eastAsia"/>
                <w:kern w:val="0"/>
              </w:rPr>
              <w:t>74</w:t>
            </w:r>
            <w:r w:rsidRPr="00A80DFD">
              <w:rPr>
                <w:rFonts w:ascii="宋体" w:hAnsi="宋体" w:cs="宋体"/>
                <w:kern w:val="0"/>
              </w:rPr>
              <w:t>(</w:t>
            </w:r>
            <w:r w:rsidRPr="00A80DFD">
              <w:rPr>
                <w:rFonts w:ascii="宋体" w:hAnsi="宋体" w:cs="宋体" w:hint="eastAsia"/>
                <w:kern w:val="0"/>
              </w:rPr>
              <w:t>电</w:t>
            </w:r>
            <w:r w:rsidRPr="00A80DFD">
              <w:rPr>
                <w:rFonts w:ascii="宋体" w:hAnsi="宋体" w:cs="宋体"/>
                <w:kern w:val="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kern w:val="0"/>
              </w:rPr>
              <w:t>100</w:t>
            </w:r>
            <w:r w:rsidRPr="00A80DFD">
              <w:rPr>
                <w:rFonts w:ascii="宋体" w:hAnsi="宋体" w:cs="宋体" w:hint="eastAsia"/>
                <w:kern w:val="0"/>
              </w:rPr>
              <w:t>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hAnsi="宋体" w:cs="宋体"/>
                <w:kern w:val="0"/>
              </w:rPr>
            </w:pPr>
            <w:r w:rsidRPr="00A80DFD">
              <w:rPr>
                <w:rFonts w:ascii="宋体" w:hAnsi="宋体" w:cs="宋体"/>
                <w:kern w:val="0"/>
              </w:rPr>
              <w:t>13</w:t>
            </w:r>
            <w:proofErr w:type="gramStart"/>
            <w:r w:rsidRPr="00A80DFD">
              <w:rPr>
                <w:rFonts w:ascii="宋体" w:hAnsi="宋体" w:cs="宋体" w:hint="eastAsia"/>
                <w:kern w:val="0"/>
              </w:rPr>
              <w:t>”</w:t>
            </w:r>
            <w:proofErr w:type="gramEnd"/>
            <w:r w:rsidRPr="00A80DFD">
              <w:rPr>
                <w:rFonts w:ascii="宋体" w:hAnsi="宋体" w:cs="宋体"/>
                <w:kern w:val="0"/>
              </w:rPr>
              <w:t>2(</w:t>
            </w:r>
            <w:r w:rsidRPr="00A80DFD">
              <w:rPr>
                <w:rFonts w:ascii="宋体" w:hAnsi="宋体" w:cs="宋体" w:hint="eastAsia"/>
                <w:kern w:val="0"/>
              </w:rPr>
              <w:t>手</w:t>
            </w:r>
            <w:r w:rsidRPr="00A80DFD">
              <w:rPr>
                <w:rFonts w:ascii="宋体" w:hAnsi="宋体" w:cs="宋体"/>
                <w:kern w:val="0"/>
              </w:rPr>
              <w:t>)</w:t>
            </w:r>
            <w:r w:rsidRPr="00A80DFD">
              <w:rPr>
                <w:rFonts w:ascii="宋体" w:hAnsi="宋体" w:cs="宋体" w:hint="eastAsia"/>
                <w:kern w:val="0"/>
              </w:rPr>
              <w:t>、</w:t>
            </w:r>
            <w:r w:rsidRPr="00A80DFD">
              <w:rPr>
                <w:rFonts w:ascii="宋体" w:hAnsi="宋体" w:cs="宋体"/>
                <w:kern w:val="0"/>
              </w:rPr>
              <w:t>13</w:t>
            </w:r>
            <w:proofErr w:type="gramStart"/>
            <w:r w:rsidRPr="00A80DFD">
              <w:rPr>
                <w:rFonts w:ascii="宋体" w:cs="宋体" w:hint="eastAsia"/>
                <w:kern w:val="0"/>
              </w:rPr>
              <w:t>”</w:t>
            </w:r>
            <w:proofErr w:type="gramEnd"/>
            <w:r w:rsidRPr="00A80DFD">
              <w:rPr>
                <w:rFonts w:ascii="宋体" w:hAnsi="宋体" w:cs="宋体"/>
                <w:kern w:val="0"/>
              </w:rPr>
              <w:t>44(</w:t>
            </w:r>
            <w:r w:rsidRPr="00A80DFD">
              <w:rPr>
                <w:rFonts w:ascii="宋体" w:hAnsi="宋体" w:cs="宋体" w:hint="eastAsia"/>
                <w:kern w:val="0"/>
              </w:rPr>
              <w:t>电</w:t>
            </w:r>
            <w:r w:rsidRPr="00A80DFD">
              <w:rPr>
                <w:rFonts w:ascii="宋体" w:hAnsi="宋体" w:cs="宋体"/>
                <w:kern w:val="0"/>
              </w:rPr>
              <w:t>)</w:t>
            </w:r>
          </w:p>
        </w:tc>
      </w:tr>
      <w:tr w:rsidR="0006582E" w:rsidRPr="00B75969" w:rsidTr="009E40E5">
        <w:trPr>
          <w:trHeight w:val="165"/>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kern w:val="0"/>
              </w:rPr>
              <w:t>200</w:t>
            </w:r>
            <w:r w:rsidRPr="00A80DFD">
              <w:rPr>
                <w:rFonts w:ascii="宋体" w:hAnsi="宋体" w:cs="宋体" w:hint="eastAsia"/>
                <w:kern w:val="0"/>
              </w:rPr>
              <w:t>米</w:t>
            </w:r>
          </w:p>
        </w:tc>
        <w:tc>
          <w:tcPr>
            <w:tcW w:w="2862"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hAnsi="宋体" w:cs="宋体"/>
                <w:kern w:val="0"/>
              </w:rPr>
            </w:pPr>
            <w:r>
              <w:rPr>
                <w:rFonts w:ascii="宋体" w:hAnsi="宋体" w:cs="宋体" w:hint="eastAsia"/>
                <w:kern w:val="0"/>
              </w:rPr>
              <w:t>24</w:t>
            </w:r>
            <w:proofErr w:type="gramStart"/>
            <w:r w:rsidRPr="00A80DFD">
              <w:rPr>
                <w:rFonts w:ascii="宋体" w:hAnsi="宋体" w:cs="宋体" w:hint="eastAsia"/>
                <w:kern w:val="0"/>
              </w:rPr>
              <w:t>”</w:t>
            </w:r>
            <w:proofErr w:type="gramEnd"/>
            <w:r>
              <w:rPr>
                <w:rFonts w:ascii="宋体" w:hAnsi="宋体" w:cs="宋体" w:hint="eastAsia"/>
                <w:kern w:val="0"/>
              </w:rPr>
              <w:t>26</w:t>
            </w:r>
            <w:r w:rsidRPr="00A80DFD">
              <w:rPr>
                <w:rFonts w:ascii="宋体" w:hAnsi="宋体" w:cs="宋体"/>
                <w:kern w:val="0"/>
              </w:rPr>
              <w:t>(</w:t>
            </w:r>
            <w:r w:rsidRPr="00A80DFD">
              <w:rPr>
                <w:rFonts w:ascii="宋体" w:hAnsi="宋体" w:cs="宋体" w:hint="eastAsia"/>
                <w:kern w:val="0"/>
              </w:rPr>
              <w:t>手</w:t>
            </w:r>
            <w:r w:rsidRPr="00A80DFD">
              <w:rPr>
                <w:rFonts w:ascii="宋体" w:hAnsi="宋体" w:cs="宋体"/>
                <w:kern w:val="0"/>
              </w:rPr>
              <w:t>)2</w:t>
            </w:r>
            <w:r>
              <w:rPr>
                <w:rFonts w:ascii="宋体" w:hAnsi="宋体" w:cs="宋体" w:hint="eastAsia"/>
                <w:kern w:val="0"/>
              </w:rPr>
              <w:t>4</w:t>
            </w:r>
            <w:proofErr w:type="gramStart"/>
            <w:r w:rsidRPr="00A80DFD">
              <w:rPr>
                <w:rFonts w:ascii="宋体" w:cs="宋体" w:hint="eastAsia"/>
                <w:kern w:val="0"/>
              </w:rPr>
              <w:t>”</w:t>
            </w:r>
            <w:proofErr w:type="gramEnd"/>
            <w:r>
              <w:rPr>
                <w:rFonts w:ascii="宋体" w:hAnsi="宋体" w:cs="宋体" w:hint="eastAsia"/>
                <w:kern w:val="0"/>
              </w:rPr>
              <w:t>5</w:t>
            </w:r>
            <w:r w:rsidRPr="00A80DFD">
              <w:rPr>
                <w:rFonts w:ascii="宋体" w:hAnsi="宋体" w:cs="宋体"/>
                <w:kern w:val="0"/>
              </w:rPr>
              <w:t>(</w:t>
            </w:r>
            <w:r w:rsidRPr="00A80DFD">
              <w:rPr>
                <w:rFonts w:ascii="宋体" w:hAnsi="宋体" w:cs="宋体" w:hint="eastAsia"/>
                <w:kern w:val="0"/>
              </w:rPr>
              <w:t>电</w:t>
            </w:r>
            <w:r w:rsidRPr="00A80DFD">
              <w:rPr>
                <w:rFonts w:ascii="宋体" w:hAnsi="宋体" w:cs="宋体"/>
                <w:kern w:val="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kern w:val="0"/>
              </w:rPr>
              <w:t>200</w:t>
            </w:r>
            <w:r w:rsidRPr="00A80DFD">
              <w:rPr>
                <w:rFonts w:ascii="宋体" w:hAnsi="宋体" w:cs="宋体" w:hint="eastAsia"/>
                <w:kern w:val="0"/>
              </w:rPr>
              <w:t>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hAnsi="宋体" w:cs="宋体"/>
                <w:kern w:val="0"/>
              </w:rPr>
            </w:pPr>
            <w:r w:rsidRPr="00A80DFD">
              <w:rPr>
                <w:rFonts w:ascii="宋体" w:hAnsi="宋体" w:cs="宋体"/>
                <w:kern w:val="0"/>
              </w:rPr>
              <w:t>27</w:t>
            </w:r>
            <w:proofErr w:type="gramStart"/>
            <w:r w:rsidRPr="00A80DFD">
              <w:rPr>
                <w:rFonts w:ascii="宋体" w:cs="宋体" w:hint="eastAsia"/>
                <w:kern w:val="0"/>
              </w:rPr>
              <w:t>”</w:t>
            </w:r>
            <w:proofErr w:type="gramEnd"/>
            <w:r w:rsidRPr="00A80DFD">
              <w:rPr>
                <w:rFonts w:ascii="宋体" w:hAnsi="宋体" w:cs="宋体"/>
                <w:kern w:val="0"/>
              </w:rPr>
              <w:t xml:space="preserve"> 2(</w:t>
            </w:r>
            <w:r w:rsidRPr="00A80DFD">
              <w:rPr>
                <w:rFonts w:ascii="宋体" w:hAnsi="宋体" w:cs="宋体" w:hint="eastAsia"/>
                <w:kern w:val="0"/>
              </w:rPr>
              <w:t>手</w:t>
            </w:r>
            <w:r w:rsidRPr="00A80DFD">
              <w:rPr>
                <w:rFonts w:ascii="宋体" w:hAnsi="宋体" w:cs="宋体"/>
                <w:kern w:val="0"/>
              </w:rPr>
              <w:t>)</w:t>
            </w:r>
            <w:r w:rsidRPr="00A80DFD">
              <w:rPr>
                <w:rFonts w:ascii="宋体" w:hAnsi="宋体" w:cs="宋体" w:hint="eastAsia"/>
                <w:kern w:val="0"/>
              </w:rPr>
              <w:t>、</w:t>
            </w:r>
            <w:r w:rsidRPr="00A80DFD">
              <w:rPr>
                <w:rFonts w:ascii="宋体" w:hAnsi="宋体" w:cs="宋体"/>
                <w:kern w:val="0"/>
              </w:rPr>
              <w:t>27</w:t>
            </w:r>
            <w:proofErr w:type="gramStart"/>
            <w:r w:rsidRPr="00A80DFD">
              <w:rPr>
                <w:rFonts w:ascii="宋体" w:cs="宋体" w:hint="eastAsia"/>
                <w:kern w:val="0"/>
              </w:rPr>
              <w:t>”</w:t>
            </w:r>
            <w:proofErr w:type="gramEnd"/>
            <w:r w:rsidRPr="00A80DFD">
              <w:rPr>
                <w:rFonts w:ascii="宋体" w:hAnsi="宋体" w:cs="宋体"/>
                <w:kern w:val="0"/>
              </w:rPr>
              <w:t>43(</w:t>
            </w:r>
            <w:r w:rsidRPr="00A80DFD">
              <w:rPr>
                <w:rFonts w:ascii="宋体" w:hAnsi="宋体" w:cs="宋体" w:hint="eastAsia"/>
                <w:kern w:val="0"/>
              </w:rPr>
              <w:t>电</w:t>
            </w:r>
            <w:r w:rsidRPr="00A80DFD">
              <w:rPr>
                <w:rFonts w:ascii="宋体" w:hAnsi="宋体" w:cs="宋体"/>
                <w:kern w:val="0"/>
              </w:rPr>
              <w:t>)</w:t>
            </w:r>
          </w:p>
        </w:tc>
      </w:tr>
      <w:tr w:rsidR="0006582E" w:rsidRPr="00B75969" w:rsidTr="009E40E5">
        <w:trPr>
          <w:trHeight w:val="165"/>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kern w:val="0"/>
              </w:rPr>
              <w:t>400</w:t>
            </w:r>
            <w:r w:rsidRPr="00A80DFD">
              <w:rPr>
                <w:rFonts w:ascii="宋体" w:hAnsi="宋体" w:cs="宋体" w:hint="eastAsia"/>
                <w:kern w:val="0"/>
              </w:rPr>
              <w:t>米</w:t>
            </w:r>
          </w:p>
        </w:tc>
        <w:tc>
          <w:tcPr>
            <w:tcW w:w="2862"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hAnsi="宋体" w:cs="宋体"/>
                <w:kern w:val="0"/>
              </w:rPr>
            </w:pPr>
            <w:r>
              <w:rPr>
                <w:rFonts w:ascii="宋体" w:hAnsi="宋体" w:cs="宋体" w:hint="eastAsia"/>
                <w:kern w:val="0"/>
              </w:rPr>
              <w:t>55</w:t>
            </w:r>
            <w:r w:rsidRPr="00A80DFD">
              <w:rPr>
                <w:rFonts w:ascii="宋体" w:hAnsi="宋体" w:cs="宋体"/>
                <w:kern w:val="0"/>
              </w:rPr>
              <w:t>(</w:t>
            </w:r>
            <w:r w:rsidRPr="00A80DFD">
              <w:rPr>
                <w:rFonts w:ascii="宋体" w:hAnsi="宋体" w:cs="宋体" w:hint="eastAsia"/>
                <w:kern w:val="0"/>
              </w:rPr>
              <w:t>手</w:t>
            </w:r>
            <w:r w:rsidRPr="00A80DFD">
              <w:rPr>
                <w:rFonts w:ascii="宋体" w:hAnsi="宋体" w:cs="宋体"/>
                <w:kern w:val="0"/>
              </w:rPr>
              <w:t>)</w:t>
            </w:r>
            <w:r w:rsidRPr="00A80DFD">
              <w:rPr>
                <w:rFonts w:ascii="宋体" w:hAnsi="宋体" w:cs="宋体" w:hint="eastAsia"/>
                <w:kern w:val="0"/>
              </w:rPr>
              <w:t>、</w:t>
            </w:r>
            <w:r w:rsidRPr="00A80DFD">
              <w:rPr>
                <w:rFonts w:ascii="宋体" w:hAnsi="宋体" w:cs="宋体"/>
                <w:kern w:val="0"/>
              </w:rPr>
              <w:t>5</w:t>
            </w:r>
            <w:r>
              <w:rPr>
                <w:rFonts w:ascii="宋体" w:hAnsi="宋体" w:cs="宋体" w:hint="eastAsia"/>
                <w:kern w:val="0"/>
              </w:rPr>
              <w:t>5</w:t>
            </w:r>
            <w:proofErr w:type="gramStart"/>
            <w:r w:rsidRPr="00A80DFD">
              <w:rPr>
                <w:rFonts w:ascii="宋体" w:hAnsi="宋体" w:cs="宋体" w:hint="eastAsia"/>
                <w:kern w:val="0"/>
              </w:rPr>
              <w:t>”</w:t>
            </w:r>
            <w:proofErr w:type="gramEnd"/>
            <w:r>
              <w:rPr>
                <w:rFonts w:ascii="宋体" w:hAnsi="宋体" w:cs="宋体" w:hint="eastAsia"/>
                <w:kern w:val="0"/>
              </w:rPr>
              <w:t>14</w:t>
            </w:r>
            <w:r w:rsidRPr="00A80DFD">
              <w:rPr>
                <w:rFonts w:ascii="宋体" w:hAnsi="宋体" w:cs="宋体"/>
                <w:kern w:val="0"/>
              </w:rPr>
              <w:t xml:space="preserve"> (</w:t>
            </w:r>
            <w:r w:rsidRPr="00A80DFD">
              <w:rPr>
                <w:rFonts w:ascii="宋体" w:hAnsi="宋体" w:cs="宋体" w:hint="eastAsia"/>
                <w:kern w:val="0"/>
              </w:rPr>
              <w:t>电</w:t>
            </w:r>
            <w:r w:rsidRPr="00A80DFD">
              <w:rPr>
                <w:rFonts w:ascii="宋体" w:hAnsi="宋体" w:cs="宋体"/>
                <w:kern w:val="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kern w:val="0"/>
              </w:rPr>
              <w:t>400</w:t>
            </w:r>
            <w:r w:rsidRPr="00A80DFD">
              <w:rPr>
                <w:rFonts w:ascii="宋体" w:hAnsi="宋体" w:cs="宋体" w:hint="eastAsia"/>
                <w:kern w:val="0"/>
              </w:rPr>
              <w:t>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hAnsi="宋体" w:cs="宋体"/>
                <w:kern w:val="0"/>
              </w:rPr>
            </w:pPr>
            <w:r w:rsidRPr="00A80DFD">
              <w:rPr>
                <w:rFonts w:ascii="宋体" w:hAnsi="宋体" w:cs="宋体"/>
                <w:kern w:val="0"/>
              </w:rPr>
              <w:t>1</w:t>
            </w:r>
            <w:proofErr w:type="gramStart"/>
            <w:r w:rsidRPr="00A80DFD">
              <w:rPr>
                <w:rFonts w:ascii="宋体" w:hAnsi="宋体" w:cs="宋体"/>
                <w:kern w:val="0"/>
              </w:rPr>
              <w:t>’</w:t>
            </w:r>
            <w:proofErr w:type="gramEnd"/>
            <w:r w:rsidRPr="00A80DFD">
              <w:rPr>
                <w:rFonts w:ascii="宋体" w:hAnsi="宋体" w:cs="宋体"/>
                <w:kern w:val="0"/>
              </w:rPr>
              <w:t xml:space="preserve"> 0</w:t>
            </w:r>
            <w:r>
              <w:rPr>
                <w:rFonts w:ascii="宋体" w:hAnsi="宋体" w:cs="宋体" w:hint="eastAsia"/>
                <w:kern w:val="0"/>
              </w:rPr>
              <w:t>5</w:t>
            </w:r>
            <w:proofErr w:type="gramStart"/>
            <w:r w:rsidRPr="00A80DFD">
              <w:rPr>
                <w:rFonts w:ascii="宋体" w:hAnsi="宋体" w:cs="宋体" w:hint="eastAsia"/>
                <w:kern w:val="0"/>
              </w:rPr>
              <w:t>”</w:t>
            </w:r>
            <w:proofErr w:type="gramEnd"/>
            <w:r w:rsidRPr="00A80DFD">
              <w:rPr>
                <w:rFonts w:ascii="宋体" w:hAnsi="宋体" w:cs="宋体"/>
                <w:kern w:val="0"/>
              </w:rPr>
              <w:t>(</w:t>
            </w:r>
            <w:r w:rsidRPr="00A80DFD">
              <w:rPr>
                <w:rFonts w:ascii="宋体" w:hAnsi="宋体" w:cs="宋体" w:hint="eastAsia"/>
                <w:kern w:val="0"/>
              </w:rPr>
              <w:t>手</w:t>
            </w:r>
            <w:r w:rsidRPr="00A80DFD">
              <w:rPr>
                <w:rFonts w:ascii="宋体" w:hAnsi="宋体" w:cs="宋体"/>
                <w:kern w:val="0"/>
              </w:rPr>
              <w:t>)</w:t>
            </w:r>
            <w:r w:rsidRPr="00A80DFD">
              <w:rPr>
                <w:rFonts w:ascii="宋体" w:hAnsi="宋体" w:cs="宋体" w:hint="eastAsia"/>
                <w:kern w:val="0"/>
              </w:rPr>
              <w:t>、</w:t>
            </w:r>
            <w:r w:rsidRPr="00A80DFD">
              <w:rPr>
                <w:rFonts w:ascii="宋体" w:hAnsi="宋体" w:cs="宋体"/>
                <w:kern w:val="0"/>
              </w:rPr>
              <w:t>1</w:t>
            </w:r>
            <w:proofErr w:type="gramStart"/>
            <w:r w:rsidRPr="00A80DFD">
              <w:rPr>
                <w:rFonts w:ascii="宋体" w:hAnsi="宋体" w:cs="宋体"/>
                <w:kern w:val="0"/>
              </w:rPr>
              <w:t>’</w:t>
            </w:r>
            <w:proofErr w:type="gramEnd"/>
            <w:r w:rsidRPr="00A80DFD">
              <w:rPr>
                <w:rFonts w:ascii="宋体" w:hAnsi="宋体" w:cs="宋体"/>
                <w:kern w:val="0"/>
              </w:rPr>
              <w:t xml:space="preserve"> 0</w:t>
            </w:r>
            <w:r>
              <w:rPr>
                <w:rFonts w:ascii="宋体" w:hAnsi="宋体" w:cs="宋体" w:hint="eastAsia"/>
                <w:kern w:val="0"/>
              </w:rPr>
              <w:t>5</w:t>
            </w:r>
            <w:proofErr w:type="gramStart"/>
            <w:r w:rsidRPr="00A80DFD">
              <w:rPr>
                <w:rFonts w:ascii="宋体" w:hAnsi="宋体" w:cs="宋体" w:hint="eastAsia"/>
                <w:kern w:val="0"/>
              </w:rPr>
              <w:t>”</w:t>
            </w:r>
            <w:proofErr w:type="gramEnd"/>
            <w:r w:rsidRPr="00A80DFD">
              <w:rPr>
                <w:rFonts w:ascii="宋体" w:hAnsi="宋体" w:cs="宋体"/>
                <w:kern w:val="0"/>
              </w:rPr>
              <w:t>14(</w:t>
            </w:r>
            <w:r w:rsidRPr="00A80DFD">
              <w:rPr>
                <w:rFonts w:ascii="宋体" w:hAnsi="宋体" w:cs="宋体" w:hint="eastAsia"/>
                <w:kern w:val="0"/>
              </w:rPr>
              <w:t>电</w:t>
            </w:r>
            <w:r w:rsidRPr="00A80DFD">
              <w:rPr>
                <w:rFonts w:ascii="宋体" w:hAnsi="宋体" w:cs="宋体"/>
                <w:kern w:val="0"/>
              </w:rPr>
              <w:t>)</w:t>
            </w:r>
          </w:p>
        </w:tc>
      </w:tr>
      <w:tr w:rsidR="0006582E" w:rsidRPr="00B75969" w:rsidTr="009E40E5">
        <w:trPr>
          <w:trHeight w:val="165"/>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kern w:val="0"/>
              </w:rPr>
              <w:t>800</w:t>
            </w:r>
            <w:r w:rsidRPr="00A80DFD">
              <w:rPr>
                <w:rFonts w:ascii="宋体" w:hAnsi="宋体" w:cs="宋体" w:hint="eastAsia"/>
                <w:kern w:val="0"/>
              </w:rPr>
              <w:t>米</w:t>
            </w:r>
          </w:p>
        </w:tc>
        <w:tc>
          <w:tcPr>
            <w:tcW w:w="2862"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hAnsi="宋体" w:cs="宋体"/>
                <w:kern w:val="0"/>
              </w:rPr>
            </w:pPr>
            <w:r w:rsidRPr="00A80DFD">
              <w:rPr>
                <w:rFonts w:ascii="宋体" w:hAnsi="宋体" w:cs="宋体"/>
                <w:kern w:val="0"/>
              </w:rPr>
              <w:t>2</w:t>
            </w:r>
            <w:proofErr w:type="gramStart"/>
            <w:r w:rsidRPr="00A80DFD">
              <w:rPr>
                <w:rFonts w:ascii="宋体" w:hAnsi="宋体" w:cs="宋体"/>
                <w:kern w:val="0"/>
              </w:rPr>
              <w:t>’</w:t>
            </w:r>
            <w:proofErr w:type="gramEnd"/>
            <w:r>
              <w:rPr>
                <w:rFonts w:ascii="宋体" w:hAnsi="宋体" w:cs="宋体" w:hint="eastAsia"/>
                <w:kern w:val="0"/>
              </w:rPr>
              <w:t>9</w:t>
            </w:r>
            <w:proofErr w:type="gramStart"/>
            <w:r w:rsidRPr="00A80DFD">
              <w:rPr>
                <w:rFonts w:ascii="宋体" w:cs="宋体" w:hint="eastAsia"/>
                <w:kern w:val="0"/>
              </w:rPr>
              <w:t>”</w:t>
            </w:r>
            <w:proofErr w:type="gramEnd"/>
            <w:r w:rsidRPr="00A80DFD">
              <w:rPr>
                <w:rFonts w:ascii="宋体" w:hAnsi="宋体" w:cs="宋体"/>
                <w:kern w:val="0"/>
              </w:rPr>
              <w:t xml:space="preserve"> (</w:t>
            </w:r>
            <w:r w:rsidRPr="00A80DFD">
              <w:rPr>
                <w:rFonts w:ascii="宋体" w:hAnsi="宋体" w:cs="宋体" w:hint="eastAsia"/>
                <w:kern w:val="0"/>
              </w:rPr>
              <w:t>手</w:t>
            </w:r>
            <w:r w:rsidRPr="00A80DFD">
              <w:rPr>
                <w:rFonts w:ascii="宋体" w:hAnsi="宋体" w:cs="宋体"/>
                <w:kern w:val="0"/>
              </w:rPr>
              <w:t>)</w:t>
            </w:r>
            <w:r w:rsidRPr="00A80DFD">
              <w:rPr>
                <w:rFonts w:ascii="宋体" w:hAnsi="宋体" w:cs="宋体" w:hint="eastAsia"/>
                <w:kern w:val="0"/>
              </w:rPr>
              <w:t>、</w:t>
            </w:r>
            <w:r w:rsidRPr="00A80DFD">
              <w:rPr>
                <w:rFonts w:ascii="宋体" w:hAnsi="宋体" w:cs="宋体"/>
                <w:kern w:val="0"/>
              </w:rPr>
              <w:t>2</w:t>
            </w:r>
            <w:proofErr w:type="gramStart"/>
            <w:r w:rsidRPr="00A80DFD">
              <w:rPr>
                <w:rFonts w:ascii="宋体" w:hAnsi="宋体" w:cs="宋体"/>
                <w:kern w:val="0"/>
              </w:rPr>
              <w:t>’</w:t>
            </w:r>
            <w:proofErr w:type="gramEnd"/>
            <w:r>
              <w:rPr>
                <w:rFonts w:ascii="宋体" w:hAnsi="宋体" w:cs="宋体" w:hint="eastAsia"/>
                <w:kern w:val="0"/>
              </w:rPr>
              <w:t>9</w:t>
            </w:r>
            <w:proofErr w:type="gramStart"/>
            <w:r w:rsidRPr="00A80DFD">
              <w:rPr>
                <w:rFonts w:ascii="宋体" w:cs="宋体" w:hint="eastAsia"/>
                <w:kern w:val="0"/>
              </w:rPr>
              <w:t>”</w:t>
            </w:r>
            <w:proofErr w:type="gramEnd"/>
            <w:r>
              <w:rPr>
                <w:rFonts w:ascii="宋体" w:hAnsi="宋体" w:cs="宋体" w:hint="eastAsia"/>
                <w:kern w:val="0"/>
              </w:rPr>
              <w:t>1</w:t>
            </w:r>
            <w:r w:rsidRPr="00A80DFD">
              <w:rPr>
                <w:rFonts w:ascii="宋体" w:hAnsi="宋体" w:cs="宋体"/>
                <w:kern w:val="0"/>
              </w:rPr>
              <w:t>4(</w:t>
            </w:r>
            <w:r w:rsidRPr="00A80DFD">
              <w:rPr>
                <w:rFonts w:ascii="宋体" w:hAnsi="宋体" w:cs="宋体" w:hint="eastAsia"/>
                <w:kern w:val="0"/>
              </w:rPr>
              <w:t>电</w:t>
            </w:r>
            <w:r w:rsidRPr="00A80DFD">
              <w:rPr>
                <w:rFonts w:ascii="宋体" w:hAnsi="宋体" w:cs="宋体"/>
                <w:kern w:val="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kern w:val="0"/>
              </w:rPr>
              <w:t>800</w:t>
            </w:r>
            <w:r w:rsidRPr="00A80DFD">
              <w:rPr>
                <w:rFonts w:ascii="宋体" w:hAnsi="宋体" w:cs="宋体" w:hint="eastAsia"/>
                <w:kern w:val="0"/>
              </w:rPr>
              <w:t>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kern w:val="0"/>
              </w:rPr>
              <w:t>2</w:t>
            </w:r>
            <w:proofErr w:type="gramStart"/>
            <w:r w:rsidRPr="00A80DFD">
              <w:rPr>
                <w:rFonts w:ascii="宋体" w:hAnsi="宋体" w:cs="宋体"/>
                <w:kern w:val="0"/>
              </w:rPr>
              <w:t>’</w:t>
            </w:r>
            <w:proofErr w:type="gramEnd"/>
            <w:r w:rsidRPr="00A80DFD">
              <w:rPr>
                <w:rFonts w:ascii="宋体" w:hAnsi="宋体" w:cs="宋体"/>
                <w:kern w:val="0"/>
              </w:rPr>
              <w:t xml:space="preserve"> 40</w:t>
            </w:r>
            <w:proofErr w:type="gramStart"/>
            <w:r w:rsidRPr="00A80DFD">
              <w:rPr>
                <w:rFonts w:ascii="宋体" w:hAnsi="宋体" w:cs="宋体" w:hint="eastAsia"/>
                <w:kern w:val="0"/>
              </w:rPr>
              <w:t>”</w:t>
            </w:r>
            <w:proofErr w:type="gramEnd"/>
            <w:r w:rsidRPr="00A80DFD">
              <w:rPr>
                <w:rFonts w:ascii="宋体" w:hAnsi="宋体" w:cs="宋体"/>
                <w:kern w:val="0"/>
              </w:rPr>
              <w:t>(</w:t>
            </w:r>
            <w:r w:rsidRPr="00A80DFD">
              <w:rPr>
                <w:rFonts w:ascii="宋体" w:hAnsi="宋体" w:cs="宋体" w:hint="eastAsia"/>
                <w:kern w:val="0"/>
              </w:rPr>
              <w:t>手</w:t>
            </w:r>
            <w:r w:rsidRPr="00A80DFD">
              <w:rPr>
                <w:rFonts w:ascii="宋体" w:hAnsi="宋体" w:cs="宋体"/>
                <w:kern w:val="0"/>
              </w:rPr>
              <w:t>)</w:t>
            </w:r>
            <w:r w:rsidRPr="00A80DFD">
              <w:rPr>
                <w:rFonts w:ascii="宋体" w:hAnsi="宋体" w:cs="宋体" w:hint="eastAsia"/>
                <w:kern w:val="0"/>
              </w:rPr>
              <w:t>、</w:t>
            </w:r>
            <w:r w:rsidRPr="00A80DFD">
              <w:rPr>
                <w:rFonts w:ascii="宋体" w:hAnsi="宋体" w:cs="宋体"/>
                <w:kern w:val="0"/>
              </w:rPr>
              <w:t>2</w:t>
            </w:r>
            <w:proofErr w:type="gramStart"/>
            <w:r w:rsidRPr="00A80DFD">
              <w:rPr>
                <w:rFonts w:ascii="宋体" w:hAnsi="宋体" w:cs="宋体"/>
                <w:kern w:val="0"/>
              </w:rPr>
              <w:t>’</w:t>
            </w:r>
            <w:proofErr w:type="gramEnd"/>
            <w:r w:rsidRPr="00A80DFD">
              <w:rPr>
                <w:rFonts w:ascii="宋体" w:hAnsi="宋体" w:cs="宋体"/>
                <w:kern w:val="0"/>
              </w:rPr>
              <w:t xml:space="preserve"> 40</w:t>
            </w:r>
            <w:proofErr w:type="gramStart"/>
            <w:r w:rsidRPr="00A80DFD">
              <w:rPr>
                <w:rFonts w:ascii="宋体" w:hAnsi="宋体" w:cs="宋体" w:hint="eastAsia"/>
                <w:kern w:val="0"/>
              </w:rPr>
              <w:t>”</w:t>
            </w:r>
            <w:proofErr w:type="gramEnd"/>
            <w:r w:rsidRPr="00A80DFD">
              <w:rPr>
                <w:rFonts w:ascii="宋体" w:hAnsi="宋体" w:cs="宋体"/>
                <w:kern w:val="0"/>
              </w:rPr>
              <w:t xml:space="preserve"> 14</w:t>
            </w:r>
            <w:r w:rsidRPr="00A80DFD">
              <w:rPr>
                <w:rFonts w:ascii="宋体" w:hAnsi="宋体" w:cs="宋体" w:hint="eastAsia"/>
                <w:kern w:val="0"/>
              </w:rPr>
              <w:t>（电）</w:t>
            </w:r>
          </w:p>
        </w:tc>
      </w:tr>
      <w:tr w:rsidR="0006582E" w:rsidRPr="00B75969" w:rsidTr="009E40E5">
        <w:trPr>
          <w:trHeight w:val="165"/>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kern w:val="0"/>
              </w:rPr>
              <w:t>1500</w:t>
            </w:r>
            <w:r w:rsidRPr="00A80DFD">
              <w:rPr>
                <w:rFonts w:ascii="宋体" w:hAnsi="宋体" w:cs="宋体" w:hint="eastAsia"/>
                <w:kern w:val="0"/>
              </w:rPr>
              <w:t>米</w:t>
            </w:r>
          </w:p>
        </w:tc>
        <w:tc>
          <w:tcPr>
            <w:tcW w:w="2862"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hAnsi="宋体" w:cs="宋体"/>
                <w:kern w:val="0"/>
              </w:rPr>
            </w:pPr>
            <w:r w:rsidRPr="00A80DFD">
              <w:rPr>
                <w:rFonts w:ascii="宋体" w:hAnsi="宋体" w:cs="宋体"/>
                <w:kern w:val="0"/>
              </w:rPr>
              <w:t>4</w:t>
            </w:r>
            <w:proofErr w:type="gramStart"/>
            <w:r w:rsidRPr="00A80DFD">
              <w:rPr>
                <w:rFonts w:ascii="宋体" w:hAnsi="宋体" w:cs="宋体"/>
                <w:kern w:val="0"/>
              </w:rPr>
              <w:t>’</w:t>
            </w:r>
            <w:proofErr w:type="gramEnd"/>
            <w:r>
              <w:rPr>
                <w:rFonts w:ascii="宋体" w:hAnsi="宋体" w:cs="宋体" w:hint="eastAsia"/>
                <w:kern w:val="0"/>
              </w:rPr>
              <w:t>42</w:t>
            </w:r>
            <w:proofErr w:type="gramStart"/>
            <w:r w:rsidRPr="00A80DFD">
              <w:rPr>
                <w:rFonts w:ascii="宋体" w:hAnsi="宋体" w:cs="宋体" w:hint="eastAsia"/>
                <w:kern w:val="0"/>
              </w:rPr>
              <w:t>”</w:t>
            </w:r>
            <w:proofErr w:type="gramEnd"/>
            <w:r w:rsidRPr="00A80DFD">
              <w:rPr>
                <w:rFonts w:ascii="宋体" w:hAnsi="宋体" w:cs="宋体"/>
                <w:kern w:val="0"/>
              </w:rPr>
              <w:t>0(</w:t>
            </w:r>
            <w:r w:rsidRPr="00A80DFD">
              <w:rPr>
                <w:rFonts w:ascii="宋体" w:hAnsi="宋体" w:cs="宋体" w:hint="eastAsia"/>
                <w:kern w:val="0"/>
              </w:rPr>
              <w:t>手</w:t>
            </w:r>
            <w:r w:rsidRPr="00A80DFD">
              <w:rPr>
                <w:rFonts w:ascii="宋体" w:hAnsi="宋体" w:cs="宋体"/>
                <w:kern w:val="0"/>
              </w:rPr>
              <w:t>)</w:t>
            </w:r>
            <w:r w:rsidRPr="00A80DFD">
              <w:rPr>
                <w:rFonts w:ascii="宋体" w:hAnsi="宋体" w:cs="宋体" w:hint="eastAsia"/>
                <w:kern w:val="0"/>
              </w:rPr>
              <w:t>、</w:t>
            </w:r>
            <w:r w:rsidRPr="00A80DFD">
              <w:rPr>
                <w:rFonts w:ascii="宋体" w:hAnsi="宋体" w:cs="宋体"/>
                <w:kern w:val="0"/>
              </w:rPr>
              <w:t>4</w:t>
            </w:r>
            <w:proofErr w:type="gramStart"/>
            <w:r w:rsidRPr="00A80DFD">
              <w:rPr>
                <w:rFonts w:ascii="宋体" w:hAnsi="宋体" w:cs="宋体"/>
                <w:kern w:val="0"/>
              </w:rPr>
              <w:t>’</w:t>
            </w:r>
            <w:proofErr w:type="gramEnd"/>
            <w:r>
              <w:rPr>
                <w:rFonts w:ascii="宋体" w:hAnsi="宋体" w:cs="宋体" w:hint="eastAsia"/>
                <w:kern w:val="0"/>
              </w:rPr>
              <w:t>42</w:t>
            </w:r>
            <w:proofErr w:type="gramStart"/>
            <w:r w:rsidRPr="00A80DFD">
              <w:rPr>
                <w:rFonts w:ascii="宋体" w:hAnsi="宋体" w:cs="宋体" w:hint="eastAsia"/>
                <w:kern w:val="0"/>
              </w:rPr>
              <w:t>”</w:t>
            </w:r>
            <w:proofErr w:type="gramEnd"/>
            <w:r w:rsidRPr="00A80DFD">
              <w:rPr>
                <w:rFonts w:ascii="宋体" w:hAnsi="宋体" w:cs="宋体"/>
                <w:kern w:val="0"/>
              </w:rPr>
              <w:t>14(</w:t>
            </w:r>
            <w:r w:rsidRPr="00A80DFD">
              <w:rPr>
                <w:rFonts w:ascii="宋体" w:hAnsi="宋体" w:cs="宋体" w:hint="eastAsia"/>
                <w:kern w:val="0"/>
              </w:rPr>
              <w:t>电</w:t>
            </w:r>
            <w:r w:rsidRPr="00A80DFD">
              <w:rPr>
                <w:rFonts w:ascii="宋体" w:hAnsi="宋体" w:cs="宋体"/>
                <w:kern w:val="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kern w:val="0"/>
              </w:rPr>
              <w:t>1500</w:t>
            </w:r>
            <w:r w:rsidRPr="00A80DFD">
              <w:rPr>
                <w:rFonts w:ascii="宋体" w:hAnsi="宋体" w:cs="宋体" w:hint="eastAsia"/>
                <w:kern w:val="0"/>
              </w:rPr>
              <w:t>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hAnsi="宋体" w:cs="宋体"/>
                <w:kern w:val="0"/>
              </w:rPr>
            </w:pPr>
            <w:r w:rsidRPr="00A80DFD">
              <w:rPr>
                <w:rFonts w:ascii="宋体" w:hAnsi="宋体" w:cs="宋体"/>
                <w:kern w:val="0"/>
              </w:rPr>
              <w:t>5</w:t>
            </w:r>
            <w:proofErr w:type="gramStart"/>
            <w:r w:rsidRPr="00A80DFD">
              <w:rPr>
                <w:rFonts w:ascii="宋体" w:hAnsi="宋体" w:cs="宋体"/>
                <w:kern w:val="0"/>
              </w:rPr>
              <w:t>’</w:t>
            </w:r>
            <w:proofErr w:type="gramEnd"/>
            <w:r w:rsidRPr="00A80DFD">
              <w:rPr>
                <w:rFonts w:ascii="宋体" w:hAnsi="宋体" w:cs="宋体"/>
                <w:kern w:val="0"/>
              </w:rPr>
              <w:t xml:space="preserve"> 45</w:t>
            </w:r>
            <w:proofErr w:type="gramStart"/>
            <w:r w:rsidRPr="00A80DFD">
              <w:rPr>
                <w:rFonts w:ascii="宋体" w:hAnsi="宋体" w:cs="宋体" w:hint="eastAsia"/>
                <w:kern w:val="0"/>
              </w:rPr>
              <w:t>”</w:t>
            </w:r>
            <w:proofErr w:type="gramEnd"/>
            <w:r w:rsidRPr="00A80DFD">
              <w:rPr>
                <w:rFonts w:ascii="宋体" w:hAnsi="宋体" w:cs="宋体" w:hint="eastAsia"/>
                <w:kern w:val="0"/>
              </w:rPr>
              <w:t>（手）、</w:t>
            </w:r>
            <w:r w:rsidRPr="00A80DFD">
              <w:rPr>
                <w:rFonts w:ascii="宋体" w:hAnsi="宋体" w:cs="宋体"/>
                <w:kern w:val="0"/>
              </w:rPr>
              <w:t>5</w:t>
            </w:r>
            <w:proofErr w:type="gramStart"/>
            <w:r w:rsidRPr="00A80DFD">
              <w:rPr>
                <w:rFonts w:ascii="宋体" w:hAnsi="宋体" w:cs="宋体"/>
                <w:kern w:val="0"/>
              </w:rPr>
              <w:t>’</w:t>
            </w:r>
            <w:proofErr w:type="gramEnd"/>
            <w:r w:rsidRPr="00A80DFD">
              <w:rPr>
                <w:rFonts w:ascii="宋体" w:hAnsi="宋体" w:cs="宋体"/>
                <w:kern w:val="0"/>
              </w:rPr>
              <w:t xml:space="preserve"> 45</w:t>
            </w:r>
            <w:proofErr w:type="gramStart"/>
            <w:r w:rsidRPr="00A80DFD">
              <w:rPr>
                <w:rFonts w:ascii="宋体" w:hAnsi="宋体" w:cs="宋体" w:hint="eastAsia"/>
                <w:kern w:val="0"/>
              </w:rPr>
              <w:t>”</w:t>
            </w:r>
            <w:proofErr w:type="gramEnd"/>
            <w:r w:rsidRPr="00A80DFD">
              <w:rPr>
                <w:rFonts w:ascii="宋体" w:hAnsi="宋体" w:cs="宋体"/>
                <w:kern w:val="0"/>
              </w:rPr>
              <w:t>14 (</w:t>
            </w:r>
            <w:r w:rsidRPr="00A80DFD">
              <w:rPr>
                <w:rFonts w:ascii="宋体" w:hAnsi="宋体" w:cs="宋体" w:hint="eastAsia"/>
                <w:kern w:val="0"/>
              </w:rPr>
              <w:t>电</w:t>
            </w:r>
            <w:r w:rsidRPr="00A80DFD">
              <w:rPr>
                <w:rFonts w:ascii="宋体" w:hAnsi="宋体" w:cs="宋体"/>
                <w:kern w:val="0"/>
              </w:rPr>
              <w:t>)</w:t>
            </w:r>
          </w:p>
        </w:tc>
      </w:tr>
      <w:tr w:rsidR="0006582E" w:rsidRPr="00B75969" w:rsidTr="009E40E5">
        <w:trPr>
          <w:trHeight w:val="165"/>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line="400" w:lineRule="exact"/>
              <w:jc w:val="left"/>
              <w:rPr>
                <w:rFonts w:ascii="宋体" w:cs="宋体"/>
                <w:kern w:val="0"/>
              </w:rPr>
            </w:pPr>
          </w:p>
        </w:tc>
        <w:tc>
          <w:tcPr>
            <w:tcW w:w="2862"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line="400" w:lineRule="exact"/>
              <w:jc w:val="left"/>
              <w:rPr>
                <w:rFonts w:ascii="宋体" w:cs="宋体"/>
                <w:kern w:val="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kern w:val="0"/>
              </w:rPr>
              <w:t>3000</w:t>
            </w:r>
            <w:r w:rsidRPr="00A80DFD">
              <w:rPr>
                <w:rFonts w:ascii="宋体" w:hAnsi="宋体" w:cs="宋体" w:hint="eastAsia"/>
                <w:kern w:val="0"/>
              </w:rPr>
              <w:t>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hAnsi="宋体" w:cs="宋体"/>
                <w:kern w:val="0"/>
              </w:rPr>
            </w:pPr>
            <w:r w:rsidRPr="00A80DFD">
              <w:rPr>
                <w:rFonts w:ascii="宋体" w:hAnsi="宋体" w:cs="宋体"/>
                <w:kern w:val="0"/>
              </w:rPr>
              <w:t>12</w:t>
            </w:r>
            <w:proofErr w:type="gramStart"/>
            <w:r w:rsidRPr="00A80DFD">
              <w:rPr>
                <w:rFonts w:ascii="宋体" w:hAnsi="宋体" w:cs="宋体"/>
                <w:kern w:val="0"/>
              </w:rPr>
              <w:t>’</w:t>
            </w:r>
            <w:proofErr w:type="gramEnd"/>
            <w:r w:rsidRPr="00A80DFD">
              <w:rPr>
                <w:rFonts w:ascii="宋体" w:hAnsi="宋体" w:cs="宋体"/>
                <w:kern w:val="0"/>
              </w:rPr>
              <w:t xml:space="preserve"> 10</w:t>
            </w:r>
            <w:proofErr w:type="gramStart"/>
            <w:r w:rsidRPr="00A80DFD">
              <w:rPr>
                <w:rFonts w:ascii="宋体" w:hAnsi="宋体" w:cs="宋体" w:hint="eastAsia"/>
                <w:kern w:val="0"/>
              </w:rPr>
              <w:t>”</w:t>
            </w:r>
            <w:proofErr w:type="gramEnd"/>
            <w:r w:rsidRPr="00A80DFD">
              <w:rPr>
                <w:rFonts w:ascii="宋体" w:hAnsi="宋体" w:cs="宋体" w:hint="eastAsia"/>
                <w:kern w:val="0"/>
              </w:rPr>
              <w:t>（手）、</w:t>
            </w:r>
            <w:r w:rsidRPr="00A80DFD">
              <w:rPr>
                <w:rFonts w:ascii="宋体" w:hAnsi="宋体" w:cs="宋体"/>
                <w:kern w:val="0"/>
              </w:rPr>
              <w:t>12</w:t>
            </w:r>
            <w:proofErr w:type="gramStart"/>
            <w:r w:rsidRPr="00A80DFD">
              <w:rPr>
                <w:rFonts w:ascii="宋体" w:hAnsi="宋体" w:cs="宋体"/>
                <w:kern w:val="0"/>
              </w:rPr>
              <w:t>’</w:t>
            </w:r>
            <w:proofErr w:type="gramEnd"/>
            <w:r w:rsidRPr="00A80DFD">
              <w:rPr>
                <w:rFonts w:ascii="宋体" w:hAnsi="宋体" w:cs="宋体"/>
                <w:kern w:val="0"/>
              </w:rPr>
              <w:t xml:space="preserve"> 10</w:t>
            </w:r>
            <w:proofErr w:type="gramStart"/>
            <w:r w:rsidRPr="00A80DFD">
              <w:rPr>
                <w:rFonts w:ascii="宋体" w:hAnsi="宋体" w:cs="宋体" w:hint="eastAsia"/>
                <w:kern w:val="0"/>
              </w:rPr>
              <w:t>”</w:t>
            </w:r>
            <w:proofErr w:type="gramEnd"/>
            <w:r w:rsidRPr="00A80DFD">
              <w:rPr>
                <w:rFonts w:ascii="宋体" w:hAnsi="宋体" w:cs="宋体"/>
                <w:kern w:val="0"/>
              </w:rPr>
              <w:t>14 (</w:t>
            </w:r>
            <w:r w:rsidRPr="00A80DFD">
              <w:rPr>
                <w:rFonts w:ascii="宋体" w:hAnsi="宋体" w:cs="宋体" w:hint="eastAsia"/>
                <w:kern w:val="0"/>
              </w:rPr>
              <w:t>电</w:t>
            </w:r>
            <w:r w:rsidRPr="00A80DFD">
              <w:rPr>
                <w:rFonts w:ascii="宋体" w:hAnsi="宋体" w:cs="宋体"/>
                <w:kern w:val="0"/>
              </w:rPr>
              <w:t>)</w:t>
            </w:r>
          </w:p>
        </w:tc>
      </w:tr>
      <w:tr w:rsidR="0006582E" w:rsidRPr="00B75969" w:rsidTr="009E40E5">
        <w:trPr>
          <w:trHeight w:val="165"/>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kern w:val="0"/>
              </w:rPr>
              <w:t>3000</w:t>
            </w:r>
            <w:r w:rsidRPr="00A80DFD">
              <w:rPr>
                <w:rFonts w:ascii="宋体" w:hAnsi="宋体" w:cs="宋体" w:hint="eastAsia"/>
                <w:kern w:val="0"/>
              </w:rPr>
              <w:t>米</w:t>
            </w:r>
          </w:p>
        </w:tc>
        <w:tc>
          <w:tcPr>
            <w:tcW w:w="2862"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hAnsi="宋体" w:cs="宋体"/>
                <w:kern w:val="0"/>
              </w:rPr>
            </w:pPr>
            <w:r w:rsidRPr="00A80DFD">
              <w:rPr>
                <w:rFonts w:ascii="宋体" w:hAnsi="宋体" w:cs="宋体"/>
                <w:kern w:val="0"/>
              </w:rPr>
              <w:t>10</w:t>
            </w:r>
            <w:proofErr w:type="gramStart"/>
            <w:r w:rsidRPr="00A80DFD">
              <w:rPr>
                <w:rFonts w:ascii="宋体" w:hAnsi="宋体" w:cs="宋体"/>
                <w:kern w:val="0"/>
              </w:rPr>
              <w:t>’</w:t>
            </w:r>
            <w:proofErr w:type="gramEnd"/>
            <w:r>
              <w:rPr>
                <w:rFonts w:ascii="宋体" w:hAnsi="宋体" w:cs="宋体" w:hint="eastAsia"/>
                <w:kern w:val="0"/>
              </w:rPr>
              <w:t>14</w:t>
            </w:r>
            <w:r w:rsidRPr="00A80DFD">
              <w:rPr>
                <w:rFonts w:ascii="宋体" w:hAnsi="宋体" w:cs="宋体"/>
                <w:kern w:val="0"/>
              </w:rPr>
              <w:t>(</w:t>
            </w:r>
            <w:r w:rsidRPr="00A80DFD">
              <w:rPr>
                <w:rFonts w:ascii="宋体" w:hAnsi="宋体" w:cs="宋体" w:hint="eastAsia"/>
                <w:kern w:val="0"/>
              </w:rPr>
              <w:t>手</w:t>
            </w:r>
            <w:r w:rsidRPr="00A80DFD">
              <w:rPr>
                <w:rFonts w:ascii="宋体" w:hAnsi="宋体" w:cs="宋体"/>
                <w:kern w:val="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kern w:val="0"/>
              </w:rPr>
              <w:t>100</w:t>
            </w:r>
            <w:r w:rsidRPr="00A80DFD">
              <w:rPr>
                <w:rFonts w:ascii="宋体" w:hAnsi="宋体" w:cs="宋体" w:hint="eastAsia"/>
                <w:kern w:val="0"/>
              </w:rPr>
              <w:t>米栏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kern w:val="0"/>
              </w:rPr>
              <w:t>16</w:t>
            </w:r>
            <w:proofErr w:type="gramStart"/>
            <w:r w:rsidRPr="00A80DFD">
              <w:rPr>
                <w:rFonts w:ascii="宋体" w:hAnsi="宋体" w:cs="宋体" w:hint="eastAsia"/>
                <w:kern w:val="0"/>
              </w:rPr>
              <w:t>”</w:t>
            </w:r>
            <w:proofErr w:type="gramEnd"/>
            <w:r w:rsidRPr="00A80DFD">
              <w:rPr>
                <w:rFonts w:ascii="宋体" w:hAnsi="宋体" w:cs="宋体"/>
                <w:kern w:val="0"/>
              </w:rPr>
              <w:t>2</w:t>
            </w:r>
            <w:r w:rsidRPr="00A80DFD">
              <w:rPr>
                <w:rFonts w:ascii="宋体" w:hAnsi="宋体" w:cs="宋体" w:hint="eastAsia"/>
                <w:kern w:val="0"/>
              </w:rPr>
              <w:t>（手）、</w:t>
            </w:r>
            <w:r w:rsidRPr="00A80DFD">
              <w:rPr>
                <w:rFonts w:ascii="宋体" w:hAnsi="宋体" w:cs="宋体"/>
                <w:kern w:val="0"/>
              </w:rPr>
              <w:t>16</w:t>
            </w:r>
            <w:proofErr w:type="gramStart"/>
            <w:r w:rsidRPr="00A80DFD">
              <w:rPr>
                <w:rFonts w:ascii="宋体" w:hAnsi="宋体" w:cs="宋体" w:hint="eastAsia"/>
                <w:kern w:val="0"/>
              </w:rPr>
              <w:t>”</w:t>
            </w:r>
            <w:proofErr w:type="gramEnd"/>
            <w:r w:rsidRPr="00A80DFD">
              <w:rPr>
                <w:rFonts w:ascii="宋体" w:hAnsi="宋体" w:cs="宋体"/>
                <w:kern w:val="0"/>
              </w:rPr>
              <w:t>44</w:t>
            </w:r>
            <w:r w:rsidRPr="00A80DFD">
              <w:rPr>
                <w:rFonts w:ascii="宋体" w:hAnsi="宋体" w:cs="宋体" w:hint="eastAsia"/>
                <w:kern w:val="0"/>
              </w:rPr>
              <w:t>（电）</w:t>
            </w:r>
          </w:p>
        </w:tc>
      </w:tr>
      <w:tr w:rsidR="0006582E" w:rsidRPr="00B75969" w:rsidTr="009E40E5">
        <w:trPr>
          <w:trHeight w:val="165"/>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hint="eastAsia"/>
                <w:kern w:val="0"/>
              </w:rPr>
              <w:t>跳远</w:t>
            </w:r>
          </w:p>
        </w:tc>
        <w:tc>
          <w:tcPr>
            <w:tcW w:w="2862"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kern w:val="0"/>
              </w:rPr>
              <w:t>6.13</w:t>
            </w:r>
            <w:r w:rsidRPr="00A80DFD">
              <w:rPr>
                <w:rFonts w:ascii="宋体" w:hAnsi="宋体" w:cs="宋体" w:hint="eastAsia"/>
                <w:kern w:val="0"/>
              </w:rPr>
              <w:t>米</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hint="eastAsia"/>
                <w:kern w:val="0"/>
              </w:rPr>
              <w:t>跳远</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kern w:val="0"/>
              </w:rPr>
              <w:t>4.6</w:t>
            </w:r>
            <w:r>
              <w:rPr>
                <w:rFonts w:ascii="宋体" w:hAnsi="宋体" w:cs="宋体" w:hint="eastAsia"/>
                <w:kern w:val="0"/>
              </w:rPr>
              <w:t>7</w:t>
            </w:r>
            <w:r w:rsidRPr="00A80DFD">
              <w:rPr>
                <w:rFonts w:ascii="宋体" w:hAnsi="宋体" w:cs="宋体" w:hint="eastAsia"/>
                <w:kern w:val="0"/>
              </w:rPr>
              <w:t>米</w:t>
            </w:r>
          </w:p>
        </w:tc>
      </w:tr>
      <w:tr w:rsidR="0006582E" w:rsidRPr="00B75969" w:rsidTr="009E40E5">
        <w:trPr>
          <w:trHeight w:val="165"/>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hint="eastAsia"/>
                <w:kern w:val="0"/>
              </w:rPr>
              <w:t>三级跳远</w:t>
            </w:r>
          </w:p>
        </w:tc>
        <w:tc>
          <w:tcPr>
            <w:tcW w:w="2862"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kern w:val="0"/>
              </w:rPr>
              <w:t>12</w:t>
            </w:r>
            <w:r w:rsidRPr="00A80DFD">
              <w:rPr>
                <w:rFonts w:ascii="宋体" w:cs="宋体"/>
                <w:kern w:val="0"/>
              </w:rPr>
              <w:t>.</w:t>
            </w:r>
            <w:r w:rsidRPr="00A80DFD">
              <w:rPr>
                <w:rFonts w:ascii="宋体" w:hAnsi="宋体" w:cs="宋体"/>
                <w:kern w:val="0"/>
              </w:rPr>
              <w:t>46</w:t>
            </w:r>
            <w:r w:rsidRPr="00A80DFD">
              <w:rPr>
                <w:rFonts w:ascii="宋体" w:hAnsi="宋体" w:cs="宋体" w:hint="eastAsia"/>
                <w:kern w:val="0"/>
              </w:rPr>
              <w:t>米</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hint="eastAsia"/>
                <w:kern w:val="0"/>
              </w:rPr>
              <w:t>跳高</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kern w:val="0"/>
              </w:rPr>
              <w:t>1.44</w:t>
            </w:r>
            <w:r w:rsidRPr="00A80DFD">
              <w:rPr>
                <w:rFonts w:ascii="宋体" w:hAnsi="宋体" w:cs="宋体" w:hint="eastAsia"/>
                <w:kern w:val="0"/>
              </w:rPr>
              <w:t>米</w:t>
            </w:r>
          </w:p>
        </w:tc>
      </w:tr>
      <w:tr w:rsidR="0006582E" w:rsidRPr="00B75969" w:rsidTr="009E40E5">
        <w:trPr>
          <w:trHeight w:val="165"/>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hint="eastAsia"/>
                <w:kern w:val="0"/>
              </w:rPr>
              <w:t>跳高</w:t>
            </w:r>
          </w:p>
        </w:tc>
        <w:tc>
          <w:tcPr>
            <w:tcW w:w="2862"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kern w:val="0"/>
              </w:rPr>
              <w:t>1.79</w:t>
            </w:r>
            <w:r w:rsidRPr="00A80DFD">
              <w:rPr>
                <w:rFonts w:ascii="宋体" w:hAnsi="宋体" w:cs="宋体" w:hint="eastAsia"/>
                <w:kern w:val="0"/>
              </w:rPr>
              <w:t>米</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hint="eastAsia"/>
                <w:kern w:val="0"/>
              </w:rPr>
              <w:t>铅球（</w:t>
            </w:r>
            <w:r w:rsidRPr="00A80DFD">
              <w:rPr>
                <w:rFonts w:ascii="宋体" w:hAnsi="宋体" w:cs="宋体"/>
                <w:kern w:val="0"/>
              </w:rPr>
              <w:t>4kg</w:t>
            </w:r>
            <w:r w:rsidRPr="00A80DFD">
              <w:rPr>
                <w:rFonts w:ascii="宋体" w:hAnsi="宋体" w:cs="宋体" w:hint="eastAsia"/>
                <w:kern w:val="0"/>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kern w:val="0"/>
              </w:rPr>
              <w:t>10</w:t>
            </w:r>
            <w:r w:rsidRPr="00A80DFD">
              <w:rPr>
                <w:rFonts w:ascii="宋体" w:hAnsi="宋体" w:cs="宋体" w:hint="eastAsia"/>
                <w:kern w:val="0"/>
              </w:rPr>
              <w:t>米</w:t>
            </w:r>
          </w:p>
        </w:tc>
      </w:tr>
      <w:tr w:rsidR="0006582E" w:rsidRPr="00B75969" w:rsidTr="009E40E5">
        <w:trPr>
          <w:trHeight w:val="165"/>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hint="eastAsia"/>
                <w:kern w:val="0"/>
              </w:rPr>
              <w:t>铅球（</w:t>
            </w:r>
            <w:r w:rsidRPr="00A80DFD">
              <w:rPr>
                <w:rFonts w:ascii="宋体" w:hAnsi="宋体" w:cs="宋体"/>
                <w:kern w:val="0"/>
              </w:rPr>
              <w:t>5kg</w:t>
            </w:r>
            <w:r w:rsidRPr="00A80DFD">
              <w:rPr>
                <w:rFonts w:ascii="宋体" w:hAnsi="宋体" w:cs="宋体" w:hint="eastAsia"/>
                <w:kern w:val="0"/>
              </w:rPr>
              <w:t>）</w:t>
            </w:r>
          </w:p>
        </w:tc>
        <w:tc>
          <w:tcPr>
            <w:tcW w:w="2862"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kern w:val="0"/>
              </w:rPr>
              <w:t>12.</w:t>
            </w:r>
            <w:r>
              <w:rPr>
                <w:rFonts w:ascii="宋体" w:hAnsi="宋体" w:cs="宋体" w:hint="eastAsia"/>
                <w:kern w:val="0"/>
              </w:rPr>
              <w:t>6</w:t>
            </w:r>
            <w:r w:rsidRPr="00A80DFD">
              <w:rPr>
                <w:rFonts w:ascii="宋体" w:hAnsi="宋体" w:cs="宋体"/>
                <w:kern w:val="0"/>
              </w:rPr>
              <w:t>0</w:t>
            </w:r>
            <w:r w:rsidRPr="00A80DFD">
              <w:rPr>
                <w:rFonts w:ascii="宋体" w:hAnsi="宋体" w:cs="宋体" w:hint="eastAsia"/>
                <w:kern w:val="0"/>
              </w:rPr>
              <w:t>米</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hint="eastAsia"/>
                <w:kern w:val="0"/>
              </w:rPr>
              <w:t>铁饼（</w:t>
            </w:r>
            <w:r w:rsidRPr="00A80DFD">
              <w:rPr>
                <w:rFonts w:ascii="宋体" w:hAnsi="宋体" w:cs="宋体"/>
                <w:kern w:val="0"/>
              </w:rPr>
              <w:t>1kg</w:t>
            </w:r>
            <w:r w:rsidRPr="00A80DFD">
              <w:rPr>
                <w:rFonts w:ascii="宋体" w:hAnsi="宋体" w:cs="宋体" w:hint="eastAsia"/>
                <w:kern w:val="0"/>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kern w:val="0"/>
              </w:rPr>
              <w:t>2</w:t>
            </w:r>
            <w:r>
              <w:rPr>
                <w:rFonts w:ascii="宋体" w:hAnsi="宋体" w:cs="宋体" w:hint="eastAsia"/>
                <w:kern w:val="0"/>
              </w:rPr>
              <w:t>7</w:t>
            </w:r>
            <w:r w:rsidRPr="00A80DFD">
              <w:rPr>
                <w:rFonts w:ascii="宋体" w:hAnsi="宋体" w:cs="宋体" w:hint="eastAsia"/>
                <w:kern w:val="0"/>
              </w:rPr>
              <w:t>米</w:t>
            </w:r>
          </w:p>
        </w:tc>
      </w:tr>
      <w:tr w:rsidR="0006582E" w:rsidRPr="00B75969" w:rsidTr="009E40E5">
        <w:trPr>
          <w:trHeight w:val="165"/>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hint="eastAsia"/>
                <w:kern w:val="0"/>
              </w:rPr>
              <w:t>铁饼</w:t>
            </w:r>
          </w:p>
        </w:tc>
        <w:tc>
          <w:tcPr>
            <w:tcW w:w="2862"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kern w:val="0"/>
              </w:rPr>
              <w:t>34.</w:t>
            </w:r>
            <w:r>
              <w:rPr>
                <w:rFonts w:ascii="宋体" w:hAnsi="宋体" w:cs="宋体" w:hint="eastAsia"/>
                <w:kern w:val="0"/>
              </w:rPr>
              <w:t>14</w:t>
            </w:r>
            <w:r w:rsidRPr="00A80DFD">
              <w:rPr>
                <w:rFonts w:ascii="宋体" w:hAnsi="宋体" w:cs="宋体" w:hint="eastAsia"/>
                <w:kern w:val="0"/>
              </w:rPr>
              <w:t>米（</w:t>
            </w:r>
            <w:r w:rsidRPr="00A80DFD">
              <w:rPr>
                <w:rFonts w:ascii="宋体" w:hAnsi="宋体" w:cs="宋体"/>
                <w:kern w:val="0"/>
              </w:rPr>
              <w:t>1.5kg</w:t>
            </w:r>
            <w:r w:rsidRPr="00A80DFD">
              <w:rPr>
                <w:rFonts w:ascii="宋体" w:hAnsi="宋体" w:cs="宋体" w:hint="eastAsia"/>
                <w:kern w:val="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hint="eastAsia"/>
                <w:kern w:val="0"/>
              </w:rPr>
              <w:t>标枪（</w:t>
            </w:r>
            <w:r w:rsidRPr="00A80DFD">
              <w:rPr>
                <w:rFonts w:ascii="宋体" w:hAnsi="宋体" w:cs="宋体"/>
                <w:kern w:val="0"/>
              </w:rPr>
              <w:t>600</w:t>
            </w:r>
            <w:r w:rsidRPr="00A80DFD">
              <w:rPr>
                <w:rFonts w:ascii="宋体" w:hAnsi="宋体" w:cs="宋体" w:hint="eastAsia"/>
                <w:kern w:val="0"/>
              </w:rPr>
              <w:t>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kern w:val="0"/>
              </w:rPr>
              <w:t>28.6</w:t>
            </w:r>
            <w:r w:rsidRPr="00A80DFD">
              <w:rPr>
                <w:rFonts w:ascii="宋体" w:hAnsi="宋体" w:cs="宋体" w:hint="eastAsia"/>
                <w:kern w:val="0"/>
              </w:rPr>
              <w:t>米</w:t>
            </w:r>
          </w:p>
        </w:tc>
      </w:tr>
      <w:tr w:rsidR="0006582E" w:rsidRPr="00B75969" w:rsidTr="009E40E5">
        <w:trPr>
          <w:trHeight w:val="165"/>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hint="eastAsia"/>
                <w:kern w:val="0"/>
              </w:rPr>
              <w:t>标枪</w:t>
            </w:r>
          </w:p>
        </w:tc>
        <w:tc>
          <w:tcPr>
            <w:tcW w:w="2862"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Pr>
                <w:rFonts w:ascii="宋体" w:hAnsi="宋体" w:cs="宋体"/>
                <w:kern w:val="0"/>
              </w:rPr>
              <w:t>45</w:t>
            </w:r>
            <w:r w:rsidRPr="00A80DFD">
              <w:rPr>
                <w:rFonts w:ascii="宋体" w:hAnsi="宋体" w:cs="宋体" w:hint="eastAsia"/>
                <w:kern w:val="0"/>
              </w:rPr>
              <w:t>米（</w:t>
            </w:r>
            <w:r w:rsidRPr="00A80DFD">
              <w:rPr>
                <w:rFonts w:ascii="宋体" w:hAnsi="宋体" w:cs="宋体"/>
                <w:kern w:val="0"/>
              </w:rPr>
              <w:t>700</w:t>
            </w:r>
            <w:r w:rsidRPr="00A80DFD">
              <w:rPr>
                <w:rFonts w:ascii="宋体" w:hAnsi="宋体" w:cs="宋体" w:hint="eastAsia"/>
                <w:kern w:val="0"/>
              </w:rPr>
              <w:t>克）</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line="400" w:lineRule="exact"/>
              <w:jc w:val="left"/>
              <w:rPr>
                <w:rFonts w:ascii="宋体" w:cs="宋体"/>
                <w:kern w:val="0"/>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line="400" w:lineRule="exact"/>
              <w:jc w:val="left"/>
              <w:rPr>
                <w:rFonts w:ascii="宋体" w:cs="宋体"/>
                <w:kern w:val="0"/>
              </w:rPr>
            </w:pPr>
          </w:p>
        </w:tc>
      </w:tr>
      <w:tr w:rsidR="0006582E" w:rsidRPr="00B75969" w:rsidTr="009E40E5">
        <w:trPr>
          <w:trHeight w:val="165"/>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cs="宋体"/>
                <w:kern w:val="0"/>
              </w:rPr>
            </w:pPr>
            <w:r w:rsidRPr="00A80DFD">
              <w:rPr>
                <w:rFonts w:ascii="宋体" w:hAnsi="宋体" w:cs="宋体"/>
                <w:kern w:val="0"/>
              </w:rPr>
              <w:t>110</w:t>
            </w:r>
            <w:r w:rsidRPr="00A80DFD">
              <w:rPr>
                <w:rFonts w:ascii="宋体" w:hAnsi="宋体" w:cs="宋体" w:hint="eastAsia"/>
                <w:kern w:val="0"/>
              </w:rPr>
              <w:t>栏</w:t>
            </w:r>
          </w:p>
        </w:tc>
        <w:tc>
          <w:tcPr>
            <w:tcW w:w="2862"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before="48" w:after="48" w:line="400" w:lineRule="exact"/>
              <w:jc w:val="left"/>
              <w:rPr>
                <w:rFonts w:ascii="宋体" w:hAnsi="宋体" w:cs="宋体"/>
                <w:kern w:val="0"/>
              </w:rPr>
            </w:pPr>
            <w:r w:rsidRPr="00A80DFD">
              <w:rPr>
                <w:rFonts w:ascii="宋体" w:hAnsi="宋体" w:cs="宋体"/>
                <w:kern w:val="0"/>
              </w:rPr>
              <w:t>15</w:t>
            </w:r>
            <w:proofErr w:type="gramStart"/>
            <w:r w:rsidRPr="00A80DFD">
              <w:rPr>
                <w:rFonts w:ascii="宋体" w:cs="宋体" w:hint="eastAsia"/>
                <w:kern w:val="0"/>
              </w:rPr>
              <w:t>”</w:t>
            </w:r>
            <w:proofErr w:type="gramEnd"/>
            <w:r w:rsidRPr="00A80DFD">
              <w:rPr>
                <w:rFonts w:ascii="宋体" w:hAnsi="宋体" w:cs="宋体"/>
                <w:kern w:val="0"/>
              </w:rPr>
              <w:t>7(</w:t>
            </w:r>
            <w:r w:rsidRPr="00A80DFD">
              <w:rPr>
                <w:rFonts w:ascii="宋体" w:hAnsi="宋体" w:cs="宋体" w:hint="eastAsia"/>
                <w:kern w:val="0"/>
              </w:rPr>
              <w:t>手</w:t>
            </w:r>
            <w:r w:rsidRPr="00A80DFD">
              <w:rPr>
                <w:rFonts w:ascii="宋体" w:hAnsi="宋体" w:cs="宋体"/>
                <w:kern w:val="0"/>
              </w:rPr>
              <w:t>)  15</w:t>
            </w:r>
            <w:proofErr w:type="gramStart"/>
            <w:r w:rsidRPr="00A80DFD">
              <w:rPr>
                <w:rFonts w:ascii="宋体" w:cs="宋体" w:hint="eastAsia"/>
                <w:kern w:val="0"/>
              </w:rPr>
              <w:t>”</w:t>
            </w:r>
            <w:proofErr w:type="gramEnd"/>
            <w:r w:rsidRPr="00A80DFD">
              <w:rPr>
                <w:rFonts w:ascii="宋体" w:hAnsi="宋体" w:cs="宋体"/>
                <w:kern w:val="0"/>
              </w:rPr>
              <w:t>94(</w:t>
            </w:r>
            <w:r w:rsidRPr="00A80DFD">
              <w:rPr>
                <w:rFonts w:ascii="宋体" w:hAnsi="宋体" w:cs="宋体" w:hint="eastAsia"/>
                <w:kern w:val="0"/>
              </w:rPr>
              <w:t>电</w:t>
            </w:r>
            <w:r w:rsidRPr="00A80DFD">
              <w:rPr>
                <w:rFonts w:ascii="宋体" w:hAnsi="宋体" w:cs="宋体"/>
                <w:kern w:val="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line="400" w:lineRule="exact"/>
              <w:jc w:val="left"/>
              <w:rPr>
                <w:rFonts w:ascii="宋体" w:cs="宋体"/>
                <w:kern w:val="0"/>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6582E" w:rsidRPr="00A80DFD" w:rsidRDefault="0006582E" w:rsidP="009E40E5">
            <w:pPr>
              <w:widowControl/>
              <w:spacing w:line="400" w:lineRule="exact"/>
              <w:jc w:val="left"/>
              <w:rPr>
                <w:rFonts w:ascii="宋体" w:cs="宋体"/>
                <w:kern w:val="0"/>
              </w:rPr>
            </w:pPr>
          </w:p>
        </w:tc>
      </w:tr>
    </w:tbl>
    <w:p w:rsidR="007613CA" w:rsidRDefault="007613CA" w:rsidP="0006582E">
      <w:pPr>
        <w:widowControl/>
        <w:shd w:val="clear" w:color="auto" w:fill="FFFFFF"/>
        <w:spacing w:after="225" w:line="400" w:lineRule="exact"/>
        <w:ind w:firstLineChars="250" w:firstLine="527"/>
        <w:jc w:val="left"/>
        <w:rPr>
          <w:rFonts w:ascii="微软雅黑" w:hAnsi="微软雅黑" w:cs="宋体"/>
          <w:b/>
          <w:kern w:val="0"/>
        </w:rPr>
      </w:pPr>
    </w:p>
    <w:p w:rsidR="007613CA" w:rsidRDefault="007613CA">
      <w:pPr>
        <w:widowControl/>
        <w:jc w:val="left"/>
        <w:rPr>
          <w:rFonts w:ascii="微软雅黑" w:hAnsi="微软雅黑" w:cs="宋体"/>
          <w:b/>
          <w:kern w:val="0"/>
        </w:rPr>
      </w:pPr>
      <w:r>
        <w:rPr>
          <w:rFonts w:ascii="微软雅黑" w:hAnsi="微软雅黑" w:cs="宋体"/>
          <w:b/>
          <w:kern w:val="0"/>
        </w:rPr>
        <w:br w:type="page"/>
      </w:r>
    </w:p>
    <w:p w:rsidR="007613CA" w:rsidRDefault="007613CA" w:rsidP="007613CA">
      <w:pPr>
        <w:widowControl/>
        <w:shd w:val="clear" w:color="auto" w:fill="FFFFFF"/>
        <w:spacing w:after="225" w:line="400" w:lineRule="exact"/>
        <w:jc w:val="left"/>
        <w:rPr>
          <w:rFonts w:ascii="微软雅黑" w:hAnsi="微软雅黑" w:cs="宋体"/>
          <w:b/>
          <w:kern w:val="0"/>
        </w:rPr>
      </w:pPr>
      <w:r w:rsidRPr="007613CA">
        <w:rPr>
          <w:rFonts w:asciiTheme="minorEastAsia" w:eastAsiaTheme="minorEastAsia" w:hAnsiTheme="minorEastAsia" w:cs="宋体" w:hint="eastAsia"/>
          <w:b/>
          <w:kern w:val="0"/>
          <w:sz w:val="24"/>
        </w:rPr>
        <w:lastRenderedPageBreak/>
        <w:t>附表2：</w:t>
      </w:r>
      <w:r w:rsidR="0006582E" w:rsidRPr="00A80DFD">
        <w:rPr>
          <w:rFonts w:ascii="微软雅黑" w:eastAsia="微软雅黑" w:cs="宋体"/>
          <w:b/>
          <w:kern w:val="0"/>
        </w:rPr>
        <w:t>     </w:t>
      </w:r>
      <w:r w:rsidR="0006582E" w:rsidRPr="00A80DFD">
        <w:rPr>
          <w:rFonts w:ascii="微软雅黑" w:hAnsi="微软雅黑" w:cs="宋体"/>
          <w:b/>
          <w:kern w:val="0"/>
        </w:rPr>
        <w:t xml:space="preserve"> </w:t>
      </w:r>
    </w:p>
    <w:p w:rsidR="0006582E" w:rsidRPr="007613CA" w:rsidRDefault="0006582E" w:rsidP="007613CA">
      <w:pPr>
        <w:widowControl/>
        <w:shd w:val="clear" w:color="auto" w:fill="FFFFFF"/>
        <w:spacing w:after="225" w:line="400" w:lineRule="exact"/>
        <w:jc w:val="center"/>
        <w:rPr>
          <w:rFonts w:asciiTheme="minorEastAsia" w:eastAsiaTheme="minorEastAsia" w:hAnsiTheme="minorEastAsia" w:cs="宋体"/>
          <w:b/>
          <w:kern w:val="0"/>
          <w:sz w:val="30"/>
          <w:szCs w:val="30"/>
        </w:rPr>
      </w:pPr>
      <w:r w:rsidRPr="007613CA">
        <w:rPr>
          <w:rFonts w:asciiTheme="minorEastAsia" w:eastAsiaTheme="minorEastAsia" w:hAnsiTheme="minorEastAsia" w:cs="宋体" w:hint="eastAsia"/>
          <w:b/>
          <w:kern w:val="0"/>
          <w:sz w:val="30"/>
          <w:szCs w:val="30"/>
        </w:rPr>
        <w:t>岱山中学</w:t>
      </w:r>
      <w:r w:rsidR="002A3C86">
        <w:rPr>
          <w:rFonts w:asciiTheme="minorEastAsia" w:eastAsiaTheme="minorEastAsia" w:hAnsiTheme="minorEastAsia" w:cs="宋体"/>
          <w:b/>
          <w:kern w:val="0"/>
          <w:sz w:val="30"/>
          <w:szCs w:val="30"/>
        </w:rPr>
        <w:t>201</w:t>
      </w:r>
      <w:r w:rsidR="002A3C86">
        <w:rPr>
          <w:rFonts w:asciiTheme="minorEastAsia" w:eastAsiaTheme="minorEastAsia" w:hAnsiTheme="minorEastAsia" w:cs="宋体" w:hint="eastAsia"/>
          <w:b/>
          <w:kern w:val="0"/>
          <w:sz w:val="30"/>
          <w:szCs w:val="30"/>
        </w:rPr>
        <w:t>9</w:t>
      </w:r>
      <w:r w:rsidRPr="007613CA">
        <w:rPr>
          <w:rFonts w:asciiTheme="minorEastAsia" w:eastAsiaTheme="minorEastAsia" w:hAnsiTheme="minorEastAsia" w:cs="宋体" w:hint="eastAsia"/>
          <w:b/>
          <w:kern w:val="0"/>
          <w:sz w:val="30"/>
          <w:szCs w:val="30"/>
        </w:rPr>
        <w:t>年体育特长生招生急需项目排序</w:t>
      </w:r>
    </w:p>
    <w:p w:rsidR="007613CA" w:rsidRPr="007613CA" w:rsidRDefault="007613CA" w:rsidP="007613CA">
      <w:pPr>
        <w:widowControl/>
        <w:shd w:val="clear" w:color="auto" w:fill="FFFFFF"/>
        <w:spacing w:line="440" w:lineRule="exact"/>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r w:rsidR="0006582E" w:rsidRPr="007613CA">
        <w:rPr>
          <w:rFonts w:asciiTheme="minorEastAsia" w:eastAsiaTheme="minorEastAsia" w:hAnsiTheme="minorEastAsia" w:cs="宋体" w:hint="eastAsia"/>
          <w:kern w:val="0"/>
          <w:sz w:val="24"/>
        </w:rPr>
        <w:t>男子</w:t>
      </w:r>
      <w:r w:rsidR="0006582E" w:rsidRPr="007613CA">
        <w:rPr>
          <w:rFonts w:asciiTheme="minorEastAsia" w:eastAsiaTheme="minorEastAsia" w:hAnsiTheme="minorEastAsia" w:cs="宋体"/>
          <w:kern w:val="0"/>
          <w:sz w:val="24"/>
        </w:rPr>
        <w:t>100</w:t>
      </w:r>
      <w:r w:rsidR="0006582E" w:rsidRPr="007613CA">
        <w:rPr>
          <w:rFonts w:asciiTheme="minorEastAsia" w:eastAsiaTheme="minorEastAsia" w:hAnsiTheme="minorEastAsia" w:cs="宋体" w:hint="eastAsia"/>
          <w:kern w:val="0"/>
          <w:sz w:val="24"/>
        </w:rPr>
        <w:t>米、</w:t>
      </w:r>
      <w:r w:rsidRPr="007613CA">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（2）</w:t>
      </w:r>
      <w:r w:rsidR="0006582E" w:rsidRPr="007613CA">
        <w:rPr>
          <w:rFonts w:asciiTheme="minorEastAsia" w:eastAsiaTheme="minorEastAsia" w:hAnsiTheme="minorEastAsia" w:cs="宋体" w:hint="eastAsia"/>
          <w:kern w:val="0"/>
          <w:sz w:val="24"/>
        </w:rPr>
        <w:t>男子铅球、</w:t>
      </w:r>
      <w:r w:rsidRPr="007613CA">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（3）</w:t>
      </w:r>
      <w:r w:rsidR="0006582E" w:rsidRPr="007613CA">
        <w:rPr>
          <w:rFonts w:asciiTheme="minorEastAsia" w:eastAsiaTheme="minorEastAsia" w:hAnsiTheme="minorEastAsia" w:cs="宋体" w:hint="eastAsia"/>
          <w:kern w:val="0"/>
          <w:sz w:val="24"/>
        </w:rPr>
        <w:t>男子标枪、</w:t>
      </w:r>
      <w:r w:rsidRPr="007613CA">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 xml:space="preserve"> （4）</w:t>
      </w:r>
      <w:r w:rsidR="0006582E" w:rsidRPr="007613CA">
        <w:rPr>
          <w:rFonts w:asciiTheme="minorEastAsia" w:eastAsiaTheme="minorEastAsia" w:hAnsiTheme="minorEastAsia" w:cs="宋体" w:hint="eastAsia"/>
          <w:kern w:val="0"/>
          <w:sz w:val="24"/>
        </w:rPr>
        <w:t>男子</w:t>
      </w:r>
      <w:r w:rsidR="0006582E" w:rsidRPr="007613CA">
        <w:rPr>
          <w:rFonts w:asciiTheme="minorEastAsia" w:eastAsiaTheme="minorEastAsia" w:hAnsiTheme="minorEastAsia" w:cs="宋体"/>
          <w:kern w:val="0"/>
          <w:sz w:val="24"/>
        </w:rPr>
        <w:t>3000</w:t>
      </w:r>
      <w:r w:rsidR="0006582E" w:rsidRPr="007613CA">
        <w:rPr>
          <w:rFonts w:asciiTheme="minorEastAsia" w:eastAsiaTheme="minorEastAsia" w:hAnsiTheme="minorEastAsia" w:cs="宋体" w:hint="eastAsia"/>
          <w:kern w:val="0"/>
          <w:sz w:val="24"/>
        </w:rPr>
        <w:t>米</w:t>
      </w:r>
      <w:r w:rsidR="002A3C86">
        <w:rPr>
          <w:rFonts w:asciiTheme="minorEastAsia" w:eastAsiaTheme="minorEastAsia" w:hAnsiTheme="minorEastAsia" w:cs="宋体" w:hint="eastAsia"/>
          <w:kern w:val="0"/>
          <w:sz w:val="24"/>
        </w:rPr>
        <w:t>、</w:t>
      </w:r>
    </w:p>
    <w:p w:rsidR="0006582E" w:rsidRPr="007613CA" w:rsidRDefault="007613CA" w:rsidP="007613CA">
      <w:pPr>
        <w:widowControl/>
        <w:shd w:val="clear" w:color="auto" w:fill="FFFFFF"/>
        <w:spacing w:line="440" w:lineRule="exact"/>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w:t>
      </w:r>
      <w:r w:rsidR="0006582E" w:rsidRPr="007613CA">
        <w:rPr>
          <w:rFonts w:asciiTheme="minorEastAsia" w:eastAsiaTheme="minorEastAsia" w:hAnsiTheme="minorEastAsia" w:cs="宋体" w:hint="eastAsia"/>
          <w:kern w:val="0"/>
          <w:sz w:val="24"/>
        </w:rPr>
        <w:t>男子4</w:t>
      </w:r>
      <w:r w:rsidR="0006582E" w:rsidRPr="007613CA">
        <w:rPr>
          <w:rFonts w:asciiTheme="minorEastAsia" w:eastAsiaTheme="minorEastAsia" w:hAnsiTheme="minorEastAsia" w:cs="宋体"/>
          <w:kern w:val="0"/>
          <w:sz w:val="24"/>
        </w:rPr>
        <w:t>00</w:t>
      </w:r>
      <w:r w:rsidR="0006582E" w:rsidRPr="007613CA">
        <w:rPr>
          <w:rFonts w:asciiTheme="minorEastAsia" w:eastAsiaTheme="minorEastAsia" w:hAnsiTheme="minorEastAsia" w:cs="宋体" w:hint="eastAsia"/>
          <w:kern w:val="0"/>
          <w:sz w:val="24"/>
        </w:rPr>
        <w:t>米</w:t>
      </w:r>
      <w:r>
        <w:rPr>
          <w:rFonts w:asciiTheme="minorEastAsia" w:eastAsiaTheme="minorEastAsia" w:hAnsiTheme="minorEastAsia" w:cs="宋体" w:hint="eastAsia"/>
          <w:kern w:val="0"/>
          <w:sz w:val="24"/>
        </w:rPr>
        <w:t xml:space="preserve">    （6）</w:t>
      </w:r>
      <w:r w:rsidR="0006582E" w:rsidRPr="007613CA">
        <w:rPr>
          <w:rFonts w:asciiTheme="minorEastAsia" w:eastAsiaTheme="minorEastAsia" w:hAnsiTheme="minorEastAsia" w:cs="宋体" w:hint="eastAsia"/>
          <w:kern w:val="0"/>
          <w:sz w:val="24"/>
        </w:rPr>
        <w:t>女子</w:t>
      </w:r>
      <w:r w:rsidR="0006582E" w:rsidRPr="007613CA">
        <w:rPr>
          <w:rFonts w:asciiTheme="minorEastAsia" w:eastAsiaTheme="minorEastAsia" w:hAnsiTheme="minorEastAsia" w:cs="宋体"/>
          <w:kern w:val="0"/>
          <w:sz w:val="24"/>
        </w:rPr>
        <w:t>400</w:t>
      </w:r>
      <w:r w:rsidR="0006582E" w:rsidRPr="007613CA">
        <w:rPr>
          <w:rFonts w:asciiTheme="minorEastAsia" w:eastAsiaTheme="minorEastAsia" w:hAnsiTheme="minorEastAsia" w:cs="宋体" w:hint="eastAsia"/>
          <w:kern w:val="0"/>
          <w:sz w:val="24"/>
        </w:rPr>
        <w:t>米、</w:t>
      </w:r>
      <w:r>
        <w:rPr>
          <w:rFonts w:asciiTheme="minorEastAsia" w:eastAsiaTheme="minorEastAsia" w:hAnsiTheme="minorEastAsia" w:cs="宋体" w:hint="eastAsia"/>
          <w:kern w:val="0"/>
          <w:sz w:val="24"/>
        </w:rPr>
        <w:t>（7）</w:t>
      </w:r>
      <w:r w:rsidR="0006582E" w:rsidRPr="007613CA">
        <w:rPr>
          <w:rFonts w:asciiTheme="minorEastAsia" w:eastAsiaTheme="minorEastAsia" w:hAnsiTheme="minorEastAsia" w:cs="宋体" w:hint="eastAsia"/>
          <w:kern w:val="0"/>
          <w:sz w:val="24"/>
        </w:rPr>
        <w:t>男子铁饼、</w:t>
      </w:r>
      <w:r>
        <w:rPr>
          <w:rFonts w:asciiTheme="minorEastAsia" w:eastAsiaTheme="minorEastAsia" w:hAnsiTheme="minorEastAsia" w:cs="宋体" w:hint="eastAsia"/>
          <w:kern w:val="0"/>
          <w:sz w:val="24"/>
        </w:rPr>
        <w:t xml:space="preserve">  （8）</w:t>
      </w:r>
      <w:r w:rsidR="0006582E" w:rsidRPr="007613CA">
        <w:rPr>
          <w:rFonts w:asciiTheme="minorEastAsia" w:eastAsiaTheme="minorEastAsia" w:hAnsiTheme="minorEastAsia" w:cs="宋体" w:hint="eastAsia"/>
          <w:kern w:val="0"/>
          <w:sz w:val="24"/>
        </w:rPr>
        <w:t>男子20</w:t>
      </w:r>
      <w:r w:rsidR="0006582E" w:rsidRPr="007613CA">
        <w:rPr>
          <w:rFonts w:asciiTheme="minorEastAsia" w:eastAsiaTheme="minorEastAsia" w:hAnsiTheme="minorEastAsia" w:cs="宋体"/>
          <w:kern w:val="0"/>
          <w:sz w:val="24"/>
        </w:rPr>
        <w:t>0</w:t>
      </w:r>
      <w:r w:rsidR="0006582E" w:rsidRPr="007613CA">
        <w:rPr>
          <w:rFonts w:asciiTheme="minorEastAsia" w:eastAsiaTheme="minorEastAsia" w:hAnsiTheme="minorEastAsia" w:cs="宋体" w:hint="eastAsia"/>
          <w:kern w:val="0"/>
          <w:sz w:val="24"/>
        </w:rPr>
        <w:t>米、</w:t>
      </w:r>
      <w:r>
        <w:rPr>
          <w:rFonts w:asciiTheme="minorEastAsia" w:eastAsiaTheme="minorEastAsia" w:hAnsiTheme="minorEastAsia" w:cs="宋体" w:hint="eastAsia"/>
          <w:kern w:val="0"/>
          <w:sz w:val="24"/>
        </w:rPr>
        <w:t>（9）</w:t>
      </w:r>
      <w:r w:rsidR="0006582E" w:rsidRPr="007613CA">
        <w:rPr>
          <w:rFonts w:asciiTheme="minorEastAsia" w:eastAsiaTheme="minorEastAsia" w:hAnsiTheme="minorEastAsia" w:cs="宋体" w:hint="eastAsia"/>
          <w:kern w:val="0"/>
          <w:sz w:val="24"/>
        </w:rPr>
        <w:t>男子15</w:t>
      </w:r>
      <w:r w:rsidR="0006582E" w:rsidRPr="007613CA">
        <w:rPr>
          <w:rFonts w:asciiTheme="minorEastAsia" w:eastAsiaTheme="minorEastAsia" w:hAnsiTheme="minorEastAsia" w:cs="宋体"/>
          <w:kern w:val="0"/>
          <w:sz w:val="24"/>
        </w:rPr>
        <w:t>00</w:t>
      </w:r>
      <w:r w:rsidR="0006582E" w:rsidRPr="007613CA">
        <w:rPr>
          <w:rFonts w:asciiTheme="minorEastAsia" w:eastAsiaTheme="minorEastAsia" w:hAnsiTheme="minorEastAsia" w:cs="宋体" w:hint="eastAsia"/>
          <w:kern w:val="0"/>
          <w:sz w:val="24"/>
        </w:rPr>
        <w:t>米、</w:t>
      </w:r>
      <w:r>
        <w:rPr>
          <w:rFonts w:asciiTheme="minorEastAsia" w:eastAsiaTheme="minorEastAsia" w:hAnsiTheme="minorEastAsia" w:cs="宋体" w:hint="eastAsia"/>
          <w:kern w:val="0"/>
          <w:sz w:val="24"/>
        </w:rPr>
        <w:t xml:space="preserve"> （10）</w:t>
      </w:r>
      <w:r w:rsidR="0006582E" w:rsidRPr="007613CA">
        <w:rPr>
          <w:rFonts w:asciiTheme="minorEastAsia" w:eastAsiaTheme="minorEastAsia" w:hAnsiTheme="minorEastAsia" w:cs="宋体" w:hint="eastAsia"/>
          <w:kern w:val="0"/>
          <w:sz w:val="24"/>
        </w:rPr>
        <w:t>女子跳远、</w:t>
      </w:r>
      <w:r>
        <w:rPr>
          <w:rFonts w:asciiTheme="minorEastAsia" w:eastAsiaTheme="minorEastAsia" w:hAnsiTheme="minorEastAsia" w:cs="宋体" w:hint="eastAsia"/>
          <w:kern w:val="0"/>
          <w:sz w:val="24"/>
        </w:rPr>
        <w:t xml:space="preserve"> （11）</w:t>
      </w:r>
      <w:r w:rsidR="0006582E" w:rsidRPr="007613CA">
        <w:rPr>
          <w:rFonts w:asciiTheme="minorEastAsia" w:eastAsiaTheme="minorEastAsia" w:hAnsiTheme="minorEastAsia" w:cs="宋体" w:hint="eastAsia"/>
          <w:kern w:val="0"/>
          <w:sz w:val="24"/>
        </w:rPr>
        <w:t>男子</w:t>
      </w:r>
      <w:r w:rsidR="0006582E" w:rsidRPr="007613CA">
        <w:rPr>
          <w:rFonts w:asciiTheme="minorEastAsia" w:eastAsiaTheme="minorEastAsia" w:hAnsiTheme="minorEastAsia" w:cs="宋体"/>
          <w:kern w:val="0"/>
          <w:sz w:val="24"/>
        </w:rPr>
        <w:t>800</w:t>
      </w:r>
      <w:r>
        <w:rPr>
          <w:rFonts w:asciiTheme="minorEastAsia" w:eastAsiaTheme="minorEastAsia" w:hAnsiTheme="minorEastAsia" w:cs="宋体" w:hint="eastAsia"/>
          <w:kern w:val="0"/>
          <w:sz w:val="24"/>
        </w:rPr>
        <w:t>米</w:t>
      </w:r>
      <w:r w:rsidR="0006582E" w:rsidRPr="007613CA">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（12）</w:t>
      </w:r>
      <w:r w:rsidR="0006582E" w:rsidRPr="007613CA">
        <w:rPr>
          <w:rFonts w:asciiTheme="minorEastAsia" w:eastAsiaTheme="minorEastAsia" w:hAnsiTheme="minorEastAsia" w:cs="宋体" w:hint="eastAsia"/>
          <w:kern w:val="0"/>
          <w:sz w:val="24"/>
        </w:rPr>
        <w:t>女子铁饼、</w:t>
      </w:r>
      <w:r w:rsidR="002A3C86">
        <w:rPr>
          <w:rFonts w:asciiTheme="minorEastAsia" w:eastAsiaTheme="minorEastAsia" w:hAnsiTheme="minorEastAsia" w:cs="宋体" w:hint="eastAsia"/>
          <w:kern w:val="0"/>
          <w:sz w:val="24"/>
        </w:rPr>
        <w:t>（13）</w:t>
      </w:r>
      <w:r w:rsidR="0006582E" w:rsidRPr="007613CA">
        <w:rPr>
          <w:rFonts w:asciiTheme="minorEastAsia" w:eastAsiaTheme="minorEastAsia" w:hAnsiTheme="minorEastAsia" w:cs="宋体" w:hint="eastAsia"/>
          <w:kern w:val="0"/>
          <w:sz w:val="24"/>
        </w:rPr>
        <w:t>女子1</w:t>
      </w:r>
      <w:r w:rsidR="0006582E" w:rsidRPr="007613CA">
        <w:rPr>
          <w:rFonts w:asciiTheme="minorEastAsia" w:eastAsiaTheme="minorEastAsia" w:hAnsiTheme="minorEastAsia" w:cs="宋体"/>
          <w:kern w:val="0"/>
          <w:sz w:val="24"/>
        </w:rPr>
        <w:t>00</w:t>
      </w:r>
      <w:r w:rsidR="0006582E" w:rsidRPr="007613CA">
        <w:rPr>
          <w:rFonts w:asciiTheme="minorEastAsia" w:eastAsiaTheme="minorEastAsia" w:hAnsiTheme="minorEastAsia" w:cs="宋体" w:hint="eastAsia"/>
          <w:kern w:val="0"/>
          <w:sz w:val="24"/>
        </w:rPr>
        <w:t>米、</w:t>
      </w:r>
      <w:r w:rsidR="002A3C86">
        <w:rPr>
          <w:rFonts w:asciiTheme="minorEastAsia" w:eastAsiaTheme="minorEastAsia" w:hAnsiTheme="minorEastAsia" w:cs="宋体" w:hint="eastAsia"/>
          <w:kern w:val="0"/>
          <w:sz w:val="24"/>
        </w:rPr>
        <w:t xml:space="preserve"> （14）</w:t>
      </w:r>
      <w:r w:rsidR="0006582E" w:rsidRPr="007613CA">
        <w:rPr>
          <w:rFonts w:asciiTheme="minorEastAsia" w:eastAsiaTheme="minorEastAsia" w:hAnsiTheme="minorEastAsia" w:cs="宋体" w:hint="eastAsia"/>
          <w:kern w:val="0"/>
          <w:sz w:val="24"/>
        </w:rPr>
        <w:t>女子铅球、</w:t>
      </w:r>
      <w:r w:rsidR="002A3C86">
        <w:rPr>
          <w:rFonts w:asciiTheme="minorEastAsia" w:eastAsiaTheme="minorEastAsia" w:hAnsiTheme="minorEastAsia" w:cs="宋体" w:hint="eastAsia"/>
          <w:kern w:val="0"/>
          <w:sz w:val="24"/>
        </w:rPr>
        <w:t xml:space="preserve"> （15）</w:t>
      </w:r>
      <w:r w:rsidR="0006582E" w:rsidRPr="007613CA">
        <w:rPr>
          <w:rFonts w:asciiTheme="minorEastAsia" w:eastAsiaTheme="minorEastAsia" w:hAnsiTheme="minorEastAsia" w:cs="宋体" w:hint="eastAsia"/>
          <w:kern w:val="0"/>
          <w:sz w:val="24"/>
        </w:rPr>
        <w:t>男子三级跳远</w:t>
      </w:r>
      <w:r w:rsidR="002A3C86">
        <w:rPr>
          <w:rFonts w:asciiTheme="minorEastAsia" w:eastAsiaTheme="minorEastAsia" w:hAnsiTheme="minorEastAsia" w:cs="宋体" w:hint="eastAsia"/>
          <w:kern w:val="0"/>
          <w:sz w:val="24"/>
        </w:rPr>
        <w:t xml:space="preserve">  </w:t>
      </w:r>
      <w:r w:rsidR="0006582E" w:rsidRPr="007613CA">
        <w:rPr>
          <w:rFonts w:asciiTheme="minorEastAsia" w:eastAsiaTheme="minorEastAsia" w:hAnsiTheme="minorEastAsia" w:cs="宋体" w:hint="eastAsia"/>
          <w:kern w:val="0"/>
          <w:sz w:val="24"/>
        </w:rPr>
        <w:t>（</w:t>
      </w:r>
      <w:r w:rsidR="0006582E" w:rsidRPr="007613CA">
        <w:rPr>
          <w:rFonts w:asciiTheme="minorEastAsia" w:eastAsiaTheme="minorEastAsia" w:hAnsiTheme="minorEastAsia" w:cs="宋体"/>
          <w:kern w:val="0"/>
          <w:sz w:val="24"/>
        </w:rPr>
        <w:t>16</w:t>
      </w:r>
      <w:r w:rsidR="0006582E" w:rsidRPr="007613CA">
        <w:rPr>
          <w:rFonts w:asciiTheme="minorEastAsia" w:eastAsiaTheme="minorEastAsia" w:hAnsiTheme="minorEastAsia" w:cs="宋体" w:hint="eastAsia"/>
          <w:kern w:val="0"/>
          <w:sz w:val="24"/>
        </w:rPr>
        <w:t>）男子跳远</w:t>
      </w:r>
    </w:p>
    <w:p w:rsidR="0006582E" w:rsidRPr="000D0FF1" w:rsidRDefault="0006582E" w:rsidP="0006582E">
      <w:pPr>
        <w:widowControl/>
        <w:shd w:val="clear" w:color="auto" w:fill="FFFFFF"/>
        <w:spacing w:after="225" w:line="400" w:lineRule="exact"/>
        <w:jc w:val="left"/>
        <w:rPr>
          <w:rFonts w:ascii="微软雅黑" w:eastAsia="微软雅黑" w:cs="宋体"/>
          <w:kern w:val="0"/>
        </w:rPr>
      </w:pPr>
    </w:p>
    <w:p w:rsidR="002A3C86" w:rsidRDefault="002A3C86">
      <w:pPr>
        <w:widowControl/>
        <w:jc w:val="left"/>
        <w:rPr>
          <w:rFonts w:asciiTheme="minorEastAsia" w:eastAsiaTheme="minorEastAsia" w:hAnsiTheme="minorEastAsia"/>
          <w:b/>
          <w:sz w:val="24"/>
        </w:rPr>
      </w:pPr>
      <w:r>
        <w:rPr>
          <w:rFonts w:asciiTheme="minorEastAsia" w:eastAsiaTheme="minorEastAsia" w:hAnsiTheme="minorEastAsia"/>
          <w:b/>
          <w:sz w:val="24"/>
        </w:rPr>
        <w:br w:type="page"/>
      </w:r>
    </w:p>
    <w:p w:rsidR="002A3C86" w:rsidRPr="002A3C86" w:rsidRDefault="002A3C86" w:rsidP="002A3C86">
      <w:pPr>
        <w:jc w:val="left"/>
        <w:rPr>
          <w:rFonts w:asciiTheme="minorEastAsia" w:eastAsiaTheme="minorEastAsia" w:hAnsiTheme="minorEastAsia"/>
          <w:b/>
          <w:sz w:val="24"/>
        </w:rPr>
      </w:pPr>
      <w:r w:rsidRPr="002A3C86">
        <w:rPr>
          <w:rFonts w:asciiTheme="minorEastAsia" w:eastAsiaTheme="minorEastAsia" w:hAnsiTheme="minorEastAsia" w:hint="eastAsia"/>
          <w:b/>
          <w:sz w:val="24"/>
        </w:rPr>
        <w:lastRenderedPageBreak/>
        <w:t>附件14</w:t>
      </w:r>
    </w:p>
    <w:p w:rsidR="002A3C86" w:rsidRPr="002A3C86" w:rsidRDefault="002A3C86" w:rsidP="002A3C86">
      <w:pPr>
        <w:jc w:val="center"/>
        <w:rPr>
          <w:rFonts w:asciiTheme="minorEastAsia" w:eastAsiaTheme="minorEastAsia" w:hAnsiTheme="minorEastAsia"/>
          <w:b/>
          <w:sz w:val="30"/>
        </w:rPr>
      </w:pPr>
      <w:r w:rsidRPr="002A3C86">
        <w:rPr>
          <w:rFonts w:asciiTheme="minorEastAsia" w:eastAsiaTheme="minorEastAsia" w:hAnsiTheme="minorEastAsia" w:hint="eastAsia"/>
          <w:b/>
          <w:sz w:val="30"/>
        </w:rPr>
        <w:t>岱山县东</w:t>
      </w:r>
      <w:proofErr w:type="gramStart"/>
      <w:r w:rsidRPr="002A3C86">
        <w:rPr>
          <w:rFonts w:asciiTheme="minorEastAsia" w:eastAsiaTheme="minorEastAsia" w:hAnsiTheme="minorEastAsia" w:hint="eastAsia"/>
          <w:b/>
          <w:sz w:val="30"/>
        </w:rPr>
        <w:t>沙中学</w:t>
      </w:r>
      <w:proofErr w:type="gramEnd"/>
      <w:r w:rsidRPr="002A3C86">
        <w:rPr>
          <w:rFonts w:asciiTheme="minorEastAsia" w:eastAsiaTheme="minorEastAsia" w:hAnsiTheme="minorEastAsia" w:hint="eastAsia"/>
          <w:b/>
          <w:sz w:val="30"/>
        </w:rPr>
        <w:t>2019年体育特长生招生简章</w:t>
      </w:r>
    </w:p>
    <w:p w:rsidR="002A3C86" w:rsidRPr="00061611" w:rsidRDefault="002A3C86" w:rsidP="002A3C86">
      <w:pPr>
        <w:widowControl/>
        <w:shd w:val="clear" w:color="auto" w:fill="FFFFFF"/>
        <w:spacing w:line="440" w:lineRule="exact"/>
        <w:ind w:firstLine="561"/>
        <w:rPr>
          <w:color w:val="000000"/>
          <w:kern w:val="0"/>
          <w:sz w:val="24"/>
        </w:rPr>
      </w:pPr>
      <w:r w:rsidRPr="00061611">
        <w:rPr>
          <w:rFonts w:ascii="宋体" w:hAnsi="宋体" w:hint="eastAsia"/>
          <w:color w:val="000000"/>
          <w:kern w:val="0"/>
          <w:sz w:val="24"/>
        </w:rPr>
        <w:t>根据上级教育行政主管部门的文件精神，</w:t>
      </w:r>
      <w:r>
        <w:rPr>
          <w:rFonts w:ascii="宋体" w:hAnsi="宋体" w:hint="eastAsia"/>
          <w:color w:val="000000"/>
          <w:kern w:val="0"/>
          <w:sz w:val="24"/>
        </w:rPr>
        <w:t>为</w:t>
      </w:r>
      <w:r w:rsidRPr="00061611">
        <w:rPr>
          <w:rFonts w:ascii="宋体" w:hAnsi="宋体" w:hint="eastAsia"/>
          <w:color w:val="000000"/>
          <w:kern w:val="0"/>
          <w:sz w:val="24"/>
        </w:rPr>
        <w:t>适应我校</w:t>
      </w:r>
      <w:proofErr w:type="gramStart"/>
      <w:r w:rsidRPr="00061611">
        <w:rPr>
          <w:rFonts w:ascii="宋体" w:hAnsi="宋体" w:hint="eastAsia"/>
          <w:color w:val="000000"/>
          <w:kern w:val="0"/>
          <w:sz w:val="24"/>
        </w:rPr>
        <w:t>走艺体特色</w:t>
      </w:r>
      <w:proofErr w:type="gramEnd"/>
      <w:r w:rsidRPr="00061611">
        <w:rPr>
          <w:rFonts w:ascii="宋体" w:hAnsi="宋体" w:hint="eastAsia"/>
          <w:color w:val="000000"/>
          <w:kern w:val="0"/>
          <w:sz w:val="24"/>
        </w:rPr>
        <w:t>学校的实际需要，</w:t>
      </w:r>
      <w:r>
        <w:rPr>
          <w:rFonts w:ascii="宋体" w:hAnsi="宋体" w:hint="eastAsia"/>
          <w:sz w:val="24"/>
        </w:rPr>
        <w:t>促进义务教育阶段学生的体育素质，经学校研究决定，</w:t>
      </w:r>
      <w:r w:rsidRPr="00061611">
        <w:rPr>
          <w:rFonts w:ascii="宋体" w:hAnsi="宋体" w:hint="eastAsia"/>
          <w:color w:val="000000"/>
          <w:kern w:val="0"/>
          <w:sz w:val="24"/>
        </w:rPr>
        <w:t>在</w:t>
      </w:r>
      <w:r>
        <w:rPr>
          <w:rFonts w:ascii="宋体" w:hAnsi="宋体" w:hint="eastAsia"/>
          <w:color w:val="000000"/>
          <w:kern w:val="0"/>
          <w:sz w:val="24"/>
        </w:rPr>
        <w:t>初中应届毕业生中招收</w:t>
      </w:r>
      <w:r w:rsidRPr="00061611">
        <w:rPr>
          <w:rFonts w:ascii="宋体" w:hAnsi="宋体" w:hint="eastAsia"/>
          <w:color w:val="000000"/>
          <w:kern w:val="0"/>
          <w:sz w:val="24"/>
        </w:rPr>
        <w:t>体育特长生，具体招收办法如下：</w:t>
      </w:r>
    </w:p>
    <w:p w:rsidR="002A3C86" w:rsidRDefault="002A3C86" w:rsidP="002A3C86">
      <w:pPr>
        <w:spacing w:line="440" w:lineRule="exact"/>
        <w:ind w:firstLineChars="200" w:firstLine="480"/>
        <w:rPr>
          <w:rFonts w:ascii="宋体" w:hAnsi="宋体"/>
          <w:sz w:val="24"/>
        </w:rPr>
      </w:pPr>
      <w:r>
        <w:rPr>
          <w:rFonts w:ascii="宋体" w:hAnsi="宋体" w:hint="eastAsia"/>
          <w:sz w:val="24"/>
        </w:rPr>
        <w:t>一、招生对象：</w:t>
      </w:r>
    </w:p>
    <w:p w:rsidR="002A3C86" w:rsidRPr="000F3F56" w:rsidRDefault="002A3C86" w:rsidP="002A3C86">
      <w:pPr>
        <w:spacing w:line="440" w:lineRule="exact"/>
        <w:ind w:firstLineChars="200" w:firstLine="480"/>
        <w:rPr>
          <w:rFonts w:ascii="宋体" w:hAnsi="宋体"/>
          <w:sz w:val="24"/>
        </w:rPr>
      </w:pPr>
      <w:r>
        <w:rPr>
          <w:rFonts w:ascii="宋体" w:hAnsi="宋体" w:hint="eastAsia"/>
          <w:sz w:val="24"/>
        </w:rPr>
        <w:t>有田径</w:t>
      </w:r>
      <w:r w:rsidRPr="000F3F56">
        <w:rPr>
          <w:rFonts w:ascii="宋体" w:hAnsi="宋体" w:hint="eastAsia"/>
          <w:sz w:val="24"/>
        </w:rPr>
        <w:t>特长的初中</w:t>
      </w:r>
      <w:r>
        <w:rPr>
          <w:rFonts w:ascii="宋体" w:hAnsi="宋体" w:hint="eastAsia"/>
          <w:sz w:val="24"/>
        </w:rPr>
        <w:t>应届</w:t>
      </w:r>
      <w:r w:rsidRPr="000F3F56">
        <w:rPr>
          <w:rFonts w:ascii="宋体" w:hAnsi="宋体" w:hint="eastAsia"/>
          <w:sz w:val="24"/>
        </w:rPr>
        <w:t>毕业生</w:t>
      </w:r>
      <w:r>
        <w:rPr>
          <w:rFonts w:ascii="宋体" w:hAnsi="宋体" w:hint="eastAsia"/>
          <w:sz w:val="24"/>
        </w:rPr>
        <w:t>2名（面向全市）</w:t>
      </w:r>
    </w:p>
    <w:p w:rsidR="002A3C86" w:rsidRPr="000F3F56" w:rsidRDefault="002A3C86" w:rsidP="002A3C86">
      <w:pPr>
        <w:spacing w:line="440" w:lineRule="exact"/>
        <w:ind w:firstLineChars="200" w:firstLine="480"/>
        <w:rPr>
          <w:rFonts w:ascii="宋体" w:hAnsi="宋体"/>
          <w:sz w:val="24"/>
        </w:rPr>
      </w:pPr>
      <w:r>
        <w:rPr>
          <w:rFonts w:ascii="宋体" w:hAnsi="宋体" w:hint="eastAsia"/>
          <w:sz w:val="24"/>
        </w:rPr>
        <w:t>二、</w:t>
      </w:r>
      <w:r w:rsidRPr="000F3F56">
        <w:rPr>
          <w:rFonts w:ascii="宋体" w:hAnsi="宋体" w:hint="eastAsia"/>
          <w:sz w:val="24"/>
        </w:rPr>
        <w:t>报名办法</w:t>
      </w:r>
      <w:r>
        <w:rPr>
          <w:rFonts w:ascii="宋体" w:hAnsi="宋体" w:hint="eastAsia"/>
          <w:sz w:val="24"/>
        </w:rPr>
        <w:t>：</w:t>
      </w:r>
    </w:p>
    <w:p w:rsidR="002A3C86" w:rsidRPr="00C21060" w:rsidRDefault="002A3C86" w:rsidP="002A3C86">
      <w:pPr>
        <w:widowControl/>
        <w:shd w:val="clear" w:color="auto" w:fill="FFFFFF"/>
        <w:spacing w:line="440" w:lineRule="exact"/>
        <w:ind w:firstLine="420"/>
        <w:rPr>
          <w:color w:val="000000"/>
          <w:kern w:val="0"/>
          <w:sz w:val="24"/>
        </w:rPr>
      </w:pPr>
      <w:r>
        <w:rPr>
          <w:rFonts w:ascii="宋体" w:hAnsi="宋体" w:hint="eastAsia"/>
          <w:sz w:val="24"/>
        </w:rPr>
        <w:t>县内有体育</w:t>
      </w:r>
      <w:r w:rsidRPr="000F3F56">
        <w:rPr>
          <w:rFonts w:ascii="宋体" w:hAnsi="宋体" w:hint="eastAsia"/>
          <w:sz w:val="24"/>
        </w:rPr>
        <w:t>特长的初中</w:t>
      </w:r>
      <w:r>
        <w:rPr>
          <w:rFonts w:ascii="宋体" w:hAnsi="宋体" w:hint="eastAsia"/>
          <w:sz w:val="24"/>
        </w:rPr>
        <w:t>应届</w:t>
      </w:r>
      <w:r w:rsidRPr="000F3F56">
        <w:rPr>
          <w:rFonts w:ascii="宋体" w:hAnsi="宋体" w:hint="eastAsia"/>
          <w:sz w:val="24"/>
        </w:rPr>
        <w:t>毕业生</w:t>
      </w:r>
      <w:r>
        <w:rPr>
          <w:rFonts w:ascii="宋体" w:hAnsi="宋体" w:hint="eastAsia"/>
          <w:sz w:val="24"/>
        </w:rPr>
        <w:t>均可自愿报名</w:t>
      </w:r>
      <w:r w:rsidRPr="000F3F56">
        <w:rPr>
          <w:rFonts w:ascii="宋体" w:hAnsi="宋体" w:hint="eastAsia"/>
          <w:sz w:val="24"/>
        </w:rPr>
        <w:t>，</w:t>
      </w:r>
      <w:r>
        <w:rPr>
          <w:rFonts w:ascii="宋体" w:hAnsi="宋体" w:hint="eastAsia"/>
          <w:sz w:val="24"/>
        </w:rPr>
        <w:t>填写报名表，</w:t>
      </w:r>
      <w:r w:rsidRPr="000F3F56">
        <w:rPr>
          <w:rFonts w:ascii="宋体" w:hAnsi="宋体" w:hint="eastAsia"/>
          <w:sz w:val="24"/>
        </w:rPr>
        <w:t>加</w:t>
      </w:r>
      <w:r>
        <w:rPr>
          <w:rFonts w:ascii="宋体" w:hAnsi="宋体" w:hint="eastAsia"/>
          <w:sz w:val="24"/>
        </w:rPr>
        <w:t>盖</w:t>
      </w:r>
      <w:r w:rsidRPr="000F3F56">
        <w:rPr>
          <w:rFonts w:ascii="宋体" w:hAnsi="宋体" w:hint="eastAsia"/>
          <w:sz w:val="24"/>
        </w:rPr>
        <w:t>学校公章</w:t>
      </w:r>
      <w:r>
        <w:rPr>
          <w:rFonts w:ascii="宋体" w:hAnsi="宋体" w:hint="eastAsia"/>
          <w:sz w:val="24"/>
        </w:rPr>
        <w:t>后到东</w:t>
      </w:r>
      <w:proofErr w:type="gramStart"/>
      <w:r>
        <w:rPr>
          <w:rFonts w:ascii="宋体" w:hAnsi="宋体" w:hint="eastAsia"/>
          <w:sz w:val="24"/>
        </w:rPr>
        <w:t>沙中学</w:t>
      </w:r>
      <w:proofErr w:type="gramEnd"/>
      <w:r>
        <w:rPr>
          <w:rFonts w:ascii="宋体" w:hAnsi="宋体" w:hint="eastAsia"/>
          <w:sz w:val="24"/>
        </w:rPr>
        <w:t>报名（也可采用邮寄报名方式）。报名时随带初三阶段参加县级以上的运动会获奖复印件和原件。体育特长生录取</w:t>
      </w:r>
      <w:r w:rsidRPr="00C21060">
        <w:rPr>
          <w:rFonts w:ascii="宋体" w:hAnsi="宋体" w:hint="eastAsia"/>
          <w:sz w:val="24"/>
        </w:rPr>
        <w:t>情况上报舟山市教育局，在舟山教育网上公布。</w:t>
      </w:r>
    </w:p>
    <w:p w:rsidR="002A3C86" w:rsidRDefault="002A3C86" w:rsidP="002A3C86">
      <w:pPr>
        <w:spacing w:line="440" w:lineRule="exact"/>
        <w:ind w:firstLineChars="200" w:firstLine="480"/>
        <w:rPr>
          <w:rFonts w:ascii="宋体" w:hAnsi="宋体"/>
          <w:sz w:val="24"/>
        </w:rPr>
      </w:pPr>
      <w:r w:rsidRPr="00C21060">
        <w:rPr>
          <w:rFonts w:ascii="宋体" w:hAnsi="宋体" w:hint="eastAsia"/>
          <w:sz w:val="24"/>
        </w:rPr>
        <w:t>地址：浙江省岱山县东沙中学（岱山县</w:t>
      </w:r>
      <w:r>
        <w:rPr>
          <w:rFonts w:ascii="宋体" w:hAnsi="宋体" w:hint="eastAsia"/>
          <w:sz w:val="24"/>
        </w:rPr>
        <w:t>东沙镇</w:t>
      </w:r>
      <w:proofErr w:type="gramStart"/>
      <w:r>
        <w:rPr>
          <w:rFonts w:ascii="宋体" w:hAnsi="宋体" w:hint="eastAsia"/>
          <w:sz w:val="24"/>
        </w:rPr>
        <w:t>树人路</w:t>
      </w:r>
      <w:proofErr w:type="gramEnd"/>
      <w:r>
        <w:rPr>
          <w:rFonts w:ascii="宋体" w:hAnsi="宋体" w:hint="eastAsia"/>
          <w:sz w:val="24"/>
        </w:rPr>
        <w:t>25号）</w:t>
      </w:r>
    </w:p>
    <w:p w:rsidR="002A3C86" w:rsidRDefault="002A3C86" w:rsidP="002A3C86">
      <w:pPr>
        <w:spacing w:line="440" w:lineRule="exact"/>
        <w:ind w:firstLineChars="200" w:firstLine="480"/>
        <w:rPr>
          <w:rFonts w:ascii="宋体" w:hAnsi="宋体"/>
          <w:sz w:val="24"/>
        </w:rPr>
      </w:pPr>
      <w:r>
        <w:rPr>
          <w:rFonts w:ascii="宋体" w:hAnsi="宋体" w:hint="eastAsia"/>
          <w:sz w:val="24"/>
        </w:rPr>
        <w:t>邮编：316211</w:t>
      </w:r>
    </w:p>
    <w:p w:rsidR="002A3C86" w:rsidRDefault="002A3C86" w:rsidP="002A3C86">
      <w:pPr>
        <w:spacing w:line="440" w:lineRule="exact"/>
        <w:ind w:firstLineChars="200" w:firstLine="480"/>
        <w:rPr>
          <w:rFonts w:ascii="宋体" w:hAnsi="宋体"/>
          <w:sz w:val="24"/>
        </w:rPr>
      </w:pPr>
      <w:r>
        <w:rPr>
          <w:rFonts w:ascii="宋体" w:hAnsi="宋体" w:hint="eastAsia"/>
          <w:sz w:val="24"/>
        </w:rPr>
        <w:t>联系人：邵普差  13867202423  7575086        胡克立  13868210544</w:t>
      </w:r>
    </w:p>
    <w:p w:rsidR="002A3C86" w:rsidRPr="000F3F56" w:rsidRDefault="002A3C86" w:rsidP="002A3C86">
      <w:pPr>
        <w:spacing w:line="440" w:lineRule="exact"/>
        <w:ind w:firstLineChars="200" w:firstLine="480"/>
        <w:rPr>
          <w:rFonts w:ascii="宋体" w:hAnsi="宋体"/>
          <w:sz w:val="24"/>
        </w:rPr>
      </w:pPr>
      <w:r w:rsidRPr="000F3F56">
        <w:rPr>
          <w:rFonts w:ascii="宋体" w:hAnsi="宋体" w:hint="eastAsia"/>
          <w:sz w:val="24"/>
        </w:rPr>
        <w:t>截止日期</w:t>
      </w:r>
      <w:r>
        <w:rPr>
          <w:rFonts w:ascii="宋体" w:hAnsi="宋体" w:hint="eastAsia"/>
          <w:sz w:val="24"/>
        </w:rPr>
        <w:t>：2019年6月9日（</w:t>
      </w:r>
      <w:r w:rsidRPr="000F3F56">
        <w:rPr>
          <w:rFonts w:ascii="宋体" w:hAnsi="宋体" w:hint="eastAsia"/>
          <w:sz w:val="24"/>
        </w:rPr>
        <w:t>以当日邮戳为准，逾期不再办理报名手续。</w:t>
      </w:r>
      <w:r>
        <w:rPr>
          <w:rFonts w:ascii="宋体" w:hAnsi="宋体" w:hint="eastAsia"/>
          <w:sz w:val="24"/>
        </w:rPr>
        <w:t>）</w:t>
      </w:r>
    </w:p>
    <w:p w:rsidR="002A3C86" w:rsidRDefault="002A3C86" w:rsidP="002A3C86">
      <w:pPr>
        <w:spacing w:line="440" w:lineRule="exact"/>
        <w:ind w:firstLineChars="200" w:firstLine="480"/>
        <w:rPr>
          <w:rFonts w:ascii="宋体" w:hAnsi="宋体"/>
          <w:sz w:val="24"/>
        </w:rPr>
      </w:pPr>
      <w:r>
        <w:rPr>
          <w:rFonts w:ascii="宋体" w:hAnsi="宋体" w:hint="eastAsia"/>
          <w:sz w:val="24"/>
        </w:rPr>
        <w:t>三、项目排序和成绩标准：（表中项目次序即为我校体育项目录取顺序）</w:t>
      </w:r>
    </w:p>
    <w:tbl>
      <w:tblPr>
        <w:tblW w:w="8507" w:type="dxa"/>
        <w:jc w:val="center"/>
        <w:tblCellMar>
          <w:left w:w="0" w:type="dxa"/>
          <w:right w:w="0" w:type="dxa"/>
        </w:tblCellMar>
        <w:tblLook w:val="0000" w:firstRow="0" w:lastRow="0" w:firstColumn="0" w:lastColumn="0" w:noHBand="0" w:noVBand="0"/>
      </w:tblPr>
      <w:tblGrid>
        <w:gridCol w:w="502"/>
        <w:gridCol w:w="1343"/>
        <w:gridCol w:w="3067"/>
        <w:gridCol w:w="456"/>
        <w:gridCol w:w="3139"/>
      </w:tblGrid>
      <w:tr w:rsidR="002A3C86" w:rsidTr="009E40E5">
        <w:trPr>
          <w:jc w:val="center"/>
        </w:trPr>
        <w:tc>
          <w:tcPr>
            <w:tcW w:w="8507"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3C86" w:rsidRDefault="002A3C86" w:rsidP="002A3C86">
            <w:pPr>
              <w:pStyle w:val="ab"/>
              <w:spacing w:before="0" w:beforeAutospacing="0" w:after="0" w:afterAutospacing="0" w:line="440" w:lineRule="exact"/>
              <w:jc w:val="center"/>
              <w:rPr>
                <w:color w:val="333333"/>
              </w:rPr>
            </w:pPr>
            <w:r>
              <w:rPr>
                <w:color w:val="333333"/>
              </w:rPr>
              <w:t>东</w:t>
            </w:r>
            <w:proofErr w:type="gramStart"/>
            <w:r>
              <w:rPr>
                <w:color w:val="333333"/>
              </w:rPr>
              <w:t>沙中学</w:t>
            </w:r>
            <w:proofErr w:type="gramEnd"/>
            <w:r>
              <w:rPr>
                <w:color w:val="333333"/>
              </w:rPr>
              <w:t>体育特长生需求项目排序和成绩标准</w:t>
            </w:r>
          </w:p>
        </w:tc>
      </w:tr>
      <w:tr w:rsidR="002A3C86" w:rsidTr="009E40E5">
        <w:trPr>
          <w:trHeight w:val="510"/>
          <w:jc w:val="center"/>
        </w:trPr>
        <w:tc>
          <w:tcPr>
            <w:tcW w:w="1845" w:type="dxa"/>
            <w:gridSpan w:val="2"/>
            <w:tcBorders>
              <w:top w:val="outset" w:sz="6" w:space="0" w:color="000000"/>
              <w:left w:val="single" w:sz="8" w:space="0" w:color="auto"/>
              <w:bottom w:val="single" w:sz="8" w:space="0" w:color="auto"/>
              <w:right w:val="single" w:sz="8" w:space="0" w:color="auto"/>
            </w:tcBorders>
            <w:vAlign w:val="center"/>
          </w:tcPr>
          <w:p w:rsidR="002A3C86" w:rsidRDefault="002A3C86" w:rsidP="002A3C86">
            <w:pPr>
              <w:pStyle w:val="ab"/>
              <w:spacing w:before="0" w:beforeAutospacing="0" w:after="0" w:afterAutospacing="0" w:line="440" w:lineRule="exact"/>
              <w:jc w:val="center"/>
              <w:rPr>
                <w:color w:val="333333"/>
              </w:rPr>
            </w:pPr>
            <w:r>
              <w:rPr>
                <w:color w:val="333333"/>
              </w:rPr>
              <w:t>项目排序</w:t>
            </w:r>
          </w:p>
        </w:tc>
        <w:tc>
          <w:tcPr>
            <w:tcW w:w="306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rsidR="002A3C86" w:rsidRDefault="002A3C86" w:rsidP="002A3C86">
            <w:pPr>
              <w:pStyle w:val="ab"/>
              <w:spacing w:before="0" w:beforeAutospacing="0" w:after="0" w:afterAutospacing="0" w:line="440" w:lineRule="exact"/>
              <w:jc w:val="center"/>
              <w:rPr>
                <w:color w:val="333333"/>
              </w:rPr>
            </w:pPr>
            <w:r>
              <w:rPr>
                <w:color w:val="333333"/>
              </w:rPr>
              <w:t>男子成绩标准</w:t>
            </w:r>
          </w:p>
        </w:tc>
        <w:tc>
          <w:tcPr>
            <w:tcW w:w="456" w:type="dxa"/>
            <w:vMerge w:val="restart"/>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rsidR="002A3C86" w:rsidRDefault="002A3C86" w:rsidP="002A3C86">
            <w:pPr>
              <w:pStyle w:val="ab"/>
              <w:spacing w:before="0" w:beforeAutospacing="0" w:after="0" w:afterAutospacing="0" w:line="440" w:lineRule="exact"/>
              <w:rPr>
                <w:color w:val="333333"/>
              </w:rPr>
            </w:pPr>
            <w:r>
              <w:rPr>
                <w:color w:val="333333"/>
              </w:rPr>
              <w:t> </w:t>
            </w:r>
          </w:p>
        </w:tc>
        <w:tc>
          <w:tcPr>
            <w:tcW w:w="3139"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rsidR="002A3C86" w:rsidRDefault="002A3C86" w:rsidP="002A3C86">
            <w:pPr>
              <w:pStyle w:val="ab"/>
              <w:spacing w:before="0" w:beforeAutospacing="0" w:after="0" w:afterAutospacing="0" w:line="440" w:lineRule="exact"/>
              <w:jc w:val="center"/>
              <w:rPr>
                <w:color w:val="333333"/>
              </w:rPr>
            </w:pPr>
            <w:r>
              <w:rPr>
                <w:color w:val="333333"/>
              </w:rPr>
              <w:t>女子成绩标准</w:t>
            </w:r>
          </w:p>
        </w:tc>
      </w:tr>
      <w:tr w:rsidR="002A3C86" w:rsidTr="009E40E5">
        <w:trPr>
          <w:jc w:val="center"/>
        </w:trPr>
        <w:tc>
          <w:tcPr>
            <w:tcW w:w="502"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r>
              <w:rPr>
                <w:color w:val="333333"/>
              </w:rPr>
              <w:t>1</w:t>
            </w:r>
          </w:p>
        </w:tc>
        <w:tc>
          <w:tcPr>
            <w:tcW w:w="1343"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smartTag w:uri="urn:schemas-microsoft-com:office:smarttags" w:element="chmetcnv">
              <w:smartTagPr>
                <w:attr w:name="UnitName" w:val="米"/>
                <w:attr w:name="SourceValue" w:val="100"/>
                <w:attr w:name="HasSpace" w:val="False"/>
                <w:attr w:name="Negative" w:val="False"/>
                <w:attr w:name="NumberType" w:val="1"/>
                <w:attr w:name="TCSC" w:val="0"/>
              </w:smartTagPr>
              <w:r>
                <w:rPr>
                  <w:color w:val="333333"/>
                </w:rPr>
                <w:t>100米</w:t>
              </w:r>
            </w:smartTag>
          </w:p>
        </w:tc>
        <w:tc>
          <w:tcPr>
            <w:tcW w:w="306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r>
              <w:rPr>
                <w:color w:val="333333"/>
              </w:rPr>
              <w:t>1</w:t>
            </w:r>
            <w:r>
              <w:rPr>
                <w:rFonts w:hint="eastAsia"/>
                <w:color w:val="333333"/>
              </w:rPr>
              <w:t>2</w:t>
            </w:r>
            <w:proofErr w:type="gramStart"/>
            <w:r>
              <w:rPr>
                <w:color w:val="333333"/>
              </w:rPr>
              <w:t>”</w:t>
            </w:r>
            <w:proofErr w:type="gramEnd"/>
            <w:r>
              <w:rPr>
                <w:rFonts w:hint="eastAsia"/>
                <w:color w:val="333333"/>
              </w:rPr>
              <w:t>2</w:t>
            </w:r>
            <w:r>
              <w:rPr>
                <w:color w:val="333333"/>
              </w:rPr>
              <w:t>(手)、</w:t>
            </w:r>
            <w:r>
              <w:rPr>
                <w:rFonts w:hint="eastAsia"/>
                <w:color w:val="333333"/>
              </w:rPr>
              <w:t>12</w:t>
            </w:r>
            <w:proofErr w:type="gramStart"/>
            <w:r>
              <w:rPr>
                <w:color w:val="333333"/>
              </w:rPr>
              <w:t>”</w:t>
            </w:r>
            <w:proofErr w:type="gramEnd"/>
            <w:r>
              <w:rPr>
                <w:color w:val="333333"/>
              </w:rPr>
              <w:t>(电)</w:t>
            </w:r>
          </w:p>
        </w:tc>
        <w:tc>
          <w:tcPr>
            <w:tcW w:w="0" w:type="auto"/>
            <w:vMerge/>
            <w:tcBorders>
              <w:top w:val="outset" w:sz="6" w:space="0" w:color="000000"/>
              <w:left w:val="outset" w:sz="6" w:space="0" w:color="000000"/>
              <w:bottom w:val="single" w:sz="8" w:space="0" w:color="auto"/>
              <w:right w:val="single" w:sz="8" w:space="0" w:color="auto"/>
            </w:tcBorders>
            <w:vAlign w:val="center"/>
          </w:tcPr>
          <w:p w:rsidR="002A3C86" w:rsidRDefault="002A3C86" w:rsidP="002A3C86">
            <w:pPr>
              <w:spacing w:line="440" w:lineRule="exact"/>
              <w:rPr>
                <w:rFonts w:ascii="宋体" w:hAnsi="宋体" w:cs="宋体"/>
                <w:color w:val="333333"/>
                <w:sz w:val="24"/>
              </w:rPr>
            </w:pPr>
          </w:p>
        </w:tc>
        <w:tc>
          <w:tcPr>
            <w:tcW w:w="3139"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r>
              <w:rPr>
                <w:color w:val="333333"/>
              </w:rPr>
              <w:t>1</w:t>
            </w:r>
            <w:r>
              <w:rPr>
                <w:rFonts w:hint="eastAsia"/>
                <w:color w:val="333333"/>
              </w:rPr>
              <w:t>4</w:t>
            </w:r>
            <w:proofErr w:type="gramStart"/>
            <w:r>
              <w:rPr>
                <w:color w:val="333333"/>
              </w:rPr>
              <w:t>”</w:t>
            </w:r>
            <w:proofErr w:type="gramEnd"/>
            <w:r>
              <w:rPr>
                <w:rFonts w:hint="eastAsia"/>
                <w:color w:val="333333"/>
              </w:rPr>
              <w:t>2</w:t>
            </w:r>
            <w:r>
              <w:rPr>
                <w:color w:val="333333"/>
              </w:rPr>
              <w:t>(手)、1</w:t>
            </w:r>
            <w:r>
              <w:rPr>
                <w:rFonts w:hint="eastAsia"/>
                <w:color w:val="333333"/>
              </w:rPr>
              <w:t>4</w:t>
            </w:r>
            <w:proofErr w:type="gramStart"/>
            <w:r>
              <w:rPr>
                <w:color w:val="333333"/>
              </w:rPr>
              <w:t>”</w:t>
            </w:r>
            <w:proofErr w:type="gramEnd"/>
            <w:r>
              <w:rPr>
                <w:color w:val="333333"/>
              </w:rPr>
              <w:t>(电)</w:t>
            </w:r>
          </w:p>
        </w:tc>
      </w:tr>
      <w:tr w:rsidR="002A3C86" w:rsidTr="009E40E5">
        <w:trPr>
          <w:jc w:val="center"/>
        </w:trPr>
        <w:tc>
          <w:tcPr>
            <w:tcW w:w="502"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r>
              <w:rPr>
                <w:color w:val="333333"/>
              </w:rPr>
              <w:t>2</w:t>
            </w:r>
          </w:p>
        </w:tc>
        <w:tc>
          <w:tcPr>
            <w:tcW w:w="1343"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smartTag w:uri="urn:schemas-microsoft-com:office:smarttags" w:element="chmetcnv">
              <w:smartTagPr>
                <w:attr w:name="UnitName" w:val="米"/>
                <w:attr w:name="SourceValue" w:val="200"/>
                <w:attr w:name="HasSpace" w:val="False"/>
                <w:attr w:name="Negative" w:val="False"/>
                <w:attr w:name="NumberType" w:val="1"/>
                <w:attr w:name="TCSC" w:val="0"/>
              </w:smartTagPr>
              <w:r>
                <w:rPr>
                  <w:rFonts w:hint="eastAsia"/>
                  <w:color w:val="333333"/>
                </w:rPr>
                <w:t>200</w:t>
              </w:r>
              <w:r>
                <w:rPr>
                  <w:color w:val="333333"/>
                </w:rPr>
                <w:t>米</w:t>
              </w:r>
            </w:smartTag>
          </w:p>
        </w:tc>
        <w:tc>
          <w:tcPr>
            <w:tcW w:w="306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smartTag w:uri="urn:schemas-microsoft-com:office:smarttags" w:element="chmetcnv">
              <w:smartTagPr>
                <w:attr w:name="UnitName" w:val="”"/>
                <w:attr w:name="SourceValue" w:val="24"/>
                <w:attr w:name="HasSpace" w:val="False"/>
                <w:attr w:name="Negative" w:val="False"/>
                <w:attr w:name="NumberType" w:val="1"/>
                <w:attr w:name="TCSC" w:val="0"/>
              </w:smartTagPr>
              <w:r>
                <w:rPr>
                  <w:rFonts w:hint="eastAsia"/>
                  <w:color w:val="333333"/>
                </w:rPr>
                <w:t>24</w:t>
              </w:r>
              <w:proofErr w:type="gramStart"/>
              <w:r>
                <w:rPr>
                  <w:color w:val="333333"/>
                </w:rPr>
                <w:t>”</w:t>
              </w:r>
            </w:smartTag>
            <w:proofErr w:type="gramEnd"/>
            <w:r>
              <w:rPr>
                <w:color w:val="333333"/>
              </w:rPr>
              <w:t>(手)、</w:t>
            </w:r>
            <w:smartTag w:uri="urn:schemas-microsoft-com:office:smarttags" w:element="chmetcnv">
              <w:smartTagPr>
                <w:attr w:name="UnitName" w:val="”"/>
                <w:attr w:name="SourceValue" w:val="24"/>
                <w:attr w:name="HasSpace" w:val="False"/>
                <w:attr w:name="Negative" w:val="False"/>
                <w:attr w:name="NumberType" w:val="1"/>
                <w:attr w:name="TCSC" w:val="0"/>
              </w:smartTagPr>
              <w:r>
                <w:rPr>
                  <w:rFonts w:hint="eastAsia"/>
                  <w:color w:val="333333"/>
                </w:rPr>
                <w:t>24</w:t>
              </w:r>
              <w:proofErr w:type="gramStart"/>
              <w:r>
                <w:rPr>
                  <w:color w:val="333333"/>
                </w:rPr>
                <w:t>”</w:t>
              </w:r>
            </w:smartTag>
            <w:proofErr w:type="gramEnd"/>
            <w:r>
              <w:rPr>
                <w:rFonts w:hint="eastAsia"/>
                <w:color w:val="333333"/>
              </w:rPr>
              <w:t>3</w:t>
            </w:r>
            <w:r>
              <w:rPr>
                <w:color w:val="333333"/>
              </w:rPr>
              <w:t>(电)</w:t>
            </w:r>
          </w:p>
        </w:tc>
        <w:tc>
          <w:tcPr>
            <w:tcW w:w="0" w:type="auto"/>
            <w:vMerge/>
            <w:tcBorders>
              <w:top w:val="outset" w:sz="6" w:space="0" w:color="000000"/>
              <w:left w:val="outset" w:sz="6" w:space="0" w:color="000000"/>
              <w:bottom w:val="single" w:sz="8" w:space="0" w:color="auto"/>
              <w:right w:val="single" w:sz="8" w:space="0" w:color="auto"/>
            </w:tcBorders>
            <w:vAlign w:val="center"/>
          </w:tcPr>
          <w:p w:rsidR="002A3C86" w:rsidRDefault="002A3C86" w:rsidP="002A3C86">
            <w:pPr>
              <w:spacing w:line="440" w:lineRule="exact"/>
              <w:rPr>
                <w:rFonts w:ascii="宋体" w:hAnsi="宋体" w:cs="宋体"/>
                <w:color w:val="333333"/>
                <w:sz w:val="24"/>
              </w:rPr>
            </w:pPr>
          </w:p>
        </w:tc>
        <w:tc>
          <w:tcPr>
            <w:tcW w:w="3139"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r>
              <w:rPr>
                <w:rFonts w:hint="eastAsia"/>
                <w:color w:val="333333"/>
              </w:rPr>
              <w:t>28</w:t>
            </w:r>
            <w:proofErr w:type="gramStart"/>
            <w:r>
              <w:rPr>
                <w:color w:val="333333"/>
              </w:rPr>
              <w:t>”</w:t>
            </w:r>
            <w:proofErr w:type="gramEnd"/>
            <w:r>
              <w:rPr>
                <w:rFonts w:hint="eastAsia"/>
                <w:color w:val="333333"/>
              </w:rPr>
              <w:t>2</w:t>
            </w:r>
            <w:r>
              <w:rPr>
                <w:color w:val="333333"/>
              </w:rPr>
              <w:t>(手)、</w:t>
            </w:r>
            <w:r>
              <w:rPr>
                <w:rFonts w:hint="eastAsia"/>
                <w:color w:val="333333"/>
              </w:rPr>
              <w:t>28</w:t>
            </w:r>
            <w:proofErr w:type="gramStart"/>
            <w:r>
              <w:rPr>
                <w:color w:val="333333"/>
              </w:rPr>
              <w:t>”</w:t>
            </w:r>
            <w:proofErr w:type="gramEnd"/>
            <w:r>
              <w:rPr>
                <w:color w:val="333333"/>
              </w:rPr>
              <w:t>(电)</w:t>
            </w:r>
          </w:p>
        </w:tc>
      </w:tr>
      <w:tr w:rsidR="002A3C86" w:rsidTr="009E40E5">
        <w:trPr>
          <w:jc w:val="center"/>
        </w:trPr>
        <w:tc>
          <w:tcPr>
            <w:tcW w:w="502"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r>
              <w:rPr>
                <w:color w:val="333333"/>
              </w:rPr>
              <w:t>3</w:t>
            </w:r>
          </w:p>
        </w:tc>
        <w:tc>
          <w:tcPr>
            <w:tcW w:w="1343"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smartTag w:uri="urn:schemas-microsoft-com:office:smarttags" w:element="chmetcnv">
              <w:smartTagPr>
                <w:attr w:name="TCSC" w:val="0"/>
                <w:attr w:name="NumberType" w:val="1"/>
                <w:attr w:name="Negative" w:val="False"/>
                <w:attr w:name="HasSpace" w:val="False"/>
                <w:attr w:name="SourceValue" w:val="1500"/>
                <w:attr w:name="UnitName" w:val="米"/>
              </w:smartTagPr>
              <w:r>
                <w:rPr>
                  <w:color w:val="333333"/>
                </w:rPr>
                <w:t>1500米</w:t>
              </w:r>
            </w:smartTag>
          </w:p>
        </w:tc>
        <w:tc>
          <w:tcPr>
            <w:tcW w:w="306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smartTag w:uri="urn:schemas-microsoft-com:office:smarttags" w:element="chmetcnv">
              <w:smartTagPr>
                <w:attr w:name="TCSC" w:val="0"/>
                <w:attr w:name="NumberType" w:val="1"/>
                <w:attr w:name="Negative" w:val="False"/>
                <w:attr w:name="HasSpace" w:val="False"/>
                <w:attr w:name="SourceValue" w:val="4"/>
                <w:attr w:name="UnitName" w:val="’"/>
              </w:smartTagPr>
              <w:r>
                <w:rPr>
                  <w:color w:val="333333"/>
                </w:rPr>
                <w:t>4</w:t>
              </w:r>
              <w:proofErr w:type="gramStart"/>
              <w:r>
                <w:rPr>
                  <w:color w:val="333333"/>
                </w:rPr>
                <w:t>’</w:t>
              </w:r>
            </w:smartTag>
            <w:proofErr w:type="gramEnd"/>
            <w:smartTag w:uri="urn:schemas-microsoft-com:office:smarttags" w:element="chmetcnv">
              <w:smartTagPr>
                <w:attr w:name="TCSC" w:val="0"/>
                <w:attr w:name="NumberType" w:val="1"/>
                <w:attr w:name="Negative" w:val="False"/>
                <w:attr w:name="HasSpace" w:val="False"/>
                <w:attr w:name="SourceValue" w:val="35"/>
                <w:attr w:name="UnitName" w:val="”"/>
              </w:smartTagPr>
              <w:r>
                <w:rPr>
                  <w:rFonts w:hint="eastAsia"/>
                  <w:color w:val="333333"/>
                </w:rPr>
                <w:t>35</w:t>
              </w:r>
              <w:proofErr w:type="gramStart"/>
              <w:r>
                <w:rPr>
                  <w:color w:val="333333"/>
                </w:rPr>
                <w:t>”</w:t>
              </w:r>
            </w:smartTag>
            <w:proofErr w:type="gramEnd"/>
            <w:r>
              <w:rPr>
                <w:color w:val="333333"/>
              </w:rPr>
              <w:t>(手)4</w:t>
            </w:r>
            <w:proofErr w:type="gramStart"/>
            <w:r>
              <w:rPr>
                <w:color w:val="333333"/>
              </w:rPr>
              <w:t>’</w:t>
            </w:r>
            <w:proofErr w:type="gramEnd"/>
            <w:r>
              <w:rPr>
                <w:rFonts w:hint="eastAsia"/>
                <w:color w:val="333333"/>
              </w:rPr>
              <w:t>35</w:t>
            </w:r>
            <w:proofErr w:type="gramStart"/>
            <w:r>
              <w:rPr>
                <w:color w:val="333333"/>
              </w:rPr>
              <w:t>”</w:t>
            </w:r>
            <w:proofErr w:type="gramEnd"/>
            <w:r>
              <w:rPr>
                <w:rFonts w:hint="eastAsia"/>
                <w:color w:val="333333"/>
              </w:rPr>
              <w:t>3</w:t>
            </w:r>
            <w:r>
              <w:rPr>
                <w:color w:val="333333"/>
              </w:rPr>
              <w:t>(电)</w:t>
            </w:r>
          </w:p>
        </w:tc>
        <w:tc>
          <w:tcPr>
            <w:tcW w:w="0" w:type="auto"/>
            <w:vMerge/>
            <w:tcBorders>
              <w:top w:val="outset" w:sz="6" w:space="0" w:color="000000"/>
              <w:left w:val="outset" w:sz="6" w:space="0" w:color="000000"/>
              <w:bottom w:val="single" w:sz="8" w:space="0" w:color="auto"/>
              <w:right w:val="single" w:sz="8" w:space="0" w:color="auto"/>
            </w:tcBorders>
            <w:vAlign w:val="center"/>
          </w:tcPr>
          <w:p w:rsidR="002A3C86" w:rsidRDefault="002A3C86" w:rsidP="002A3C86">
            <w:pPr>
              <w:spacing w:line="440" w:lineRule="exact"/>
              <w:rPr>
                <w:rFonts w:ascii="宋体" w:hAnsi="宋体" w:cs="宋体"/>
                <w:color w:val="333333"/>
                <w:sz w:val="24"/>
              </w:rPr>
            </w:pPr>
          </w:p>
        </w:tc>
        <w:tc>
          <w:tcPr>
            <w:tcW w:w="3139"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r>
              <w:rPr>
                <w:color w:val="333333"/>
              </w:rPr>
              <w:t>5</w:t>
            </w:r>
            <w:proofErr w:type="gramStart"/>
            <w:r>
              <w:rPr>
                <w:color w:val="333333"/>
              </w:rPr>
              <w:t>’</w:t>
            </w:r>
            <w:proofErr w:type="gramEnd"/>
            <w:r>
              <w:rPr>
                <w:rFonts w:hint="eastAsia"/>
                <w:color w:val="333333"/>
              </w:rPr>
              <w:t>10</w:t>
            </w:r>
            <w:proofErr w:type="gramStart"/>
            <w:r>
              <w:rPr>
                <w:color w:val="333333"/>
              </w:rPr>
              <w:t>”</w:t>
            </w:r>
            <w:proofErr w:type="gramEnd"/>
            <w:r>
              <w:rPr>
                <w:color w:val="333333"/>
              </w:rPr>
              <w:t>（手）5</w:t>
            </w:r>
            <w:proofErr w:type="gramStart"/>
            <w:r>
              <w:rPr>
                <w:color w:val="333333"/>
              </w:rPr>
              <w:t>’</w:t>
            </w:r>
            <w:proofErr w:type="gramEnd"/>
            <w:r>
              <w:rPr>
                <w:rFonts w:hint="eastAsia"/>
                <w:color w:val="333333"/>
              </w:rPr>
              <w:t>10</w:t>
            </w:r>
            <w:proofErr w:type="gramStart"/>
            <w:r>
              <w:rPr>
                <w:color w:val="333333"/>
              </w:rPr>
              <w:t>”</w:t>
            </w:r>
            <w:proofErr w:type="gramEnd"/>
            <w:r>
              <w:rPr>
                <w:rFonts w:hint="eastAsia"/>
                <w:color w:val="333333"/>
              </w:rPr>
              <w:t>3</w:t>
            </w:r>
            <w:r>
              <w:rPr>
                <w:color w:val="333333"/>
              </w:rPr>
              <w:t xml:space="preserve"> (电)</w:t>
            </w:r>
          </w:p>
        </w:tc>
      </w:tr>
      <w:tr w:rsidR="002A3C86" w:rsidTr="009E40E5">
        <w:trPr>
          <w:jc w:val="center"/>
        </w:trPr>
        <w:tc>
          <w:tcPr>
            <w:tcW w:w="502"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r>
              <w:rPr>
                <w:color w:val="333333"/>
              </w:rPr>
              <w:t>4</w:t>
            </w:r>
          </w:p>
        </w:tc>
        <w:tc>
          <w:tcPr>
            <w:tcW w:w="1343"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smartTag w:uri="urn:schemas-microsoft-com:office:smarttags" w:element="chmetcnv">
              <w:smartTagPr>
                <w:attr w:name="TCSC" w:val="0"/>
                <w:attr w:name="NumberType" w:val="1"/>
                <w:attr w:name="Negative" w:val="False"/>
                <w:attr w:name="HasSpace" w:val="False"/>
                <w:attr w:name="SourceValue" w:val="800"/>
                <w:attr w:name="UnitName" w:val="米"/>
              </w:smartTagPr>
              <w:r>
                <w:rPr>
                  <w:color w:val="333333"/>
                </w:rPr>
                <w:t>800米</w:t>
              </w:r>
            </w:smartTag>
          </w:p>
        </w:tc>
        <w:tc>
          <w:tcPr>
            <w:tcW w:w="306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smartTag w:uri="urn:schemas-microsoft-com:office:smarttags" w:element="chmetcnv">
              <w:smartTagPr>
                <w:attr w:name="TCSC" w:val="0"/>
                <w:attr w:name="NumberType" w:val="1"/>
                <w:attr w:name="Negative" w:val="False"/>
                <w:attr w:name="HasSpace" w:val="False"/>
                <w:attr w:name="SourceValue" w:val="2"/>
                <w:attr w:name="UnitName" w:val="’"/>
              </w:smartTagPr>
              <w:r>
                <w:rPr>
                  <w:color w:val="333333"/>
                </w:rPr>
                <w:t>2</w:t>
              </w:r>
              <w:proofErr w:type="gramStart"/>
              <w:r>
                <w:rPr>
                  <w:color w:val="333333"/>
                </w:rPr>
                <w:t>’</w:t>
              </w:r>
            </w:smartTag>
            <w:proofErr w:type="gramEnd"/>
            <w:r>
              <w:rPr>
                <w:color w:val="333333"/>
              </w:rPr>
              <w:t>1</w:t>
            </w:r>
            <w:r>
              <w:rPr>
                <w:rFonts w:hint="eastAsia"/>
                <w:color w:val="333333"/>
              </w:rPr>
              <w:t>0</w:t>
            </w:r>
            <w:r>
              <w:rPr>
                <w:color w:val="333333"/>
              </w:rPr>
              <w:t>(手)、</w:t>
            </w:r>
            <w:smartTag w:uri="urn:schemas-microsoft-com:office:smarttags" w:element="chmetcnv">
              <w:smartTagPr>
                <w:attr w:name="TCSC" w:val="0"/>
                <w:attr w:name="NumberType" w:val="1"/>
                <w:attr w:name="Negative" w:val="False"/>
                <w:attr w:name="HasSpace" w:val="False"/>
                <w:attr w:name="SourceValue" w:val="2"/>
                <w:attr w:name="UnitName" w:val="’"/>
              </w:smartTagPr>
              <w:r>
                <w:rPr>
                  <w:color w:val="333333"/>
                </w:rPr>
                <w:t>2</w:t>
              </w:r>
              <w:proofErr w:type="gramStart"/>
              <w:r>
                <w:rPr>
                  <w:color w:val="333333"/>
                </w:rPr>
                <w:t>’</w:t>
              </w:r>
            </w:smartTag>
            <w:proofErr w:type="gramEnd"/>
            <w:smartTag w:uri="urn:schemas-microsoft-com:office:smarttags" w:element="chmetcnv">
              <w:smartTagPr>
                <w:attr w:name="TCSC" w:val="0"/>
                <w:attr w:name="NumberType" w:val="1"/>
                <w:attr w:name="Negative" w:val="False"/>
                <w:attr w:name="HasSpace" w:val="False"/>
                <w:attr w:name="SourceValue" w:val="10"/>
                <w:attr w:name="UnitName" w:val="”"/>
              </w:smartTagPr>
              <w:r>
                <w:rPr>
                  <w:color w:val="333333"/>
                </w:rPr>
                <w:t>1</w:t>
              </w:r>
              <w:r>
                <w:rPr>
                  <w:rFonts w:hint="eastAsia"/>
                  <w:color w:val="333333"/>
                </w:rPr>
                <w:t>0</w:t>
              </w:r>
              <w:proofErr w:type="gramStart"/>
              <w:r>
                <w:rPr>
                  <w:color w:val="333333"/>
                </w:rPr>
                <w:t>”</w:t>
              </w:r>
            </w:smartTag>
            <w:proofErr w:type="gramEnd"/>
            <w:r>
              <w:rPr>
                <w:rFonts w:hint="eastAsia"/>
                <w:color w:val="333333"/>
              </w:rPr>
              <w:t>3</w:t>
            </w:r>
            <w:r>
              <w:rPr>
                <w:color w:val="333333"/>
              </w:rPr>
              <w:t xml:space="preserve"> (电)</w:t>
            </w:r>
          </w:p>
        </w:tc>
        <w:tc>
          <w:tcPr>
            <w:tcW w:w="0" w:type="auto"/>
            <w:vMerge/>
            <w:tcBorders>
              <w:top w:val="outset" w:sz="6" w:space="0" w:color="000000"/>
              <w:left w:val="outset" w:sz="6" w:space="0" w:color="000000"/>
              <w:bottom w:val="single" w:sz="8" w:space="0" w:color="auto"/>
              <w:right w:val="single" w:sz="8" w:space="0" w:color="auto"/>
            </w:tcBorders>
            <w:vAlign w:val="center"/>
          </w:tcPr>
          <w:p w:rsidR="002A3C86" w:rsidRDefault="002A3C86" w:rsidP="002A3C86">
            <w:pPr>
              <w:spacing w:line="440" w:lineRule="exact"/>
              <w:rPr>
                <w:rFonts w:ascii="宋体" w:hAnsi="宋体" w:cs="宋体"/>
                <w:color w:val="333333"/>
                <w:sz w:val="24"/>
              </w:rPr>
            </w:pPr>
          </w:p>
        </w:tc>
        <w:tc>
          <w:tcPr>
            <w:tcW w:w="3139"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smartTag w:uri="urn:schemas-microsoft-com:office:smarttags" w:element="chmetcnv">
              <w:smartTagPr>
                <w:attr w:name="TCSC" w:val="0"/>
                <w:attr w:name="NumberType" w:val="1"/>
                <w:attr w:name="Negative" w:val="False"/>
                <w:attr w:name="HasSpace" w:val="False"/>
                <w:attr w:name="SourceValue" w:val="2"/>
                <w:attr w:name="UnitName" w:val="’"/>
              </w:smartTagPr>
              <w:r>
                <w:rPr>
                  <w:color w:val="333333"/>
                </w:rPr>
                <w:t>2</w:t>
              </w:r>
              <w:proofErr w:type="gramStart"/>
              <w:r>
                <w:rPr>
                  <w:color w:val="333333"/>
                </w:rPr>
                <w:t>’</w:t>
              </w:r>
            </w:smartTag>
            <w:proofErr w:type="gramEnd"/>
            <w:smartTag w:uri="urn:schemas-microsoft-com:office:smarttags" w:element="chmetcnv">
              <w:smartTagPr>
                <w:attr w:name="TCSC" w:val="0"/>
                <w:attr w:name="NumberType" w:val="1"/>
                <w:attr w:name="Negative" w:val="False"/>
                <w:attr w:name="HasSpace" w:val="False"/>
                <w:attr w:name="SourceValue" w:val="25"/>
                <w:attr w:name="UnitName" w:val="”"/>
              </w:smartTagPr>
              <w:r>
                <w:rPr>
                  <w:rFonts w:hint="eastAsia"/>
                  <w:color w:val="333333"/>
                </w:rPr>
                <w:t>25</w:t>
              </w:r>
              <w:proofErr w:type="gramStart"/>
              <w:r>
                <w:rPr>
                  <w:color w:val="333333"/>
                </w:rPr>
                <w:t>”</w:t>
              </w:r>
            </w:smartTag>
            <w:proofErr w:type="gramEnd"/>
            <w:r>
              <w:rPr>
                <w:color w:val="333333"/>
              </w:rPr>
              <w:t>(手)2</w:t>
            </w:r>
            <w:proofErr w:type="gramStart"/>
            <w:r>
              <w:rPr>
                <w:color w:val="333333"/>
              </w:rPr>
              <w:t>’</w:t>
            </w:r>
            <w:proofErr w:type="gramEnd"/>
            <w:r>
              <w:rPr>
                <w:rFonts w:hint="eastAsia"/>
                <w:color w:val="333333"/>
              </w:rPr>
              <w:t>25</w:t>
            </w:r>
            <w:proofErr w:type="gramStart"/>
            <w:r>
              <w:rPr>
                <w:color w:val="333333"/>
              </w:rPr>
              <w:t>”</w:t>
            </w:r>
            <w:proofErr w:type="gramEnd"/>
            <w:r>
              <w:rPr>
                <w:color w:val="333333"/>
              </w:rPr>
              <w:t>3（电）</w:t>
            </w:r>
          </w:p>
        </w:tc>
      </w:tr>
      <w:tr w:rsidR="002A3C86" w:rsidTr="009E40E5">
        <w:trPr>
          <w:jc w:val="center"/>
        </w:trPr>
        <w:tc>
          <w:tcPr>
            <w:tcW w:w="502"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r>
              <w:rPr>
                <w:color w:val="333333"/>
              </w:rPr>
              <w:t>5</w:t>
            </w:r>
          </w:p>
        </w:tc>
        <w:tc>
          <w:tcPr>
            <w:tcW w:w="1343"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smartTag w:uri="urn:schemas-microsoft-com:office:smarttags" w:element="chmetcnv">
              <w:smartTagPr>
                <w:attr w:name="TCSC" w:val="0"/>
                <w:attr w:name="NumberType" w:val="1"/>
                <w:attr w:name="Negative" w:val="False"/>
                <w:attr w:name="HasSpace" w:val="False"/>
                <w:attr w:name="SourceValue" w:val="400"/>
                <w:attr w:name="UnitName" w:val="米"/>
              </w:smartTagPr>
              <w:r>
                <w:rPr>
                  <w:color w:val="333333"/>
                </w:rPr>
                <w:t>400米</w:t>
              </w:r>
            </w:smartTag>
          </w:p>
        </w:tc>
        <w:tc>
          <w:tcPr>
            <w:tcW w:w="306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smartTag w:uri="urn:schemas-microsoft-com:office:smarttags" w:element="chmetcnv">
              <w:smartTagPr>
                <w:attr w:name="TCSC" w:val="0"/>
                <w:attr w:name="NumberType" w:val="1"/>
                <w:attr w:name="Negative" w:val="False"/>
                <w:attr w:name="HasSpace" w:val="False"/>
                <w:attr w:name="SourceValue" w:val="55"/>
                <w:attr w:name="UnitName" w:val="”"/>
              </w:smartTagPr>
              <w:r>
                <w:rPr>
                  <w:color w:val="333333"/>
                </w:rPr>
                <w:t>55</w:t>
              </w:r>
              <w:proofErr w:type="gramStart"/>
              <w:r>
                <w:rPr>
                  <w:color w:val="333333"/>
                </w:rPr>
                <w:t>”</w:t>
              </w:r>
            </w:smartTag>
            <w:proofErr w:type="gramEnd"/>
            <w:r>
              <w:rPr>
                <w:color w:val="333333"/>
              </w:rPr>
              <w:t>(手)、</w:t>
            </w:r>
            <w:smartTag w:uri="urn:schemas-microsoft-com:office:smarttags" w:element="chmetcnv">
              <w:smartTagPr>
                <w:attr w:name="TCSC" w:val="0"/>
                <w:attr w:name="NumberType" w:val="1"/>
                <w:attr w:name="Negative" w:val="False"/>
                <w:attr w:name="HasSpace" w:val="False"/>
                <w:attr w:name="SourceValue" w:val="55"/>
                <w:attr w:name="UnitName" w:val="”"/>
              </w:smartTagPr>
              <w:r>
                <w:rPr>
                  <w:color w:val="333333"/>
                </w:rPr>
                <w:t>55</w:t>
              </w:r>
              <w:proofErr w:type="gramStart"/>
              <w:r>
                <w:rPr>
                  <w:color w:val="333333"/>
                </w:rPr>
                <w:t>”</w:t>
              </w:r>
            </w:smartTag>
            <w:proofErr w:type="gramEnd"/>
            <w:r>
              <w:rPr>
                <w:color w:val="333333"/>
              </w:rPr>
              <w:t>3 (电)</w:t>
            </w:r>
          </w:p>
        </w:tc>
        <w:tc>
          <w:tcPr>
            <w:tcW w:w="0" w:type="auto"/>
            <w:vMerge/>
            <w:tcBorders>
              <w:top w:val="outset" w:sz="6" w:space="0" w:color="000000"/>
              <w:left w:val="outset" w:sz="6" w:space="0" w:color="000000"/>
              <w:bottom w:val="single" w:sz="8" w:space="0" w:color="auto"/>
              <w:right w:val="single" w:sz="8" w:space="0" w:color="auto"/>
            </w:tcBorders>
            <w:vAlign w:val="center"/>
          </w:tcPr>
          <w:p w:rsidR="002A3C86" w:rsidRDefault="002A3C86" w:rsidP="002A3C86">
            <w:pPr>
              <w:spacing w:line="440" w:lineRule="exact"/>
              <w:rPr>
                <w:rFonts w:ascii="宋体" w:hAnsi="宋体" w:cs="宋体"/>
                <w:color w:val="333333"/>
                <w:sz w:val="24"/>
              </w:rPr>
            </w:pPr>
          </w:p>
        </w:tc>
        <w:tc>
          <w:tcPr>
            <w:tcW w:w="3139"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smartTag w:uri="urn:schemas-microsoft-com:office:smarttags" w:element="chmetcnv">
              <w:smartTagPr>
                <w:attr w:name="TCSC" w:val="0"/>
                <w:attr w:name="NumberType" w:val="1"/>
                <w:attr w:name="Negative" w:val="False"/>
                <w:attr w:name="HasSpace" w:val="False"/>
                <w:attr w:name="SourceValue" w:val="1"/>
                <w:attr w:name="UnitName" w:val="’"/>
              </w:smartTagPr>
              <w:r>
                <w:rPr>
                  <w:color w:val="333333"/>
                </w:rPr>
                <w:t>1</w:t>
              </w:r>
              <w:proofErr w:type="gramStart"/>
              <w:r>
                <w:rPr>
                  <w:color w:val="333333"/>
                </w:rPr>
                <w:t>’</w:t>
              </w:r>
            </w:smartTag>
            <w:proofErr w:type="gramEnd"/>
            <w:smartTag w:uri="urn:schemas-microsoft-com:office:smarttags" w:element="chmetcnv">
              <w:smartTagPr>
                <w:attr w:name="TCSC" w:val="0"/>
                <w:attr w:name="NumberType" w:val="1"/>
                <w:attr w:name="Negative" w:val="False"/>
                <w:attr w:name="HasSpace" w:val="False"/>
                <w:attr w:name="SourceValue" w:val="3"/>
                <w:attr w:name="UnitName" w:val="”"/>
              </w:smartTagPr>
              <w:r>
                <w:rPr>
                  <w:color w:val="333333"/>
                </w:rPr>
                <w:t>0</w:t>
              </w:r>
              <w:r>
                <w:rPr>
                  <w:rFonts w:hint="eastAsia"/>
                  <w:color w:val="333333"/>
                </w:rPr>
                <w:t>3</w:t>
              </w:r>
              <w:proofErr w:type="gramStart"/>
              <w:r>
                <w:rPr>
                  <w:color w:val="333333"/>
                </w:rPr>
                <w:t>”</w:t>
              </w:r>
            </w:smartTag>
            <w:proofErr w:type="gramEnd"/>
            <w:r>
              <w:rPr>
                <w:color w:val="333333"/>
              </w:rPr>
              <w:t>(手)1</w:t>
            </w:r>
            <w:proofErr w:type="gramStart"/>
            <w:r>
              <w:rPr>
                <w:color w:val="333333"/>
              </w:rPr>
              <w:t>’</w:t>
            </w:r>
            <w:proofErr w:type="gramEnd"/>
            <w:r>
              <w:rPr>
                <w:color w:val="333333"/>
              </w:rPr>
              <w:t>0</w:t>
            </w:r>
            <w:r>
              <w:rPr>
                <w:rFonts w:hint="eastAsia"/>
                <w:color w:val="333333"/>
              </w:rPr>
              <w:t>3</w:t>
            </w:r>
            <w:proofErr w:type="gramStart"/>
            <w:r>
              <w:rPr>
                <w:color w:val="333333"/>
              </w:rPr>
              <w:t>”</w:t>
            </w:r>
            <w:proofErr w:type="gramEnd"/>
            <w:r>
              <w:rPr>
                <w:rFonts w:hint="eastAsia"/>
                <w:color w:val="333333"/>
              </w:rPr>
              <w:t>3</w:t>
            </w:r>
            <w:r>
              <w:rPr>
                <w:color w:val="333333"/>
              </w:rPr>
              <w:t>(电)</w:t>
            </w:r>
          </w:p>
        </w:tc>
      </w:tr>
      <w:tr w:rsidR="002A3C86" w:rsidTr="009E40E5">
        <w:trPr>
          <w:jc w:val="center"/>
        </w:trPr>
        <w:tc>
          <w:tcPr>
            <w:tcW w:w="502"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r>
              <w:rPr>
                <w:color w:val="333333"/>
              </w:rPr>
              <w:t>6</w:t>
            </w:r>
          </w:p>
        </w:tc>
        <w:tc>
          <w:tcPr>
            <w:tcW w:w="1343"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r>
              <w:rPr>
                <w:color w:val="333333"/>
              </w:rPr>
              <w:t>跳远</w:t>
            </w:r>
          </w:p>
        </w:tc>
        <w:tc>
          <w:tcPr>
            <w:tcW w:w="306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smartTag w:uri="urn:schemas-microsoft-com:office:smarttags" w:element="chmetcnv">
              <w:smartTagPr>
                <w:attr w:name="UnitName" w:val="米"/>
                <w:attr w:name="SourceValue" w:val="6"/>
                <w:attr w:name="HasSpace" w:val="False"/>
                <w:attr w:name="Negative" w:val="False"/>
                <w:attr w:name="NumberType" w:val="1"/>
                <w:attr w:name="TCSC" w:val="0"/>
              </w:smartTagPr>
              <w:r>
                <w:rPr>
                  <w:rFonts w:hint="eastAsia"/>
                  <w:color w:val="333333"/>
                </w:rPr>
                <w:t>6</w:t>
              </w:r>
              <w:r>
                <w:rPr>
                  <w:color w:val="333333"/>
                </w:rPr>
                <w:t>米</w:t>
              </w:r>
            </w:smartTag>
          </w:p>
        </w:tc>
        <w:tc>
          <w:tcPr>
            <w:tcW w:w="0" w:type="auto"/>
            <w:vMerge/>
            <w:tcBorders>
              <w:top w:val="outset" w:sz="6" w:space="0" w:color="000000"/>
              <w:left w:val="outset" w:sz="6" w:space="0" w:color="000000"/>
              <w:bottom w:val="single" w:sz="8" w:space="0" w:color="auto"/>
              <w:right w:val="single" w:sz="8" w:space="0" w:color="auto"/>
            </w:tcBorders>
            <w:vAlign w:val="center"/>
          </w:tcPr>
          <w:p w:rsidR="002A3C86" w:rsidRDefault="002A3C86" w:rsidP="002A3C86">
            <w:pPr>
              <w:spacing w:line="440" w:lineRule="exact"/>
              <w:rPr>
                <w:rFonts w:ascii="宋体" w:hAnsi="宋体" w:cs="宋体"/>
                <w:color w:val="333333"/>
                <w:sz w:val="24"/>
              </w:rPr>
            </w:pPr>
          </w:p>
        </w:tc>
        <w:tc>
          <w:tcPr>
            <w:tcW w:w="3139"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smartTag w:uri="urn:schemas-microsoft-com:office:smarttags" w:element="chmetcnv">
              <w:smartTagPr>
                <w:attr w:name="TCSC" w:val="0"/>
                <w:attr w:name="NumberType" w:val="1"/>
                <w:attr w:name="Negative" w:val="False"/>
                <w:attr w:name="HasSpace" w:val="False"/>
                <w:attr w:name="SourceValue" w:val="5"/>
                <w:attr w:name="UnitName" w:val="米"/>
              </w:smartTagPr>
              <w:r>
                <w:rPr>
                  <w:rFonts w:hint="eastAsia"/>
                  <w:color w:val="333333"/>
                </w:rPr>
                <w:t>5</w:t>
              </w:r>
              <w:r>
                <w:rPr>
                  <w:color w:val="333333"/>
                </w:rPr>
                <w:t>米</w:t>
              </w:r>
            </w:smartTag>
          </w:p>
        </w:tc>
      </w:tr>
      <w:tr w:rsidR="002A3C86" w:rsidTr="009E40E5">
        <w:trPr>
          <w:jc w:val="center"/>
        </w:trPr>
        <w:tc>
          <w:tcPr>
            <w:tcW w:w="502"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r>
              <w:rPr>
                <w:color w:val="333333"/>
              </w:rPr>
              <w:t>7</w:t>
            </w:r>
          </w:p>
        </w:tc>
        <w:tc>
          <w:tcPr>
            <w:tcW w:w="1343"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r>
              <w:rPr>
                <w:color w:val="333333"/>
              </w:rPr>
              <w:t>三级跳远</w:t>
            </w:r>
          </w:p>
        </w:tc>
        <w:tc>
          <w:tcPr>
            <w:tcW w:w="306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smartTag w:uri="urn:schemas-microsoft-com:office:smarttags" w:element="chmetcnv">
              <w:smartTagPr>
                <w:attr w:name="UnitName" w:val="米"/>
                <w:attr w:name="SourceValue" w:val="12.5"/>
                <w:attr w:name="HasSpace" w:val="False"/>
                <w:attr w:name="Negative" w:val="False"/>
                <w:attr w:name="NumberType" w:val="1"/>
                <w:attr w:name="TCSC" w:val="0"/>
              </w:smartTagPr>
              <w:r>
                <w:rPr>
                  <w:color w:val="333333"/>
                </w:rPr>
                <w:t>1</w:t>
              </w:r>
              <w:r>
                <w:rPr>
                  <w:rFonts w:hint="eastAsia"/>
                  <w:color w:val="333333"/>
                </w:rPr>
                <w:t>2</w:t>
              </w:r>
              <w:r>
                <w:rPr>
                  <w:color w:val="333333"/>
                </w:rPr>
                <w:t>.</w:t>
              </w:r>
              <w:r>
                <w:rPr>
                  <w:rFonts w:hint="eastAsia"/>
                  <w:color w:val="333333"/>
                </w:rPr>
                <w:t>50</w:t>
              </w:r>
              <w:r>
                <w:rPr>
                  <w:color w:val="333333"/>
                </w:rPr>
                <w:t>米</w:t>
              </w:r>
            </w:smartTag>
          </w:p>
        </w:tc>
        <w:tc>
          <w:tcPr>
            <w:tcW w:w="0" w:type="auto"/>
            <w:vMerge/>
            <w:tcBorders>
              <w:top w:val="outset" w:sz="6" w:space="0" w:color="000000"/>
              <w:left w:val="outset" w:sz="6" w:space="0" w:color="000000"/>
              <w:bottom w:val="single" w:sz="8" w:space="0" w:color="auto"/>
              <w:right w:val="single" w:sz="8" w:space="0" w:color="auto"/>
            </w:tcBorders>
            <w:vAlign w:val="center"/>
          </w:tcPr>
          <w:p w:rsidR="002A3C86" w:rsidRDefault="002A3C86" w:rsidP="002A3C86">
            <w:pPr>
              <w:spacing w:line="440" w:lineRule="exact"/>
              <w:rPr>
                <w:rFonts w:ascii="宋体" w:hAnsi="宋体" w:cs="宋体"/>
                <w:color w:val="333333"/>
                <w:sz w:val="24"/>
              </w:rPr>
            </w:pPr>
          </w:p>
        </w:tc>
        <w:tc>
          <w:tcPr>
            <w:tcW w:w="3139"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p>
        </w:tc>
      </w:tr>
      <w:tr w:rsidR="002A3C86" w:rsidTr="009E40E5">
        <w:trPr>
          <w:jc w:val="center"/>
        </w:trPr>
        <w:tc>
          <w:tcPr>
            <w:tcW w:w="502"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p>
        </w:tc>
        <w:tc>
          <w:tcPr>
            <w:tcW w:w="1343"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p>
        </w:tc>
        <w:tc>
          <w:tcPr>
            <w:tcW w:w="306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p>
        </w:tc>
        <w:tc>
          <w:tcPr>
            <w:tcW w:w="0" w:type="auto"/>
            <w:vMerge/>
            <w:tcBorders>
              <w:top w:val="outset" w:sz="6" w:space="0" w:color="000000"/>
              <w:left w:val="outset" w:sz="6" w:space="0" w:color="000000"/>
              <w:bottom w:val="single" w:sz="8" w:space="0" w:color="auto"/>
              <w:right w:val="single" w:sz="8" w:space="0" w:color="auto"/>
            </w:tcBorders>
            <w:vAlign w:val="center"/>
          </w:tcPr>
          <w:p w:rsidR="002A3C86" w:rsidRDefault="002A3C86" w:rsidP="002A3C86">
            <w:pPr>
              <w:spacing w:line="440" w:lineRule="exact"/>
              <w:rPr>
                <w:rFonts w:ascii="宋体" w:hAnsi="宋体" w:cs="宋体"/>
                <w:color w:val="333333"/>
                <w:sz w:val="24"/>
              </w:rPr>
            </w:pPr>
          </w:p>
        </w:tc>
        <w:tc>
          <w:tcPr>
            <w:tcW w:w="3139"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p>
        </w:tc>
      </w:tr>
      <w:tr w:rsidR="002A3C86" w:rsidTr="009E40E5">
        <w:trPr>
          <w:jc w:val="center"/>
        </w:trPr>
        <w:tc>
          <w:tcPr>
            <w:tcW w:w="502"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p>
        </w:tc>
        <w:tc>
          <w:tcPr>
            <w:tcW w:w="1343"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p>
        </w:tc>
        <w:tc>
          <w:tcPr>
            <w:tcW w:w="306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p>
        </w:tc>
        <w:tc>
          <w:tcPr>
            <w:tcW w:w="0" w:type="auto"/>
            <w:vMerge/>
            <w:tcBorders>
              <w:top w:val="outset" w:sz="6" w:space="0" w:color="000000"/>
              <w:left w:val="outset" w:sz="6" w:space="0" w:color="000000"/>
              <w:bottom w:val="single" w:sz="8" w:space="0" w:color="auto"/>
              <w:right w:val="single" w:sz="8" w:space="0" w:color="auto"/>
            </w:tcBorders>
            <w:vAlign w:val="center"/>
          </w:tcPr>
          <w:p w:rsidR="002A3C86" w:rsidRDefault="002A3C86" w:rsidP="002A3C86">
            <w:pPr>
              <w:spacing w:line="440" w:lineRule="exact"/>
              <w:rPr>
                <w:rFonts w:ascii="宋体" w:hAnsi="宋体" w:cs="宋体"/>
                <w:color w:val="333333"/>
                <w:sz w:val="24"/>
              </w:rPr>
            </w:pPr>
          </w:p>
        </w:tc>
        <w:tc>
          <w:tcPr>
            <w:tcW w:w="3139"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2A3C86" w:rsidRDefault="002A3C86" w:rsidP="002A3C86">
            <w:pPr>
              <w:pStyle w:val="ab"/>
              <w:spacing w:before="0" w:beforeAutospacing="0" w:after="0" w:afterAutospacing="0" w:line="440" w:lineRule="exact"/>
              <w:rPr>
                <w:color w:val="333333"/>
              </w:rPr>
            </w:pPr>
          </w:p>
        </w:tc>
      </w:tr>
    </w:tbl>
    <w:p w:rsidR="002A3C86" w:rsidRDefault="002A3C86" w:rsidP="002A3C86">
      <w:pPr>
        <w:spacing w:line="440" w:lineRule="exact"/>
        <w:ind w:firstLineChars="200" w:firstLine="480"/>
        <w:rPr>
          <w:rFonts w:ascii="宋体" w:hAnsi="宋体"/>
          <w:sz w:val="24"/>
        </w:rPr>
      </w:pPr>
    </w:p>
    <w:p w:rsidR="002A3C86" w:rsidRDefault="002A3C86" w:rsidP="002A3C86">
      <w:pPr>
        <w:spacing w:line="440" w:lineRule="exact"/>
        <w:ind w:firstLineChars="200" w:firstLine="480"/>
        <w:rPr>
          <w:rFonts w:ascii="宋体" w:hAnsi="宋体"/>
          <w:sz w:val="24"/>
        </w:rPr>
      </w:pPr>
      <w:r>
        <w:rPr>
          <w:rFonts w:ascii="宋体" w:hAnsi="宋体" w:hint="eastAsia"/>
          <w:sz w:val="24"/>
        </w:rPr>
        <w:t>四、录取办法：</w:t>
      </w:r>
    </w:p>
    <w:p w:rsidR="002A3C86" w:rsidRDefault="002A3C86" w:rsidP="002A3C86">
      <w:pPr>
        <w:spacing w:line="440" w:lineRule="exact"/>
        <w:ind w:firstLineChars="200" w:firstLine="480"/>
        <w:rPr>
          <w:rFonts w:ascii="宋体" w:hAnsi="宋体"/>
          <w:color w:val="000000"/>
          <w:kern w:val="0"/>
          <w:sz w:val="24"/>
        </w:rPr>
      </w:pPr>
      <w:r>
        <w:rPr>
          <w:rFonts w:ascii="宋体" w:hAnsi="宋体" w:hint="eastAsia"/>
          <w:color w:val="000000"/>
          <w:kern w:val="0"/>
          <w:sz w:val="24"/>
        </w:rPr>
        <w:t>1、体育特长生田径专项成绩直接认定该生初三年段在参加县级以上运动会</w:t>
      </w:r>
      <w:r>
        <w:rPr>
          <w:rFonts w:ascii="宋体" w:hAnsi="宋体" w:hint="eastAsia"/>
          <w:color w:val="000000"/>
          <w:kern w:val="0"/>
          <w:sz w:val="24"/>
        </w:rPr>
        <w:lastRenderedPageBreak/>
        <w:t>获得的比赛成绩，不再另行测试。</w:t>
      </w:r>
    </w:p>
    <w:p w:rsidR="002A3C86" w:rsidRDefault="002A3C86" w:rsidP="002A3C86">
      <w:pPr>
        <w:spacing w:line="440" w:lineRule="exact"/>
        <w:ind w:firstLineChars="200" w:firstLine="480"/>
        <w:rPr>
          <w:rFonts w:ascii="宋体" w:hAnsi="宋体"/>
          <w:color w:val="000000"/>
          <w:kern w:val="0"/>
          <w:sz w:val="24"/>
        </w:rPr>
      </w:pPr>
      <w:r>
        <w:rPr>
          <w:rFonts w:ascii="宋体" w:hAnsi="宋体" w:hint="eastAsia"/>
          <w:color w:val="000000"/>
          <w:kern w:val="0"/>
          <w:sz w:val="24"/>
        </w:rPr>
        <w:t>2、</w:t>
      </w:r>
      <w:r>
        <w:rPr>
          <w:rFonts w:ascii="宋体" w:hAnsi="宋体" w:hint="eastAsia"/>
          <w:sz w:val="24"/>
        </w:rPr>
        <w:t>中考成绩（总分2）40</w:t>
      </w:r>
      <w:r>
        <w:rPr>
          <w:rFonts w:ascii="宋体" w:hAnsi="宋体" w:hint="eastAsia"/>
          <w:color w:val="000000"/>
          <w:kern w:val="0"/>
          <w:sz w:val="24"/>
        </w:rPr>
        <w:t>0分以上，</w:t>
      </w:r>
      <w:r>
        <w:rPr>
          <w:rFonts w:ascii="宋体" w:hAnsi="宋体" w:hint="eastAsia"/>
          <w:sz w:val="24"/>
        </w:rPr>
        <w:t>按表中体育项目顺序，依次</w:t>
      </w:r>
      <w:r w:rsidRPr="000F3F56">
        <w:rPr>
          <w:rFonts w:ascii="宋体" w:hAnsi="宋体" w:hint="eastAsia"/>
          <w:sz w:val="24"/>
        </w:rPr>
        <w:t>录取</w:t>
      </w:r>
      <w:r>
        <w:rPr>
          <w:rFonts w:ascii="宋体" w:hAnsi="宋体" w:hint="eastAsia"/>
          <w:sz w:val="24"/>
        </w:rPr>
        <w:t>符合条件的田径类体育特长生2名。</w:t>
      </w:r>
    </w:p>
    <w:p w:rsidR="002A3C86" w:rsidRDefault="002A3C86" w:rsidP="002A3C86">
      <w:pPr>
        <w:widowControl/>
        <w:shd w:val="clear" w:color="auto" w:fill="FFFFFF"/>
        <w:spacing w:line="440" w:lineRule="exact"/>
        <w:ind w:firstLineChars="225" w:firstLine="540"/>
        <w:rPr>
          <w:rFonts w:ascii="宋体" w:hAnsi="宋体"/>
          <w:sz w:val="24"/>
        </w:rPr>
      </w:pPr>
      <w:r>
        <w:rPr>
          <w:rFonts w:ascii="宋体" w:hAnsi="宋体" w:hint="eastAsia"/>
          <w:sz w:val="24"/>
        </w:rPr>
        <w:t>3、</w:t>
      </w:r>
      <w:r>
        <w:rPr>
          <w:rFonts w:ascii="宋体" w:hAnsi="宋体" w:hint="eastAsia"/>
          <w:color w:val="000000"/>
          <w:kern w:val="0"/>
          <w:sz w:val="24"/>
        </w:rPr>
        <w:t>同一项目只招1名，该项目若有多名特长生报名，在符合录取条件的前提下按体育成绩择优录</w:t>
      </w:r>
      <w:r w:rsidRPr="00061611">
        <w:rPr>
          <w:rFonts w:ascii="宋体" w:hAnsi="宋体" w:hint="eastAsia"/>
          <w:color w:val="000000"/>
          <w:kern w:val="0"/>
          <w:sz w:val="24"/>
        </w:rPr>
        <w:t>取</w:t>
      </w:r>
      <w:r>
        <w:rPr>
          <w:rFonts w:ascii="宋体" w:hAnsi="宋体" w:hint="eastAsia"/>
          <w:color w:val="000000"/>
          <w:kern w:val="0"/>
          <w:sz w:val="24"/>
        </w:rPr>
        <w:t>其中1名，男女均符合条件的优先录取男生</w:t>
      </w:r>
      <w:r w:rsidRPr="00061611">
        <w:rPr>
          <w:rFonts w:ascii="宋体" w:hAnsi="宋体" w:hint="eastAsia"/>
          <w:color w:val="000000"/>
          <w:kern w:val="0"/>
          <w:sz w:val="24"/>
        </w:rPr>
        <w:t>。</w:t>
      </w:r>
    </w:p>
    <w:p w:rsidR="002A3C86" w:rsidRDefault="002A3C86" w:rsidP="002A3C86">
      <w:pPr>
        <w:spacing w:line="440" w:lineRule="exact"/>
        <w:ind w:firstLineChars="200" w:firstLine="480"/>
        <w:rPr>
          <w:rFonts w:ascii="宋体" w:hAnsi="宋体"/>
          <w:sz w:val="24"/>
        </w:rPr>
      </w:pPr>
      <w:r>
        <w:rPr>
          <w:rFonts w:ascii="宋体" w:hAnsi="宋体" w:hint="eastAsia"/>
          <w:sz w:val="24"/>
        </w:rPr>
        <w:t>七、监督电话</w:t>
      </w:r>
    </w:p>
    <w:p w:rsidR="002A3C86" w:rsidRDefault="002A3C86" w:rsidP="002A3C86">
      <w:pPr>
        <w:spacing w:line="440" w:lineRule="exact"/>
        <w:ind w:firstLineChars="200" w:firstLine="480"/>
        <w:rPr>
          <w:rFonts w:ascii="宋体" w:hAnsi="宋体"/>
          <w:sz w:val="24"/>
        </w:rPr>
      </w:pPr>
      <w:r>
        <w:rPr>
          <w:rFonts w:ascii="宋体" w:hAnsi="宋体" w:hint="eastAsia"/>
          <w:sz w:val="24"/>
        </w:rPr>
        <w:t>舟山市：2600333</w:t>
      </w:r>
    </w:p>
    <w:p w:rsidR="002A3C86" w:rsidRPr="000F3F56" w:rsidRDefault="002A3C86" w:rsidP="002A3C86">
      <w:pPr>
        <w:spacing w:line="440" w:lineRule="exact"/>
        <w:ind w:firstLineChars="200" w:firstLine="480"/>
        <w:rPr>
          <w:rFonts w:ascii="宋体" w:hAnsi="宋体"/>
          <w:sz w:val="24"/>
        </w:rPr>
      </w:pPr>
      <w:r>
        <w:rPr>
          <w:rFonts w:ascii="宋体" w:hAnsi="宋体" w:hint="eastAsia"/>
          <w:sz w:val="24"/>
        </w:rPr>
        <w:t>岱山县：4472740</w:t>
      </w:r>
    </w:p>
    <w:p w:rsidR="002A3C86" w:rsidRDefault="002A3C86" w:rsidP="002A3C86">
      <w:pPr>
        <w:spacing w:line="440" w:lineRule="exact"/>
        <w:ind w:firstLineChars="2350" w:firstLine="5640"/>
        <w:rPr>
          <w:rFonts w:ascii="宋体" w:hAnsi="宋体"/>
          <w:sz w:val="24"/>
        </w:rPr>
      </w:pPr>
    </w:p>
    <w:p w:rsidR="002A3C86" w:rsidRDefault="002A3C86" w:rsidP="002A3C86">
      <w:pPr>
        <w:spacing w:line="440" w:lineRule="exact"/>
        <w:ind w:firstLineChars="2350" w:firstLine="5640"/>
        <w:rPr>
          <w:rFonts w:ascii="宋体" w:hAnsi="宋体"/>
          <w:sz w:val="24"/>
        </w:rPr>
      </w:pPr>
    </w:p>
    <w:p w:rsidR="002A3C86" w:rsidRPr="000F3F56" w:rsidRDefault="002A3C86" w:rsidP="002A3C86">
      <w:pPr>
        <w:spacing w:line="440" w:lineRule="exact"/>
        <w:ind w:firstLineChars="2350" w:firstLine="5640"/>
        <w:rPr>
          <w:rFonts w:ascii="宋体" w:hAnsi="宋体"/>
          <w:sz w:val="24"/>
        </w:rPr>
      </w:pPr>
      <w:r>
        <w:rPr>
          <w:rFonts w:ascii="宋体" w:hAnsi="宋体" w:hint="eastAsia"/>
          <w:sz w:val="24"/>
        </w:rPr>
        <w:t>浙江省岱山县东沙</w:t>
      </w:r>
      <w:r w:rsidRPr="000F3F56">
        <w:rPr>
          <w:rFonts w:ascii="宋体" w:hAnsi="宋体" w:hint="eastAsia"/>
          <w:sz w:val="24"/>
        </w:rPr>
        <w:t>中学</w:t>
      </w:r>
    </w:p>
    <w:p w:rsidR="002A3C86" w:rsidRDefault="002A3C86" w:rsidP="002A3C86">
      <w:pPr>
        <w:spacing w:line="440" w:lineRule="exact"/>
        <w:ind w:firstLineChars="2500" w:firstLine="6000"/>
        <w:rPr>
          <w:rFonts w:ascii="宋体" w:hAnsi="宋体"/>
          <w:sz w:val="24"/>
        </w:rPr>
      </w:pPr>
      <w:r>
        <w:rPr>
          <w:rFonts w:ascii="宋体" w:hAnsi="宋体" w:hint="eastAsia"/>
          <w:sz w:val="24"/>
        </w:rPr>
        <w:t>2019</w:t>
      </w:r>
      <w:r w:rsidRPr="000F3F56">
        <w:rPr>
          <w:rFonts w:ascii="宋体" w:hAnsi="宋体" w:hint="eastAsia"/>
          <w:sz w:val="24"/>
        </w:rPr>
        <w:t>年</w:t>
      </w:r>
      <w:r>
        <w:rPr>
          <w:rFonts w:ascii="宋体" w:hAnsi="宋体" w:hint="eastAsia"/>
          <w:sz w:val="24"/>
        </w:rPr>
        <w:t>4</w:t>
      </w:r>
      <w:r w:rsidRPr="000F3F56">
        <w:rPr>
          <w:rFonts w:ascii="宋体" w:hAnsi="宋体" w:hint="eastAsia"/>
          <w:sz w:val="24"/>
        </w:rPr>
        <w:t>月</w:t>
      </w:r>
      <w:r>
        <w:rPr>
          <w:rFonts w:ascii="宋体" w:hAnsi="宋体" w:hint="eastAsia"/>
          <w:sz w:val="24"/>
        </w:rPr>
        <w:t>30</w:t>
      </w:r>
      <w:r w:rsidRPr="000F3F56">
        <w:rPr>
          <w:rFonts w:ascii="宋体" w:hAnsi="宋体" w:hint="eastAsia"/>
          <w:sz w:val="24"/>
        </w:rPr>
        <w:t>日</w:t>
      </w:r>
    </w:p>
    <w:p w:rsidR="002A3C86" w:rsidRDefault="002A3C86" w:rsidP="002A3C86">
      <w:pPr>
        <w:spacing w:line="440" w:lineRule="exact"/>
        <w:ind w:firstLineChars="2400" w:firstLine="5760"/>
        <w:rPr>
          <w:rFonts w:ascii="宋体" w:hAnsi="宋体"/>
          <w:sz w:val="24"/>
        </w:rPr>
      </w:pPr>
    </w:p>
    <w:p w:rsidR="002A3C86" w:rsidRDefault="002A3C86" w:rsidP="002A3C86">
      <w:pPr>
        <w:spacing w:line="440" w:lineRule="exact"/>
        <w:ind w:firstLineChars="2400" w:firstLine="5760"/>
        <w:rPr>
          <w:rFonts w:ascii="宋体" w:hAnsi="宋体"/>
          <w:sz w:val="24"/>
        </w:rPr>
      </w:pPr>
    </w:p>
    <w:p w:rsidR="002A3C86" w:rsidRDefault="002A3C86" w:rsidP="002A3C86"/>
    <w:p w:rsidR="002A3C86" w:rsidRDefault="002A3C86" w:rsidP="002A3C86"/>
    <w:p w:rsidR="002A3C86" w:rsidRDefault="002A3C86" w:rsidP="002A3C86"/>
    <w:p w:rsidR="002A3C86" w:rsidRDefault="002A3C86" w:rsidP="002A3C86"/>
    <w:p w:rsidR="002A3C86" w:rsidRDefault="002A3C86" w:rsidP="002A3C86"/>
    <w:p w:rsidR="002A3C86" w:rsidRDefault="002A3C86">
      <w:pPr>
        <w:widowControl/>
        <w:jc w:val="left"/>
        <w:rPr>
          <w:rFonts w:asciiTheme="minorEastAsia" w:eastAsiaTheme="minorEastAsia" w:hAnsiTheme="minorEastAsia"/>
          <w:b/>
          <w:sz w:val="24"/>
        </w:rPr>
      </w:pPr>
      <w:r>
        <w:rPr>
          <w:rFonts w:asciiTheme="minorEastAsia" w:eastAsiaTheme="minorEastAsia" w:hAnsiTheme="minorEastAsia"/>
          <w:b/>
          <w:sz w:val="24"/>
        </w:rPr>
        <w:br w:type="page"/>
      </w:r>
    </w:p>
    <w:p w:rsidR="00DD0AFC" w:rsidRDefault="002A3C86" w:rsidP="004C03EE">
      <w:pPr>
        <w:widowControl/>
        <w:spacing w:line="440" w:lineRule="exact"/>
        <w:jc w:val="left"/>
        <w:rPr>
          <w:rFonts w:asciiTheme="minorEastAsia" w:eastAsiaTheme="minorEastAsia" w:hAnsiTheme="minorEastAsia"/>
          <w:b/>
          <w:sz w:val="24"/>
        </w:rPr>
      </w:pPr>
      <w:r>
        <w:rPr>
          <w:rFonts w:asciiTheme="minorEastAsia" w:eastAsiaTheme="minorEastAsia" w:hAnsiTheme="minorEastAsia"/>
          <w:b/>
          <w:sz w:val="24"/>
        </w:rPr>
        <w:lastRenderedPageBreak/>
        <w:t>附件</w:t>
      </w:r>
      <w:r>
        <w:rPr>
          <w:rFonts w:asciiTheme="minorEastAsia" w:eastAsiaTheme="minorEastAsia" w:hAnsiTheme="minorEastAsia" w:hint="eastAsia"/>
          <w:b/>
          <w:sz w:val="24"/>
        </w:rPr>
        <w:t>15</w:t>
      </w:r>
    </w:p>
    <w:p w:rsidR="002A3C86" w:rsidRPr="00FE0750" w:rsidRDefault="002A3C86" w:rsidP="002A3C86">
      <w:pPr>
        <w:spacing w:line="460" w:lineRule="exact"/>
        <w:jc w:val="center"/>
        <w:rPr>
          <w:rFonts w:ascii="微软雅黑" w:eastAsia="微软雅黑" w:hAnsi="微软雅黑"/>
          <w:color w:val="333333"/>
          <w:spacing w:val="8"/>
          <w:sz w:val="36"/>
          <w:szCs w:val="36"/>
          <w:shd w:val="clear" w:color="auto" w:fill="FFFFFF"/>
        </w:rPr>
      </w:pPr>
      <w:r>
        <w:rPr>
          <w:rFonts w:ascii="黑体" w:eastAsia="黑体" w:hint="eastAsia"/>
          <w:sz w:val="30"/>
        </w:rPr>
        <w:t>岱山县东</w:t>
      </w:r>
      <w:proofErr w:type="gramStart"/>
      <w:r>
        <w:rPr>
          <w:rFonts w:ascii="黑体" w:eastAsia="黑体" w:hint="eastAsia"/>
          <w:sz w:val="30"/>
        </w:rPr>
        <w:t>沙中学</w:t>
      </w:r>
      <w:proofErr w:type="gramEnd"/>
      <w:r>
        <w:rPr>
          <w:rFonts w:ascii="黑体" w:eastAsia="黑体"/>
          <w:sz w:val="30"/>
        </w:rPr>
        <w:t>2019</w:t>
      </w:r>
      <w:r>
        <w:rPr>
          <w:rFonts w:ascii="黑体" w:eastAsia="黑体" w:hint="eastAsia"/>
          <w:sz w:val="30"/>
        </w:rPr>
        <w:t>年音乐特长生招生简章</w:t>
      </w:r>
    </w:p>
    <w:p w:rsidR="002A3C86" w:rsidRPr="002A3C86" w:rsidRDefault="002A3C86" w:rsidP="002A3C86">
      <w:pPr>
        <w:spacing w:beforeLines="50" w:before="156" w:line="440" w:lineRule="exact"/>
        <w:ind w:firstLineChars="200" w:firstLine="480"/>
        <w:rPr>
          <w:rFonts w:ascii="宋体"/>
          <w:sz w:val="24"/>
        </w:rPr>
      </w:pPr>
      <w:r w:rsidRPr="002A3C86">
        <w:rPr>
          <w:rFonts w:ascii="宋体" w:hAnsi="宋体" w:hint="eastAsia"/>
          <w:sz w:val="24"/>
        </w:rPr>
        <w:t>根据市教育局普通高中特长生招生工作要求，经研究，</w:t>
      </w:r>
      <w:r w:rsidRPr="002A3C86">
        <w:rPr>
          <w:rFonts w:ascii="宋体" w:hAnsi="宋体"/>
          <w:sz w:val="24"/>
        </w:rPr>
        <w:t>2019</w:t>
      </w:r>
      <w:r w:rsidRPr="002A3C86">
        <w:rPr>
          <w:rFonts w:ascii="宋体" w:hAnsi="宋体" w:hint="eastAsia"/>
          <w:sz w:val="24"/>
        </w:rPr>
        <w:t>年我校将招收音乐特长生，有关招生事项如下：</w:t>
      </w:r>
    </w:p>
    <w:p w:rsidR="002A3C86" w:rsidRPr="002A3C86" w:rsidRDefault="002A3C86" w:rsidP="002A3C86">
      <w:pPr>
        <w:spacing w:line="440" w:lineRule="exact"/>
        <w:rPr>
          <w:rFonts w:ascii="宋体"/>
          <w:sz w:val="24"/>
        </w:rPr>
      </w:pPr>
      <w:r w:rsidRPr="002A3C86">
        <w:rPr>
          <w:rFonts w:ascii="宋体" w:hAnsi="宋体" w:hint="eastAsia"/>
          <w:sz w:val="24"/>
        </w:rPr>
        <w:t>一、招生计划</w:t>
      </w:r>
    </w:p>
    <w:p w:rsidR="002A3C86" w:rsidRPr="002A3C86" w:rsidRDefault="002A3C86" w:rsidP="002A3C86">
      <w:pPr>
        <w:spacing w:line="440" w:lineRule="exact"/>
        <w:rPr>
          <w:rFonts w:ascii="宋体"/>
          <w:sz w:val="24"/>
        </w:rPr>
      </w:pPr>
      <w:r w:rsidRPr="002A3C86">
        <w:rPr>
          <w:rFonts w:ascii="宋体"/>
          <w:sz w:val="24"/>
        </w:rPr>
        <w:t> </w:t>
      </w:r>
      <w:r w:rsidRPr="002A3C86">
        <w:rPr>
          <w:rFonts w:ascii="宋体" w:hAnsi="宋体"/>
          <w:sz w:val="24"/>
        </w:rPr>
        <w:t xml:space="preserve">  </w:t>
      </w:r>
      <w:r w:rsidRPr="002A3C86">
        <w:rPr>
          <w:rFonts w:ascii="宋体" w:hAnsi="宋体" w:hint="eastAsia"/>
          <w:sz w:val="24"/>
        </w:rPr>
        <w:t>音乐类特长生</w:t>
      </w:r>
      <w:r w:rsidRPr="002A3C86">
        <w:rPr>
          <w:rFonts w:ascii="宋体" w:hAnsi="宋体"/>
          <w:sz w:val="24"/>
        </w:rPr>
        <w:t>2</w:t>
      </w:r>
      <w:r w:rsidRPr="002A3C86">
        <w:rPr>
          <w:rFonts w:ascii="宋体" w:hAnsi="宋体" w:hint="eastAsia"/>
          <w:sz w:val="24"/>
        </w:rPr>
        <w:t>名（面向全市）</w:t>
      </w:r>
    </w:p>
    <w:p w:rsidR="002A3C86" w:rsidRPr="002A3C86" w:rsidRDefault="002A3C86" w:rsidP="002A3C86">
      <w:pPr>
        <w:spacing w:line="440" w:lineRule="exact"/>
        <w:rPr>
          <w:rFonts w:ascii="宋体"/>
          <w:sz w:val="24"/>
        </w:rPr>
      </w:pPr>
      <w:r w:rsidRPr="002A3C86">
        <w:rPr>
          <w:rFonts w:ascii="宋体" w:hAnsi="宋体" w:hint="eastAsia"/>
          <w:sz w:val="24"/>
        </w:rPr>
        <w:t>二、报名办法</w:t>
      </w:r>
    </w:p>
    <w:p w:rsidR="002A3C86" w:rsidRPr="002A3C86" w:rsidRDefault="002A3C86" w:rsidP="002A3C86">
      <w:pPr>
        <w:spacing w:line="440" w:lineRule="exact"/>
        <w:ind w:firstLineChars="200" w:firstLine="480"/>
        <w:rPr>
          <w:rFonts w:ascii="宋体"/>
          <w:sz w:val="24"/>
        </w:rPr>
      </w:pPr>
      <w:r w:rsidRPr="002A3C86">
        <w:rPr>
          <w:rFonts w:ascii="宋体" w:hAnsi="宋体" w:hint="eastAsia"/>
          <w:sz w:val="24"/>
        </w:rPr>
        <w:t>全市具有音乐特长的初中应届毕业生均可自愿报名，填写报名表，加盖学校公章后到东</w:t>
      </w:r>
      <w:proofErr w:type="gramStart"/>
      <w:r w:rsidRPr="002A3C86">
        <w:rPr>
          <w:rFonts w:ascii="宋体" w:hAnsi="宋体" w:hint="eastAsia"/>
          <w:sz w:val="24"/>
        </w:rPr>
        <w:t>沙中学</w:t>
      </w:r>
      <w:proofErr w:type="gramEnd"/>
      <w:r w:rsidRPr="002A3C86">
        <w:rPr>
          <w:rFonts w:ascii="宋体" w:hAnsi="宋体" w:hint="eastAsia"/>
          <w:sz w:val="24"/>
        </w:rPr>
        <w:t>报名（也可采用邮寄报名方式）。</w:t>
      </w:r>
    </w:p>
    <w:p w:rsidR="002A3C86" w:rsidRPr="002A3C86" w:rsidRDefault="002A3C86" w:rsidP="002A3C86">
      <w:pPr>
        <w:spacing w:line="440" w:lineRule="exact"/>
        <w:ind w:firstLineChars="200" w:firstLine="480"/>
        <w:rPr>
          <w:rFonts w:ascii="宋体"/>
          <w:sz w:val="24"/>
        </w:rPr>
      </w:pPr>
      <w:r w:rsidRPr="002A3C86">
        <w:rPr>
          <w:rFonts w:ascii="宋体" w:hAnsi="宋体" w:hint="eastAsia"/>
          <w:sz w:val="24"/>
        </w:rPr>
        <w:t>地址：浙江省岱山县东沙中学（岱山县东沙镇</w:t>
      </w:r>
      <w:proofErr w:type="gramStart"/>
      <w:r w:rsidRPr="002A3C86">
        <w:rPr>
          <w:rFonts w:ascii="宋体" w:hAnsi="宋体" w:hint="eastAsia"/>
          <w:sz w:val="24"/>
        </w:rPr>
        <w:t>树人路</w:t>
      </w:r>
      <w:proofErr w:type="gramEnd"/>
      <w:r w:rsidRPr="002A3C86">
        <w:rPr>
          <w:rFonts w:ascii="宋体" w:hAnsi="宋体"/>
          <w:sz w:val="24"/>
        </w:rPr>
        <w:t>25</w:t>
      </w:r>
      <w:r w:rsidRPr="002A3C86">
        <w:rPr>
          <w:rFonts w:ascii="宋体" w:hAnsi="宋体" w:hint="eastAsia"/>
          <w:sz w:val="24"/>
        </w:rPr>
        <w:t>号）</w:t>
      </w:r>
    </w:p>
    <w:p w:rsidR="002A3C86" w:rsidRPr="002A3C86" w:rsidRDefault="002A3C86" w:rsidP="002A3C86">
      <w:pPr>
        <w:spacing w:line="440" w:lineRule="exact"/>
        <w:ind w:firstLineChars="200" w:firstLine="480"/>
        <w:rPr>
          <w:rFonts w:ascii="宋体" w:hAnsi="宋体"/>
          <w:sz w:val="24"/>
        </w:rPr>
      </w:pPr>
      <w:r w:rsidRPr="002A3C86">
        <w:rPr>
          <w:rFonts w:ascii="宋体" w:hAnsi="宋体" w:hint="eastAsia"/>
          <w:sz w:val="24"/>
        </w:rPr>
        <w:t>邮编：</w:t>
      </w:r>
      <w:r w:rsidRPr="002A3C86">
        <w:rPr>
          <w:rFonts w:ascii="宋体" w:hAnsi="宋体"/>
          <w:sz w:val="24"/>
        </w:rPr>
        <w:t>316211</w:t>
      </w:r>
    </w:p>
    <w:p w:rsidR="002A3C86" w:rsidRPr="002A3C86" w:rsidRDefault="002A3C86" w:rsidP="002A3C86">
      <w:pPr>
        <w:spacing w:line="440" w:lineRule="exact"/>
        <w:ind w:firstLineChars="200" w:firstLine="480"/>
        <w:rPr>
          <w:rFonts w:ascii="宋体" w:hAnsi="宋体"/>
          <w:sz w:val="24"/>
        </w:rPr>
      </w:pPr>
      <w:r w:rsidRPr="002A3C86">
        <w:rPr>
          <w:rFonts w:ascii="宋体" w:hAnsi="宋体" w:hint="eastAsia"/>
          <w:sz w:val="24"/>
        </w:rPr>
        <w:t>联系人：邵普差</w:t>
      </w:r>
      <w:r w:rsidRPr="002A3C86">
        <w:rPr>
          <w:rFonts w:ascii="宋体" w:hAnsi="宋体"/>
          <w:sz w:val="24"/>
        </w:rPr>
        <w:t xml:space="preserve">          </w:t>
      </w:r>
      <w:r w:rsidRPr="002A3C86">
        <w:rPr>
          <w:rFonts w:ascii="宋体" w:hAnsi="宋体" w:hint="eastAsia"/>
          <w:sz w:val="24"/>
        </w:rPr>
        <w:t>联系电话：</w:t>
      </w:r>
      <w:r w:rsidRPr="002A3C86">
        <w:rPr>
          <w:rFonts w:ascii="宋体" w:hAnsi="宋体"/>
          <w:sz w:val="24"/>
        </w:rPr>
        <w:t>13867202423   7575089</w:t>
      </w:r>
    </w:p>
    <w:p w:rsidR="002A3C86" w:rsidRPr="002A3C86" w:rsidRDefault="002A3C86" w:rsidP="002A3C86">
      <w:pPr>
        <w:spacing w:line="440" w:lineRule="exact"/>
        <w:ind w:firstLineChars="200" w:firstLine="480"/>
        <w:rPr>
          <w:rFonts w:ascii="宋体" w:hAnsi="宋体"/>
          <w:sz w:val="24"/>
        </w:rPr>
      </w:pPr>
      <w:r w:rsidRPr="002A3C86">
        <w:rPr>
          <w:rFonts w:ascii="宋体" w:hAnsi="宋体" w:hint="eastAsia"/>
          <w:sz w:val="24"/>
        </w:rPr>
        <w:t>联系人：赵</w:t>
      </w:r>
      <w:r w:rsidRPr="002A3C86">
        <w:rPr>
          <w:rFonts w:ascii="宋体" w:hAnsi="宋体"/>
          <w:sz w:val="24"/>
        </w:rPr>
        <w:t xml:space="preserve">  </w:t>
      </w:r>
      <w:proofErr w:type="gramStart"/>
      <w:r w:rsidRPr="002A3C86">
        <w:rPr>
          <w:rFonts w:ascii="宋体" w:hAnsi="宋体" w:hint="eastAsia"/>
          <w:sz w:val="24"/>
        </w:rPr>
        <w:t>尉</w:t>
      </w:r>
      <w:proofErr w:type="gramEnd"/>
      <w:r w:rsidRPr="002A3C86">
        <w:rPr>
          <w:rFonts w:ascii="宋体" w:hAnsi="宋体"/>
          <w:sz w:val="24"/>
        </w:rPr>
        <w:t xml:space="preserve">          </w:t>
      </w:r>
      <w:r w:rsidRPr="002A3C86">
        <w:rPr>
          <w:rFonts w:ascii="宋体" w:hAnsi="宋体" w:hint="eastAsia"/>
          <w:sz w:val="24"/>
        </w:rPr>
        <w:t>联系电话：</w:t>
      </w:r>
      <w:r w:rsidRPr="002A3C86">
        <w:rPr>
          <w:rFonts w:ascii="宋体" w:hAnsi="宋体"/>
          <w:sz w:val="24"/>
        </w:rPr>
        <w:t>13735014656</w:t>
      </w:r>
    </w:p>
    <w:p w:rsidR="002A3C86" w:rsidRPr="002A3C86" w:rsidRDefault="002A3C86" w:rsidP="002A3C86">
      <w:pPr>
        <w:spacing w:line="440" w:lineRule="exact"/>
        <w:ind w:firstLineChars="200" w:firstLine="480"/>
        <w:rPr>
          <w:rFonts w:ascii="宋体"/>
          <w:sz w:val="24"/>
        </w:rPr>
      </w:pPr>
      <w:r w:rsidRPr="002A3C86">
        <w:rPr>
          <w:rFonts w:ascii="宋体" w:hAnsi="宋体" w:hint="eastAsia"/>
          <w:sz w:val="24"/>
        </w:rPr>
        <w:t>截止日期：</w:t>
      </w:r>
      <w:r w:rsidRPr="002A3C86">
        <w:rPr>
          <w:rFonts w:ascii="宋体" w:hAnsi="宋体"/>
          <w:sz w:val="24"/>
        </w:rPr>
        <w:t>201</w:t>
      </w:r>
      <w:r w:rsidRPr="002A3C86">
        <w:rPr>
          <w:rFonts w:ascii="宋体" w:hAnsi="宋体" w:hint="eastAsia"/>
          <w:sz w:val="24"/>
        </w:rPr>
        <w:t>9年</w:t>
      </w:r>
      <w:r w:rsidRPr="002A3C86">
        <w:rPr>
          <w:rFonts w:ascii="宋体" w:hAnsi="宋体"/>
          <w:sz w:val="24"/>
        </w:rPr>
        <w:t>6</w:t>
      </w:r>
      <w:r w:rsidRPr="002A3C86">
        <w:rPr>
          <w:rFonts w:ascii="宋体" w:hAnsi="宋体" w:hint="eastAsia"/>
          <w:sz w:val="24"/>
        </w:rPr>
        <w:t>月</w:t>
      </w:r>
      <w:r w:rsidRPr="002A3C86">
        <w:rPr>
          <w:rFonts w:ascii="宋体" w:hAnsi="宋体"/>
          <w:sz w:val="24"/>
        </w:rPr>
        <w:t>5</w:t>
      </w:r>
      <w:r w:rsidRPr="002A3C86">
        <w:rPr>
          <w:rFonts w:ascii="宋体" w:hAnsi="宋体" w:hint="eastAsia"/>
          <w:sz w:val="24"/>
        </w:rPr>
        <w:t>日（以当日邮戳为准，逾期不再办理报名手续。）</w:t>
      </w:r>
    </w:p>
    <w:p w:rsidR="002A3C86" w:rsidRPr="002A3C86" w:rsidRDefault="002A3C86" w:rsidP="002A3C86">
      <w:pPr>
        <w:spacing w:line="440" w:lineRule="exact"/>
        <w:rPr>
          <w:rFonts w:ascii="宋体"/>
          <w:sz w:val="24"/>
        </w:rPr>
      </w:pPr>
      <w:r w:rsidRPr="002A3C86">
        <w:rPr>
          <w:rFonts w:ascii="宋体" w:hAnsi="宋体" w:hint="eastAsia"/>
          <w:sz w:val="24"/>
        </w:rPr>
        <w:t>三、测试时间与地点</w:t>
      </w:r>
    </w:p>
    <w:p w:rsidR="002A3C86" w:rsidRPr="002A3C86" w:rsidRDefault="002A3C86" w:rsidP="002A3C86">
      <w:pPr>
        <w:spacing w:line="440" w:lineRule="exact"/>
        <w:ind w:firstLineChars="200" w:firstLine="480"/>
        <w:rPr>
          <w:rFonts w:ascii="宋体"/>
          <w:sz w:val="24"/>
        </w:rPr>
      </w:pPr>
      <w:r w:rsidRPr="002A3C86">
        <w:rPr>
          <w:rFonts w:ascii="宋体" w:hAnsi="宋体" w:hint="eastAsia"/>
          <w:sz w:val="24"/>
        </w:rPr>
        <w:t>测试时间：</w:t>
      </w:r>
      <w:r w:rsidRPr="002A3C86">
        <w:rPr>
          <w:rFonts w:ascii="宋体" w:hAnsi="宋体"/>
          <w:sz w:val="24"/>
        </w:rPr>
        <w:t>6</w:t>
      </w:r>
      <w:r w:rsidRPr="002A3C86">
        <w:rPr>
          <w:rFonts w:ascii="宋体" w:hAnsi="宋体" w:hint="eastAsia"/>
          <w:sz w:val="24"/>
        </w:rPr>
        <w:t>月</w:t>
      </w:r>
      <w:r w:rsidRPr="002A3C86">
        <w:rPr>
          <w:rFonts w:ascii="宋体" w:hAnsi="宋体"/>
          <w:sz w:val="24"/>
        </w:rPr>
        <w:t>16</w:t>
      </w:r>
      <w:r w:rsidRPr="002A3C86">
        <w:rPr>
          <w:rFonts w:ascii="宋体" w:hAnsi="宋体" w:hint="eastAsia"/>
          <w:sz w:val="24"/>
        </w:rPr>
        <w:t>日</w:t>
      </w:r>
      <w:r w:rsidRPr="002A3C86">
        <w:rPr>
          <w:rFonts w:ascii="宋体" w:hAnsi="宋体"/>
          <w:sz w:val="24"/>
        </w:rPr>
        <w:t xml:space="preserve">  </w:t>
      </w:r>
      <w:r w:rsidRPr="002A3C86">
        <w:rPr>
          <w:rFonts w:ascii="宋体" w:hAnsi="宋体" w:hint="eastAsia"/>
          <w:sz w:val="24"/>
        </w:rPr>
        <w:t>下午</w:t>
      </w:r>
      <w:r w:rsidRPr="002A3C86">
        <w:rPr>
          <w:rFonts w:ascii="宋体" w:hAnsi="宋体"/>
          <w:sz w:val="24"/>
        </w:rPr>
        <w:t>14:00</w:t>
      </w:r>
      <w:r w:rsidRPr="002A3C86">
        <w:rPr>
          <w:rFonts w:ascii="宋体" w:hAnsi="宋体" w:hint="eastAsia"/>
          <w:sz w:val="24"/>
        </w:rPr>
        <w:t>开始</w:t>
      </w:r>
    </w:p>
    <w:p w:rsidR="002A3C86" w:rsidRPr="002A3C86" w:rsidRDefault="002A3C86" w:rsidP="002A3C86">
      <w:pPr>
        <w:spacing w:line="440" w:lineRule="exact"/>
        <w:ind w:firstLineChars="200" w:firstLine="480"/>
        <w:rPr>
          <w:rFonts w:ascii="宋体"/>
          <w:sz w:val="24"/>
        </w:rPr>
      </w:pPr>
      <w:r w:rsidRPr="002A3C86">
        <w:rPr>
          <w:rFonts w:ascii="宋体" w:hAnsi="宋体" w:hint="eastAsia"/>
          <w:sz w:val="24"/>
        </w:rPr>
        <w:t>测试地点：岱山县东沙中学艺美楼</w:t>
      </w:r>
    </w:p>
    <w:p w:rsidR="002A3C86" w:rsidRPr="002A3C86" w:rsidRDefault="002A3C86" w:rsidP="002A3C86">
      <w:pPr>
        <w:spacing w:line="440" w:lineRule="exact"/>
        <w:rPr>
          <w:rFonts w:ascii="宋体"/>
          <w:sz w:val="24"/>
        </w:rPr>
      </w:pPr>
      <w:r w:rsidRPr="002A3C86">
        <w:rPr>
          <w:rFonts w:ascii="宋体" w:hAnsi="宋体" w:hint="eastAsia"/>
          <w:sz w:val="24"/>
        </w:rPr>
        <w:t>四、专业素质测试项目（分值</w:t>
      </w:r>
      <w:r w:rsidRPr="002A3C86">
        <w:rPr>
          <w:rFonts w:ascii="宋体" w:hAnsi="宋体"/>
          <w:sz w:val="24"/>
        </w:rPr>
        <w:t>100</w:t>
      </w:r>
      <w:r w:rsidRPr="002A3C86">
        <w:rPr>
          <w:rFonts w:ascii="宋体" w:hAnsi="宋体" w:hint="eastAsia"/>
          <w:sz w:val="24"/>
        </w:rPr>
        <w:t>分）</w:t>
      </w:r>
    </w:p>
    <w:p w:rsidR="002A3C86" w:rsidRPr="002A3C86" w:rsidRDefault="002A3C86" w:rsidP="002A3C86">
      <w:pPr>
        <w:spacing w:line="440" w:lineRule="exact"/>
        <w:ind w:firstLineChars="200" w:firstLine="480"/>
        <w:rPr>
          <w:rFonts w:ascii="宋体"/>
          <w:sz w:val="24"/>
        </w:rPr>
      </w:pPr>
      <w:r w:rsidRPr="002A3C86">
        <w:rPr>
          <w:rFonts w:ascii="宋体" w:hAnsi="宋体"/>
          <w:sz w:val="24"/>
        </w:rPr>
        <w:t>1.</w:t>
      </w:r>
      <w:r w:rsidRPr="002A3C86">
        <w:rPr>
          <w:rFonts w:ascii="宋体" w:hAnsi="宋体" w:hint="eastAsia"/>
          <w:sz w:val="24"/>
        </w:rPr>
        <w:t>器乐：演奏自选曲目一首，时间不超过</w:t>
      </w:r>
      <w:r w:rsidRPr="002A3C86">
        <w:rPr>
          <w:rFonts w:ascii="宋体" w:hAnsi="宋体"/>
          <w:sz w:val="24"/>
        </w:rPr>
        <w:t>4</w:t>
      </w:r>
      <w:r w:rsidRPr="002A3C86">
        <w:rPr>
          <w:rFonts w:ascii="宋体" w:hAnsi="宋体" w:hint="eastAsia"/>
          <w:sz w:val="24"/>
        </w:rPr>
        <w:t>分钟。（</w:t>
      </w:r>
      <w:r w:rsidRPr="002A3C86">
        <w:rPr>
          <w:rFonts w:ascii="宋体" w:hAnsi="宋体"/>
          <w:sz w:val="24"/>
        </w:rPr>
        <w:t>40</w:t>
      </w:r>
      <w:r w:rsidRPr="002A3C86">
        <w:rPr>
          <w:rFonts w:ascii="宋体" w:hAnsi="宋体" w:hint="eastAsia"/>
          <w:sz w:val="24"/>
        </w:rPr>
        <w:t>分）</w:t>
      </w:r>
    </w:p>
    <w:p w:rsidR="002A3C86" w:rsidRPr="002A3C86" w:rsidRDefault="002A3C86" w:rsidP="002A3C86">
      <w:pPr>
        <w:spacing w:line="440" w:lineRule="exact"/>
        <w:ind w:firstLineChars="200" w:firstLine="480"/>
        <w:rPr>
          <w:rFonts w:ascii="宋体"/>
          <w:sz w:val="24"/>
        </w:rPr>
      </w:pPr>
      <w:r w:rsidRPr="002A3C86">
        <w:rPr>
          <w:rFonts w:ascii="宋体" w:hAnsi="宋体"/>
          <w:sz w:val="24"/>
        </w:rPr>
        <w:t>2.</w:t>
      </w:r>
      <w:r w:rsidRPr="002A3C86">
        <w:rPr>
          <w:rFonts w:ascii="宋体" w:hAnsi="宋体" w:hint="eastAsia"/>
          <w:sz w:val="24"/>
        </w:rPr>
        <w:t>声乐：无伴奏演唱一首自选歌曲（一般不提倡演唱通俗歌曲），长度不超过</w:t>
      </w:r>
      <w:r w:rsidRPr="002A3C86">
        <w:rPr>
          <w:rFonts w:ascii="宋体" w:hAnsi="宋体"/>
          <w:sz w:val="24"/>
        </w:rPr>
        <w:t>4</w:t>
      </w:r>
      <w:r w:rsidRPr="002A3C86">
        <w:rPr>
          <w:rFonts w:ascii="宋体" w:hAnsi="宋体" w:hint="eastAsia"/>
          <w:sz w:val="24"/>
        </w:rPr>
        <w:t>分钟。（</w:t>
      </w:r>
      <w:r w:rsidRPr="002A3C86">
        <w:rPr>
          <w:rFonts w:ascii="宋体" w:hAnsi="宋体"/>
          <w:sz w:val="24"/>
        </w:rPr>
        <w:t>40</w:t>
      </w:r>
      <w:r w:rsidRPr="002A3C86">
        <w:rPr>
          <w:rFonts w:ascii="宋体" w:hAnsi="宋体" w:hint="eastAsia"/>
          <w:sz w:val="24"/>
        </w:rPr>
        <w:t>分）</w:t>
      </w:r>
    </w:p>
    <w:p w:rsidR="002A3C86" w:rsidRPr="002A3C86" w:rsidRDefault="002A3C86" w:rsidP="002A3C86">
      <w:pPr>
        <w:spacing w:line="440" w:lineRule="exact"/>
        <w:ind w:firstLineChars="200" w:firstLine="480"/>
        <w:rPr>
          <w:rFonts w:ascii="宋体"/>
          <w:sz w:val="24"/>
        </w:rPr>
      </w:pPr>
      <w:r w:rsidRPr="002A3C86">
        <w:rPr>
          <w:rFonts w:ascii="宋体" w:hAnsi="宋体"/>
          <w:sz w:val="24"/>
        </w:rPr>
        <w:t>3.</w:t>
      </w:r>
      <w:r w:rsidRPr="002A3C86">
        <w:rPr>
          <w:rFonts w:ascii="宋体" w:hAnsi="宋体" w:hint="eastAsia"/>
          <w:sz w:val="24"/>
        </w:rPr>
        <w:t>音高模唱（</w:t>
      </w:r>
      <w:r w:rsidRPr="002A3C86">
        <w:rPr>
          <w:rFonts w:ascii="宋体" w:hAnsi="宋体"/>
          <w:sz w:val="24"/>
        </w:rPr>
        <w:t>10</w:t>
      </w:r>
      <w:r w:rsidRPr="002A3C86">
        <w:rPr>
          <w:rFonts w:ascii="宋体" w:hAnsi="宋体" w:hint="eastAsia"/>
          <w:sz w:val="24"/>
        </w:rPr>
        <w:t>分）、旋律模唱（</w:t>
      </w:r>
      <w:r w:rsidRPr="002A3C86">
        <w:rPr>
          <w:rFonts w:ascii="宋体" w:hAnsi="宋体"/>
          <w:sz w:val="24"/>
        </w:rPr>
        <w:t>10</w:t>
      </w:r>
      <w:r w:rsidRPr="002A3C86">
        <w:rPr>
          <w:rFonts w:ascii="宋体" w:hAnsi="宋体" w:hint="eastAsia"/>
          <w:sz w:val="24"/>
        </w:rPr>
        <w:t>分）。</w:t>
      </w:r>
    </w:p>
    <w:p w:rsidR="002A3C86" w:rsidRPr="002A3C86" w:rsidRDefault="002A3C86" w:rsidP="002A3C86">
      <w:pPr>
        <w:spacing w:line="440" w:lineRule="exact"/>
        <w:rPr>
          <w:rFonts w:ascii="宋体"/>
          <w:sz w:val="24"/>
        </w:rPr>
      </w:pPr>
      <w:r w:rsidRPr="002A3C86">
        <w:rPr>
          <w:rFonts w:ascii="宋体" w:hAnsi="宋体" w:hint="eastAsia"/>
          <w:sz w:val="24"/>
        </w:rPr>
        <w:t>五、测试须知</w:t>
      </w:r>
    </w:p>
    <w:p w:rsidR="002A3C86" w:rsidRPr="002A3C86" w:rsidRDefault="002A3C86" w:rsidP="002A3C86">
      <w:pPr>
        <w:spacing w:line="440" w:lineRule="exact"/>
        <w:ind w:firstLineChars="200" w:firstLine="480"/>
        <w:rPr>
          <w:rFonts w:ascii="宋体"/>
          <w:sz w:val="24"/>
        </w:rPr>
      </w:pPr>
      <w:r w:rsidRPr="002A3C86">
        <w:rPr>
          <w:rFonts w:ascii="宋体" w:hAnsi="宋体"/>
          <w:sz w:val="24"/>
        </w:rPr>
        <w:t>1.</w:t>
      </w:r>
      <w:r w:rsidRPr="002A3C86">
        <w:rPr>
          <w:rFonts w:ascii="宋体" w:hAnsi="宋体" w:hint="eastAsia"/>
          <w:sz w:val="24"/>
        </w:rPr>
        <w:t>除钢琴外其它乐器自备；考生需带中考准考证；</w:t>
      </w:r>
    </w:p>
    <w:p w:rsidR="002A3C86" w:rsidRPr="002A3C86" w:rsidRDefault="002A3C86" w:rsidP="002A3C86">
      <w:pPr>
        <w:spacing w:line="440" w:lineRule="exact"/>
        <w:ind w:firstLineChars="200" w:firstLine="480"/>
        <w:rPr>
          <w:rFonts w:ascii="宋体"/>
          <w:sz w:val="24"/>
        </w:rPr>
      </w:pPr>
      <w:r w:rsidRPr="002A3C86">
        <w:rPr>
          <w:rFonts w:ascii="宋体" w:hAnsi="宋体"/>
          <w:sz w:val="24"/>
        </w:rPr>
        <w:t>2.</w:t>
      </w:r>
      <w:r w:rsidRPr="002A3C86">
        <w:rPr>
          <w:rFonts w:ascii="宋体" w:hAnsi="宋体" w:hint="eastAsia"/>
          <w:sz w:val="24"/>
        </w:rPr>
        <w:t>考生按规定顺序参加测试；</w:t>
      </w:r>
    </w:p>
    <w:p w:rsidR="002A3C86" w:rsidRPr="002A3C86" w:rsidRDefault="002A3C86" w:rsidP="002A3C86">
      <w:pPr>
        <w:spacing w:line="440" w:lineRule="exact"/>
        <w:ind w:firstLineChars="200" w:firstLine="480"/>
        <w:rPr>
          <w:rFonts w:ascii="宋体"/>
          <w:sz w:val="24"/>
        </w:rPr>
      </w:pPr>
      <w:r w:rsidRPr="002A3C86">
        <w:rPr>
          <w:rFonts w:ascii="宋体" w:hAnsi="宋体"/>
          <w:sz w:val="24"/>
        </w:rPr>
        <w:t>3.</w:t>
      </w:r>
      <w:r w:rsidRPr="002A3C86">
        <w:rPr>
          <w:rFonts w:ascii="宋体" w:hAnsi="宋体" w:hint="eastAsia"/>
          <w:sz w:val="24"/>
        </w:rPr>
        <w:t>考生不准带手机等通讯工具，不准</w:t>
      </w:r>
      <w:proofErr w:type="gramStart"/>
      <w:r w:rsidRPr="002A3C86">
        <w:rPr>
          <w:rFonts w:ascii="宋体" w:hAnsi="宋体" w:hint="eastAsia"/>
          <w:sz w:val="24"/>
        </w:rPr>
        <w:t>带拍摄</w:t>
      </w:r>
      <w:proofErr w:type="gramEnd"/>
      <w:r w:rsidRPr="002A3C86">
        <w:rPr>
          <w:rFonts w:ascii="宋体" w:hAnsi="宋体" w:hint="eastAsia"/>
          <w:sz w:val="24"/>
        </w:rPr>
        <w:t>器具；</w:t>
      </w:r>
    </w:p>
    <w:p w:rsidR="002A3C86" w:rsidRPr="002A3C86" w:rsidRDefault="002A3C86" w:rsidP="002A3C86">
      <w:pPr>
        <w:spacing w:line="440" w:lineRule="exact"/>
        <w:ind w:firstLineChars="200" w:firstLine="480"/>
        <w:rPr>
          <w:rFonts w:ascii="宋体"/>
          <w:sz w:val="24"/>
        </w:rPr>
      </w:pPr>
      <w:r w:rsidRPr="002A3C86">
        <w:rPr>
          <w:rFonts w:ascii="宋体" w:hAnsi="宋体"/>
          <w:sz w:val="24"/>
        </w:rPr>
        <w:t>4.</w:t>
      </w:r>
      <w:r w:rsidRPr="002A3C86">
        <w:rPr>
          <w:rFonts w:ascii="宋体" w:hAnsi="宋体" w:hint="eastAsia"/>
          <w:sz w:val="24"/>
        </w:rPr>
        <w:t>遵守考场纪律，听从老师的指示，不在考场内大声喧哗。</w:t>
      </w:r>
    </w:p>
    <w:p w:rsidR="002A3C86" w:rsidRPr="002A3C86" w:rsidRDefault="002A3C86" w:rsidP="002A3C86">
      <w:pPr>
        <w:spacing w:line="440" w:lineRule="exact"/>
        <w:rPr>
          <w:rFonts w:ascii="宋体"/>
          <w:sz w:val="24"/>
        </w:rPr>
      </w:pPr>
      <w:r w:rsidRPr="002A3C86">
        <w:rPr>
          <w:rFonts w:ascii="宋体" w:hAnsi="宋体" w:hint="eastAsia"/>
          <w:sz w:val="24"/>
        </w:rPr>
        <w:t>六、录取办法</w:t>
      </w:r>
    </w:p>
    <w:p w:rsidR="002A3C86" w:rsidRPr="002A3C86" w:rsidRDefault="002A3C86" w:rsidP="002A3C86">
      <w:pPr>
        <w:spacing w:line="440" w:lineRule="exact"/>
        <w:rPr>
          <w:rFonts w:ascii="宋体"/>
          <w:sz w:val="24"/>
        </w:rPr>
      </w:pPr>
      <w:r w:rsidRPr="002A3C86">
        <w:rPr>
          <w:rFonts w:ascii="宋体" w:hAnsi="宋体"/>
          <w:sz w:val="24"/>
        </w:rPr>
        <w:t xml:space="preserve">    </w:t>
      </w:r>
      <w:r w:rsidRPr="002A3C86">
        <w:rPr>
          <w:rFonts w:ascii="宋体" w:hAnsi="宋体" w:hint="eastAsia"/>
          <w:sz w:val="24"/>
        </w:rPr>
        <w:t>县内特长生不低于岱山县中考名次</w:t>
      </w:r>
      <w:r w:rsidRPr="002A3C86">
        <w:rPr>
          <w:rFonts w:ascii="宋体" w:hAnsi="宋体"/>
          <w:sz w:val="24"/>
        </w:rPr>
        <w:t>550</w:t>
      </w:r>
      <w:r w:rsidRPr="002A3C86">
        <w:rPr>
          <w:rFonts w:ascii="宋体" w:hAnsi="宋体" w:hint="eastAsia"/>
          <w:sz w:val="24"/>
        </w:rPr>
        <w:t>名的分数，县外特长生中考成绩（总分</w:t>
      </w:r>
      <w:r w:rsidRPr="002A3C86">
        <w:rPr>
          <w:rFonts w:ascii="宋体" w:hAnsi="宋体"/>
          <w:sz w:val="24"/>
        </w:rPr>
        <w:t>2</w:t>
      </w:r>
      <w:r w:rsidRPr="002A3C86">
        <w:rPr>
          <w:rFonts w:ascii="宋体" w:hAnsi="宋体" w:hint="eastAsia"/>
          <w:sz w:val="24"/>
        </w:rPr>
        <w:t>）</w:t>
      </w:r>
      <w:r w:rsidRPr="002A3C86">
        <w:rPr>
          <w:rFonts w:ascii="宋体" w:hAnsi="宋体"/>
          <w:sz w:val="24"/>
        </w:rPr>
        <w:t>450</w:t>
      </w:r>
      <w:r w:rsidRPr="002A3C86">
        <w:rPr>
          <w:rFonts w:ascii="宋体" w:hAnsi="宋体" w:hint="eastAsia"/>
          <w:sz w:val="24"/>
        </w:rPr>
        <w:t>分以上，专业测试成绩不低于</w:t>
      </w:r>
      <w:r w:rsidRPr="002A3C86">
        <w:rPr>
          <w:rFonts w:ascii="宋体" w:hAnsi="宋体"/>
          <w:sz w:val="24"/>
        </w:rPr>
        <w:t>6</w:t>
      </w:r>
      <w:r w:rsidRPr="002A3C86">
        <w:rPr>
          <w:rFonts w:ascii="宋体"/>
          <w:sz w:val="24"/>
        </w:rPr>
        <w:t>0</w:t>
      </w:r>
      <w:r w:rsidRPr="002A3C86">
        <w:rPr>
          <w:rFonts w:ascii="宋体" w:hAnsi="宋体" w:hint="eastAsia"/>
          <w:sz w:val="24"/>
        </w:rPr>
        <w:t>分基础上，根据招生计划，按专业测试成绩从高到低择优录取。专业测试成绩相同时，按中考成绩从高到低录取，如中考成绩相同，按综合素质折算分从高到低录取。</w:t>
      </w:r>
    </w:p>
    <w:p w:rsidR="002A3C86" w:rsidRPr="002A3C86" w:rsidRDefault="002A3C86" w:rsidP="002A3C86">
      <w:pPr>
        <w:spacing w:line="440" w:lineRule="exact"/>
        <w:rPr>
          <w:rFonts w:ascii="宋体"/>
          <w:sz w:val="24"/>
        </w:rPr>
      </w:pPr>
      <w:r w:rsidRPr="002A3C86">
        <w:rPr>
          <w:rFonts w:ascii="宋体" w:hAnsi="宋体" w:hint="eastAsia"/>
          <w:sz w:val="24"/>
        </w:rPr>
        <w:lastRenderedPageBreak/>
        <w:t>七、监督电话</w:t>
      </w:r>
    </w:p>
    <w:p w:rsidR="002A3C86" w:rsidRPr="002A3C86" w:rsidRDefault="002A3C86" w:rsidP="002A3C86">
      <w:pPr>
        <w:spacing w:line="440" w:lineRule="exact"/>
        <w:ind w:firstLineChars="200" w:firstLine="480"/>
        <w:rPr>
          <w:rFonts w:ascii="宋体" w:hAnsi="宋体"/>
          <w:sz w:val="24"/>
        </w:rPr>
      </w:pPr>
      <w:r w:rsidRPr="002A3C86">
        <w:rPr>
          <w:rFonts w:ascii="宋体" w:hAnsi="宋体" w:hint="eastAsia"/>
          <w:sz w:val="24"/>
        </w:rPr>
        <w:t>舟山市：</w:t>
      </w:r>
      <w:r w:rsidRPr="002A3C86">
        <w:rPr>
          <w:rFonts w:ascii="宋体" w:hAnsi="宋体"/>
          <w:sz w:val="24"/>
        </w:rPr>
        <w:t>2600333</w:t>
      </w:r>
    </w:p>
    <w:p w:rsidR="002A3C86" w:rsidRPr="002A3C86" w:rsidRDefault="002A3C86" w:rsidP="002A3C86">
      <w:pPr>
        <w:spacing w:line="440" w:lineRule="exact"/>
        <w:ind w:firstLineChars="200" w:firstLine="480"/>
        <w:rPr>
          <w:rFonts w:ascii="宋体" w:hAnsi="宋体"/>
          <w:sz w:val="24"/>
        </w:rPr>
      </w:pPr>
      <w:r w:rsidRPr="002A3C86">
        <w:rPr>
          <w:rFonts w:ascii="宋体" w:hAnsi="宋体" w:hint="eastAsia"/>
          <w:sz w:val="24"/>
        </w:rPr>
        <w:t>岱山县：</w:t>
      </w:r>
      <w:r w:rsidRPr="002A3C86">
        <w:rPr>
          <w:rFonts w:ascii="宋体" w:hAnsi="宋体"/>
          <w:sz w:val="24"/>
        </w:rPr>
        <w:t>4472740</w:t>
      </w:r>
    </w:p>
    <w:p w:rsidR="002A3C86" w:rsidRPr="002A3C86" w:rsidRDefault="002A3C86" w:rsidP="002A3C86">
      <w:pPr>
        <w:spacing w:line="440" w:lineRule="exact"/>
        <w:ind w:firstLineChars="2350" w:firstLine="5640"/>
        <w:rPr>
          <w:rFonts w:ascii="宋体"/>
          <w:sz w:val="24"/>
        </w:rPr>
      </w:pPr>
    </w:p>
    <w:p w:rsidR="002A3C86" w:rsidRPr="002A3C86" w:rsidRDefault="002A3C86" w:rsidP="002A3C86">
      <w:pPr>
        <w:spacing w:line="440" w:lineRule="exact"/>
        <w:ind w:firstLineChars="1900" w:firstLine="4560"/>
        <w:jc w:val="right"/>
        <w:rPr>
          <w:rFonts w:ascii="宋体"/>
          <w:sz w:val="24"/>
        </w:rPr>
      </w:pPr>
      <w:r w:rsidRPr="002A3C86">
        <w:rPr>
          <w:rFonts w:ascii="宋体" w:hAnsi="宋体" w:hint="eastAsia"/>
          <w:sz w:val="24"/>
        </w:rPr>
        <w:t>浙江省岱山县东沙中学</w:t>
      </w:r>
    </w:p>
    <w:p w:rsidR="002A3C86" w:rsidRPr="002A3C86" w:rsidRDefault="002A3C86" w:rsidP="002A3C86">
      <w:pPr>
        <w:spacing w:line="440" w:lineRule="exact"/>
        <w:ind w:firstLineChars="2500" w:firstLine="6000"/>
        <w:jc w:val="right"/>
        <w:rPr>
          <w:rFonts w:ascii="宋体"/>
          <w:sz w:val="24"/>
        </w:rPr>
      </w:pPr>
      <w:r w:rsidRPr="002A3C86">
        <w:rPr>
          <w:rFonts w:ascii="宋体" w:hAnsi="宋体"/>
          <w:sz w:val="24"/>
        </w:rPr>
        <w:t>2019</w:t>
      </w:r>
      <w:r w:rsidRPr="002A3C86">
        <w:rPr>
          <w:rFonts w:ascii="宋体" w:hAnsi="宋体" w:hint="eastAsia"/>
          <w:sz w:val="24"/>
        </w:rPr>
        <w:t>年</w:t>
      </w:r>
      <w:r w:rsidRPr="002A3C86">
        <w:rPr>
          <w:rFonts w:ascii="宋体" w:hAnsi="宋体"/>
          <w:sz w:val="24"/>
        </w:rPr>
        <w:t>4</w:t>
      </w:r>
      <w:r w:rsidRPr="002A3C86">
        <w:rPr>
          <w:rFonts w:ascii="宋体" w:hAnsi="宋体" w:hint="eastAsia"/>
          <w:sz w:val="24"/>
        </w:rPr>
        <w:t>月</w:t>
      </w:r>
      <w:r>
        <w:rPr>
          <w:rFonts w:ascii="宋体" w:hAnsi="宋体" w:hint="eastAsia"/>
          <w:sz w:val="24"/>
        </w:rPr>
        <w:t>30</w:t>
      </w:r>
      <w:r w:rsidRPr="002A3C86">
        <w:rPr>
          <w:rFonts w:ascii="宋体" w:hAnsi="宋体" w:hint="eastAsia"/>
          <w:sz w:val="24"/>
        </w:rPr>
        <w:t>日</w:t>
      </w:r>
    </w:p>
    <w:p w:rsidR="002A3C86" w:rsidRDefault="002A3C86">
      <w:pPr>
        <w:widowControl/>
        <w:jc w:val="left"/>
        <w:rPr>
          <w:rFonts w:asciiTheme="minorEastAsia" w:eastAsiaTheme="minorEastAsia" w:hAnsiTheme="minorEastAsia"/>
          <w:b/>
          <w:sz w:val="24"/>
        </w:rPr>
      </w:pPr>
      <w:r>
        <w:rPr>
          <w:rFonts w:asciiTheme="minorEastAsia" w:eastAsiaTheme="minorEastAsia" w:hAnsiTheme="minorEastAsia"/>
          <w:b/>
          <w:sz w:val="24"/>
        </w:rPr>
        <w:br w:type="page"/>
      </w:r>
    </w:p>
    <w:p w:rsidR="002A3C86" w:rsidRDefault="002A3C86" w:rsidP="004C03EE">
      <w:pPr>
        <w:widowControl/>
        <w:spacing w:line="440" w:lineRule="exact"/>
        <w:jc w:val="left"/>
        <w:rPr>
          <w:rFonts w:asciiTheme="minorEastAsia" w:eastAsiaTheme="minorEastAsia" w:hAnsiTheme="minorEastAsia"/>
          <w:b/>
          <w:sz w:val="24"/>
        </w:rPr>
      </w:pPr>
      <w:r>
        <w:rPr>
          <w:rFonts w:asciiTheme="minorEastAsia" w:eastAsiaTheme="minorEastAsia" w:hAnsiTheme="minorEastAsia"/>
          <w:b/>
          <w:sz w:val="24"/>
        </w:rPr>
        <w:lastRenderedPageBreak/>
        <w:t>附件</w:t>
      </w:r>
      <w:r>
        <w:rPr>
          <w:rFonts w:asciiTheme="minorEastAsia" w:eastAsiaTheme="minorEastAsia" w:hAnsiTheme="minorEastAsia" w:hint="eastAsia"/>
          <w:b/>
          <w:sz w:val="24"/>
        </w:rPr>
        <w:t>16</w:t>
      </w:r>
    </w:p>
    <w:p w:rsidR="002A3C86" w:rsidRDefault="002A3C86" w:rsidP="002A3C86">
      <w:pPr>
        <w:jc w:val="center"/>
        <w:rPr>
          <w:rFonts w:ascii="黑体" w:eastAsia="黑体"/>
          <w:sz w:val="30"/>
        </w:rPr>
      </w:pPr>
      <w:r>
        <w:rPr>
          <w:rFonts w:ascii="黑体" w:eastAsia="黑体" w:hint="eastAsia"/>
          <w:sz w:val="30"/>
        </w:rPr>
        <w:t>岱山县东</w:t>
      </w:r>
      <w:proofErr w:type="gramStart"/>
      <w:r>
        <w:rPr>
          <w:rFonts w:ascii="黑体" w:eastAsia="黑体" w:hint="eastAsia"/>
          <w:sz w:val="30"/>
        </w:rPr>
        <w:t>沙中学</w:t>
      </w:r>
      <w:proofErr w:type="gramEnd"/>
      <w:r>
        <w:rPr>
          <w:rFonts w:ascii="黑体" w:eastAsia="黑体" w:hint="eastAsia"/>
          <w:sz w:val="30"/>
        </w:rPr>
        <w:t>2019年美术特长生招生简章</w:t>
      </w:r>
    </w:p>
    <w:p w:rsidR="002A3C86" w:rsidRPr="0008749C" w:rsidRDefault="002A3C86" w:rsidP="002A3C86">
      <w:pPr>
        <w:spacing w:beforeLines="50" w:before="156" w:line="440" w:lineRule="exact"/>
        <w:ind w:firstLineChars="200" w:firstLine="480"/>
        <w:rPr>
          <w:rFonts w:ascii="宋体" w:hAnsi="宋体"/>
          <w:sz w:val="24"/>
        </w:rPr>
      </w:pPr>
      <w:r w:rsidRPr="0008749C">
        <w:rPr>
          <w:rFonts w:ascii="宋体" w:hAnsi="宋体" w:hint="eastAsia"/>
          <w:sz w:val="24"/>
        </w:rPr>
        <w:t>为</w:t>
      </w:r>
      <w:r>
        <w:rPr>
          <w:rFonts w:ascii="宋体" w:hAnsi="宋体" w:hint="eastAsia"/>
          <w:sz w:val="24"/>
        </w:rPr>
        <w:t>凸显我校办学特色，促进义务教育阶段学生的艺术素养，激励初中应届毕业生中的艺术爱好者积极报考我校，</w:t>
      </w:r>
      <w:r w:rsidRPr="0008749C">
        <w:rPr>
          <w:rFonts w:ascii="宋体" w:hAnsi="宋体" w:hint="eastAsia"/>
          <w:sz w:val="24"/>
        </w:rPr>
        <w:t>根据舟山市教育局的</w:t>
      </w:r>
      <w:r>
        <w:rPr>
          <w:rFonts w:ascii="宋体" w:hAnsi="宋体" w:hint="eastAsia"/>
          <w:sz w:val="24"/>
        </w:rPr>
        <w:t>有关文件</w:t>
      </w:r>
      <w:r w:rsidRPr="0008749C">
        <w:rPr>
          <w:rFonts w:ascii="宋体" w:hAnsi="宋体" w:hint="eastAsia"/>
          <w:sz w:val="24"/>
        </w:rPr>
        <w:t>精神</w:t>
      </w:r>
      <w:r>
        <w:rPr>
          <w:rFonts w:ascii="宋体" w:hAnsi="宋体" w:hint="eastAsia"/>
          <w:sz w:val="24"/>
        </w:rPr>
        <w:t>，经学校研究决定，特制定东</w:t>
      </w:r>
      <w:proofErr w:type="gramStart"/>
      <w:r>
        <w:rPr>
          <w:rFonts w:ascii="宋体" w:hAnsi="宋体" w:hint="eastAsia"/>
          <w:sz w:val="24"/>
        </w:rPr>
        <w:t>沙中学</w:t>
      </w:r>
      <w:proofErr w:type="gramEnd"/>
      <w:r>
        <w:rPr>
          <w:rFonts w:ascii="宋体" w:hAnsi="宋体" w:hint="eastAsia"/>
          <w:sz w:val="24"/>
        </w:rPr>
        <w:t>美术特长生招生办法。</w:t>
      </w:r>
    </w:p>
    <w:p w:rsidR="002A3C86" w:rsidRPr="000F3F56" w:rsidRDefault="002A3C86" w:rsidP="002A3C86">
      <w:pPr>
        <w:spacing w:line="440" w:lineRule="exact"/>
        <w:ind w:firstLineChars="200" w:firstLine="480"/>
        <w:rPr>
          <w:rFonts w:ascii="宋体" w:hAnsi="宋体"/>
          <w:sz w:val="24"/>
        </w:rPr>
      </w:pPr>
      <w:r>
        <w:rPr>
          <w:rFonts w:ascii="宋体" w:hAnsi="宋体" w:hint="eastAsia"/>
          <w:sz w:val="24"/>
        </w:rPr>
        <w:t>一、招生名额</w:t>
      </w:r>
    </w:p>
    <w:p w:rsidR="002A3C86" w:rsidRPr="000F3F56" w:rsidRDefault="002A3C86" w:rsidP="002A3C86">
      <w:pPr>
        <w:spacing w:line="440" w:lineRule="exact"/>
        <w:ind w:firstLineChars="200" w:firstLine="480"/>
        <w:rPr>
          <w:rFonts w:ascii="宋体" w:hAnsi="宋体"/>
          <w:sz w:val="24"/>
        </w:rPr>
      </w:pPr>
      <w:r>
        <w:rPr>
          <w:rFonts w:ascii="宋体" w:hAnsi="宋体" w:hint="eastAsia"/>
          <w:sz w:val="24"/>
        </w:rPr>
        <w:t>招收</w:t>
      </w:r>
      <w:r w:rsidRPr="000F3F56">
        <w:rPr>
          <w:rFonts w:ascii="宋体" w:hAnsi="宋体" w:hint="eastAsia"/>
          <w:sz w:val="24"/>
        </w:rPr>
        <w:t>具有美术特长的</w:t>
      </w:r>
      <w:r>
        <w:rPr>
          <w:rFonts w:ascii="宋体" w:hAnsi="宋体" w:hint="eastAsia"/>
          <w:sz w:val="24"/>
        </w:rPr>
        <w:t>初中应届</w:t>
      </w:r>
      <w:r w:rsidRPr="000F3F56">
        <w:rPr>
          <w:rFonts w:ascii="宋体" w:hAnsi="宋体" w:hint="eastAsia"/>
          <w:sz w:val="24"/>
        </w:rPr>
        <w:t>毕业生</w:t>
      </w:r>
      <w:r>
        <w:rPr>
          <w:rFonts w:ascii="宋体" w:hAnsi="宋体" w:hint="eastAsia"/>
          <w:sz w:val="24"/>
        </w:rPr>
        <w:t>3名（面向县内）</w:t>
      </w:r>
      <w:r w:rsidRPr="000F3F56">
        <w:rPr>
          <w:rFonts w:ascii="宋体" w:hAnsi="宋体" w:hint="eastAsia"/>
          <w:sz w:val="24"/>
        </w:rPr>
        <w:t>。</w:t>
      </w:r>
    </w:p>
    <w:p w:rsidR="002A3C86" w:rsidRPr="000F3F56" w:rsidRDefault="002A3C86" w:rsidP="002A3C86">
      <w:pPr>
        <w:spacing w:line="440" w:lineRule="exact"/>
        <w:ind w:firstLineChars="200" w:firstLine="480"/>
        <w:rPr>
          <w:rFonts w:ascii="宋体" w:hAnsi="宋体"/>
          <w:sz w:val="24"/>
        </w:rPr>
      </w:pPr>
      <w:r>
        <w:rPr>
          <w:rFonts w:ascii="宋体" w:hAnsi="宋体" w:hint="eastAsia"/>
          <w:sz w:val="24"/>
        </w:rPr>
        <w:t>二、</w:t>
      </w:r>
      <w:r w:rsidRPr="000F3F56">
        <w:rPr>
          <w:rFonts w:ascii="宋体" w:hAnsi="宋体" w:hint="eastAsia"/>
          <w:sz w:val="24"/>
        </w:rPr>
        <w:t>报名办法</w:t>
      </w:r>
    </w:p>
    <w:p w:rsidR="002A3C86" w:rsidRDefault="002A3C86" w:rsidP="002A3C86">
      <w:pPr>
        <w:spacing w:line="440" w:lineRule="exact"/>
        <w:ind w:firstLineChars="200" w:firstLine="480"/>
        <w:rPr>
          <w:rFonts w:ascii="宋体" w:hAnsi="宋体"/>
          <w:sz w:val="24"/>
        </w:rPr>
      </w:pPr>
      <w:r w:rsidRPr="000F3F56">
        <w:rPr>
          <w:rFonts w:ascii="宋体" w:hAnsi="宋体" w:hint="eastAsia"/>
          <w:sz w:val="24"/>
        </w:rPr>
        <w:t>全市具有美术特长的初中毕业生</w:t>
      </w:r>
      <w:r>
        <w:rPr>
          <w:rFonts w:ascii="宋体" w:hAnsi="宋体" w:hint="eastAsia"/>
          <w:sz w:val="24"/>
        </w:rPr>
        <w:t>均可自愿报名</w:t>
      </w:r>
      <w:r w:rsidRPr="000F3F56">
        <w:rPr>
          <w:rFonts w:ascii="宋体" w:hAnsi="宋体" w:hint="eastAsia"/>
          <w:sz w:val="24"/>
        </w:rPr>
        <w:t>，</w:t>
      </w:r>
      <w:r>
        <w:rPr>
          <w:rFonts w:ascii="宋体" w:hAnsi="宋体" w:hint="eastAsia"/>
          <w:sz w:val="24"/>
        </w:rPr>
        <w:t>填写报名表（报名表可自行复制），</w:t>
      </w:r>
      <w:r w:rsidRPr="000F3F56">
        <w:rPr>
          <w:rFonts w:ascii="宋体" w:hAnsi="宋体" w:hint="eastAsia"/>
          <w:sz w:val="24"/>
        </w:rPr>
        <w:t>加</w:t>
      </w:r>
      <w:r>
        <w:rPr>
          <w:rFonts w:ascii="宋体" w:hAnsi="宋体" w:hint="eastAsia"/>
          <w:sz w:val="24"/>
        </w:rPr>
        <w:t>盖</w:t>
      </w:r>
      <w:r w:rsidRPr="000F3F56">
        <w:rPr>
          <w:rFonts w:ascii="宋体" w:hAnsi="宋体" w:hint="eastAsia"/>
          <w:sz w:val="24"/>
        </w:rPr>
        <w:t>学校公章</w:t>
      </w:r>
      <w:r>
        <w:rPr>
          <w:rFonts w:ascii="宋体" w:hAnsi="宋体" w:hint="eastAsia"/>
          <w:sz w:val="24"/>
        </w:rPr>
        <w:t>后到东</w:t>
      </w:r>
      <w:proofErr w:type="gramStart"/>
      <w:r>
        <w:rPr>
          <w:rFonts w:ascii="宋体" w:hAnsi="宋体" w:hint="eastAsia"/>
          <w:sz w:val="24"/>
        </w:rPr>
        <w:t>沙中学</w:t>
      </w:r>
      <w:proofErr w:type="gramEnd"/>
      <w:r>
        <w:rPr>
          <w:rFonts w:ascii="宋体" w:hAnsi="宋体" w:hint="eastAsia"/>
          <w:sz w:val="24"/>
        </w:rPr>
        <w:t>报名（也可采用邮寄报名方式）。</w:t>
      </w:r>
    </w:p>
    <w:p w:rsidR="002A3C86" w:rsidRDefault="002A3C86" w:rsidP="002A3C86">
      <w:pPr>
        <w:spacing w:line="440" w:lineRule="exact"/>
        <w:ind w:firstLineChars="200" w:firstLine="480"/>
        <w:rPr>
          <w:rFonts w:ascii="宋体" w:hAnsi="宋体"/>
          <w:sz w:val="24"/>
        </w:rPr>
      </w:pPr>
      <w:r>
        <w:rPr>
          <w:rFonts w:ascii="宋体" w:hAnsi="宋体" w:hint="eastAsia"/>
          <w:sz w:val="24"/>
        </w:rPr>
        <w:t>地址：浙江省岱山县东沙中学（岱山县东沙镇</w:t>
      </w:r>
      <w:proofErr w:type="gramStart"/>
      <w:r>
        <w:rPr>
          <w:rFonts w:ascii="宋体" w:hAnsi="宋体" w:hint="eastAsia"/>
          <w:sz w:val="24"/>
        </w:rPr>
        <w:t>树人路</w:t>
      </w:r>
      <w:proofErr w:type="gramEnd"/>
      <w:r>
        <w:rPr>
          <w:rFonts w:ascii="宋体" w:hAnsi="宋体" w:hint="eastAsia"/>
          <w:sz w:val="24"/>
        </w:rPr>
        <w:t>25号）</w:t>
      </w:r>
    </w:p>
    <w:p w:rsidR="002A3C86" w:rsidRDefault="002A3C86" w:rsidP="002A3C86">
      <w:pPr>
        <w:spacing w:line="440" w:lineRule="exact"/>
        <w:ind w:firstLineChars="200" w:firstLine="480"/>
        <w:rPr>
          <w:rFonts w:ascii="宋体" w:hAnsi="宋体"/>
          <w:sz w:val="24"/>
        </w:rPr>
      </w:pPr>
      <w:r>
        <w:rPr>
          <w:rFonts w:ascii="宋体" w:hAnsi="宋体" w:hint="eastAsia"/>
          <w:sz w:val="24"/>
        </w:rPr>
        <w:t>邮编：316211</w:t>
      </w:r>
    </w:p>
    <w:p w:rsidR="002A3C86" w:rsidRDefault="002A3C86" w:rsidP="002A3C86">
      <w:pPr>
        <w:spacing w:line="440" w:lineRule="exact"/>
        <w:ind w:firstLineChars="200" w:firstLine="480"/>
        <w:rPr>
          <w:rFonts w:ascii="宋体" w:hAnsi="宋体"/>
          <w:sz w:val="24"/>
        </w:rPr>
      </w:pPr>
      <w:r>
        <w:rPr>
          <w:rFonts w:ascii="宋体" w:hAnsi="宋体" w:hint="eastAsia"/>
          <w:sz w:val="24"/>
        </w:rPr>
        <w:t>联系人：邵普差          联系电话：13867202423   7575089</w:t>
      </w:r>
    </w:p>
    <w:p w:rsidR="002A3C86" w:rsidRDefault="002A3C86" w:rsidP="002A3C86">
      <w:pPr>
        <w:spacing w:line="440" w:lineRule="exact"/>
        <w:ind w:firstLineChars="200" w:firstLine="480"/>
        <w:rPr>
          <w:rFonts w:ascii="宋体" w:hAnsi="宋体"/>
          <w:sz w:val="24"/>
        </w:rPr>
      </w:pPr>
      <w:r>
        <w:rPr>
          <w:rFonts w:ascii="宋体" w:hAnsi="宋体" w:hint="eastAsia"/>
          <w:sz w:val="24"/>
        </w:rPr>
        <w:t>联系人：钟泽波          联系电话：13645807008   7575079</w:t>
      </w:r>
    </w:p>
    <w:p w:rsidR="002A3C86" w:rsidRPr="000F3F56" w:rsidRDefault="002A3C86" w:rsidP="002A3C86">
      <w:pPr>
        <w:spacing w:line="440" w:lineRule="exact"/>
        <w:ind w:firstLineChars="200" w:firstLine="480"/>
        <w:rPr>
          <w:rFonts w:ascii="宋体" w:hAnsi="宋体"/>
          <w:sz w:val="24"/>
        </w:rPr>
      </w:pPr>
      <w:r w:rsidRPr="000F3F56">
        <w:rPr>
          <w:rFonts w:ascii="宋体" w:hAnsi="宋体" w:hint="eastAsia"/>
          <w:sz w:val="24"/>
        </w:rPr>
        <w:t>截止日期</w:t>
      </w:r>
      <w:r>
        <w:rPr>
          <w:rFonts w:ascii="宋体" w:hAnsi="宋体" w:hint="eastAsia"/>
          <w:sz w:val="24"/>
        </w:rPr>
        <w:t>：2019年6月5日（</w:t>
      </w:r>
      <w:r w:rsidRPr="000F3F56">
        <w:rPr>
          <w:rFonts w:ascii="宋体" w:hAnsi="宋体" w:hint="eastAsia"/>
          <w:sz w:val="24"/>
        </w:rPr>
        <w:t>以当日邮戳为准，逾期不再办理报名手续。</w:t>
      </w:r>
      <w:r>
        <w:rPr>
          <w:rFonts w:ascii="宋体" w:hAnsi="宋体" w:hint="eastAsia"/>
          <w:sz w:val="24"/>
        </w:rPr>
        <w:t>）</w:t>
      </w:r>
    </w:p>
    <w:p w:rsidR="002A3C86" w:rsidRPr="000F3F56" w:rsidRDefault="002A3C86" w:rsidP="002A3C86">
      <w:pPr>
        <w:spacing w:line="440" w:lineRule="exact"/>
        <w:ind w:firstLineChars="200" w:firstLine="480"/>
        <w:rPr>
          <w:rFonts w:ascii="宋体" w:hAnsi="宋体"/>
          <w:sz w:val="24"/>
        </w:rPr>
      </w:pPr>
      <w:r>
        <w:rPr>
          <w:rFonts w:ascii="宋体" w:hAnsi="宋体" w:hint="eastAsia"/>
          <w:sz w:val="24"/>
        </w:rPr>
        <w:t>三、测试时间、内容与地点</w:t>
      </w:r>
    </w:p>
    <w:p w:rsidR="002A3C86" w:rsidRPr="000F3F56" w:rsidRDefault="002A3C86" w:rsidP="002A3C86">
      <w:pPr>
        <w:spacing w:line="440" w:lineRule="exact"/>
        <w:ind w:firstLineChars="200" w:firstLine="480"/>
        <w:rPr>
          <w:rFonts w:ascii="宋体" w:hAnsi="宋体"/>
          <w:sz w:val="24"/>
        </w:rPr>
      </w:pPr>
      <w:r w:rsidRPr="000F3F56">
        <w:rPr>
          <w:rFonts w:ascii="宋体" w:hAnsi="宋体" w:hint="eastAsia"/>
          <w:sz w:val="24"/>
        </w:rPr>
        <w:t>测试时间</w:t>
      </w:r>
      <w:r>
        <w:rPr>
          <w:rFonts w:ascii="宋体" w:hAnsi="宋体" w:hint="eastAsia"/>
          <w:sz w:val="24"/>
        </w:rPr>
        <w:t>：6月16日  上午9:00——11:30</w:t>
      </w:r>
    </w:p>
    <w:p w:rsidR="002A3C86" w:rsidRPr="000F3F56" w:rsidRDefault="002A3C86" w:rsidP="002A3C86">
      <w:pPr>
        <w:spacing w:line="440" w:lineRule="exact"/>
        <w:ind w:firstLineChars="200" w:firstLine="480"/>
        <w:rPr>
          <w:rFonts w:ascii="宋体" w:hAnsi="宋体"/>
          <w:sz w:val="24"/>
        </w:rPr>
      </w:pPr>
      <w:r>
        <w:rPr>
          <w:rFonts w:ascii="宋体" w:hAnsi="宋体" w:hint="eastAsia"/>
          <w:sz w:val="24"/>
        </w:rPr>
        <w:t>测试内容：</w:t>
      </w:r>
      <w:r w:rsidRPr="000F3F56">
        <w:rPr>
          <w:rFonts w:ascii="宋体" w:hAnsi="宋体" w:hint="eastAsia"/>
          <w:sz w:val="24"/>
        </w:rPr>
        <w:t>素描</w:t>
      </w:r>
      <w:r>
        <w:rPr>
          <w:rFonts w:ascii="宋体" w:hAnsi="宋体" w:hint="eastAsia"/>
          <w:sz w:val="24"/>
        </w:rPr>
        <w:t>（几何体、静物）</w:t>
      </w:r>
    </w:p>
    <w:p w:rsidR="002A3C86" w:rsidRPr="000F3F56" w:rsidRDefault="002A3C86" w:rsidP="002A3C86">
      <w:pPr>
        <w:spacing w:line="440" w:lineRule="exact"/>
        <w:ind w:firstLineChars="200" w:firstLine="480"/>
        <w:rPr>
          <w:rFonts w:ascii="宋体" w:hAnsi="宋体"/>
          <w:sz w:val="24"/>
        </w:rPr>
      </w:pPr>
      <w:r>
        <w:rPr>
          <w:rFonts w:ascii="宋体" w:hAnsi="宋体" w:hint="eastAsia"/>
          <w:sz w:val="24"/>
        </w:rPr>
        <w:t>测试</w:t>
      </w:r>
      <w:r w:rsidRPr="000F3F56">
        <w:rPr>
          <w:rFonts w:ascii="宋体" w:hAnsi="宋体" w:hint="eastAsia"/>
          <w:sz w:val="24"/>
        </w:rPr>
        <w:t>地点：</w:t>
      </w:r>
      <w:r>
        <w:rPr>
          <w:rFonts w:ascii="宋体" w:hAnsi="宋体" w:hint="eastAsia"/>
          <w:sz w:val="24"/>
        </w:rPr>
        <w:t>岱山县东沙中学艺美楼</w:t>
      </w:r>
    </w:p>
    <w:p w:rsidR="002A3C86" w:rsidRPr="000F3F56" w:rsidRDefault="002A3C86" w:rsidP="002A3C86">
      <w:pPr>
        <w:spacing w:line="440" w:lineRule="exact"/>
        <w:ind w:firstLineChars="200" w:firstLine="480"/>
        <w:rPr>
          <w:rFonts w:ascii="宋体" w:hAnsi="宋体"/>
          <w:sz w:val="24"/>
        </w:rPr>
      </w:pPr>
      <w:r>
        <w:rPr>
          <w:rFonts w:ascii="宋体" w:hAnsi="宋体" w:hint="eastAsia"/>
          <w:sz w:val="24"/>
        </w:rPr>
        <w:t>四、测试办法与要求</w:t>
      </w:r>
    </w:p>
    <w:p w:rsidR="002A3C86" w:rsidRPr="000F3F56" w:rsidRDefault="002A3C86" w:rsidP="002A3C86">
      <w:pPr>
        <w:spacing w:line="440" w:lineRule="exact"/>
        <w:ind w:firstLineChars="200" w:firstLine="480"/>
        <w:rPr>
          <w:rFonts w:ascii="宋体" w:hAnsi="宋体"/>
          <w:sz w:val="24"/>
        </w:rPr>
      </w:pPr>
      <w:r>
        <w:rPr>
          <w:rFonts w:ascii="宋体" w:hAnsi="宋体" w:hint="eastAsia"/>
          <w:sz w:val="24"/>
        </w:rPr>
        <w:t>1、本次测试时间、地点、考试内容、监考人员安排及评委由东</w:t>
      </w:r>
      <w:proofErr w:type="gramStart"/>
      <w:r>
        <w:rPr>
          <w:rFonts w:ascii="宋体" w:hAnsi="宋体" w:hint="eastAsia"/>
          <w:sz w:val="24"/>
        </w:rPr>
        <w:t>沙</w:t>
      </w:r>
      <w:r w:rsidRPr="000F3F56">
        <w:rPr>
          <w:rFonts w:ascii="宋体" w:hAnsi="宋体" w:hint="eastAsia"/>
          <w:sz w:val="24"/>
        </w:rPr>
        <w:t>中学</w:t>
      </w:r>
      <w:proofErr w:type="gramEnd"/>
      <w:r w:rsidRPr="000F3F56">
        <w:rPr>
          <w:rFonts w:ascii="宋体" w:hAnsi="宋体" w:hint="eastAsia"/>
          <w:sz w:val="24"/>
        </w:rPr>
        <w:t>统一安排，测试生</w:t>
      </w:r>
      <w:r>
        <w:rPr>
          <w:rFonts w:ascii="宋体" w:hAnsi="宋体" w:hint="eastAsia"/>
          <w:sz w:val="24"/>
        </w:rPr>
        <w:t>携带中考准考证</w:t>
      </w:r>
      <w:r w:rsidRPr="000F3F56">
        <w:rPr>
          <w:rFonts w:ascii="宋体" w:hAnsi="宋体" w:hint="eastAsia"/>
          <w:sz w:val="24"/>
        </w:rPr>
        <w:t>按规定的时间、地点进行测试</w:t>
      </w:r>
      <w:r>
        <w:rPr>
          <w:rFonts w:ascii="宋体" w:hAnsi="宋体" w:hint="eastAsia"/>
          <w:sz w:val="24"/>
        </w:rPr>
        <w:t>，报名者未参加</w:t>
      </w:r>
      <w:r w:rsidRPr="000F3F56">
        <w:rPr>
          <w:rFonts w:ascii="宋体" w:hAnsi="宋体" w:hint="eastAsia"/>
          <w:sz w:val="24"/>
        </w:rPr>
        <w:t>测试或迟到半小时以上的，按自动弃权处理。</w:t>
      </w:r>
    </w:p>
    <w:p w:rsidR="002A3C86" w:rsidRPr="000F3F56" w:rsidRDefault="002A3C86" w:rsidP="002A3C86">
      <w:pPr>
        <w:spacing w:line="440" w:lineRule="exact"/>
        <w:ind w:firstLineChars="200" w:firstLine="480"/>
        <w:rPr>
          <w:rFonts w:ascii="宋体" w:hAnsi="宋体"/>
          <w:sz w:val="24"/>
        </w:rPr>
      </w:pPr>
      <w:r>
        <w:rPr>
          <w:rFonts w:ascii="宋体" w:hAnsi="宋体" w:hint="eastAsia"/>
          <w:sz w:val="24"/>
        </w:rPr>
        <w:t>2、</w:t>
      </w:r>
      <w:r w:rsidRPr="000F3F56">
        <w:rPr>
          <w:rFonts w:ascii="宋体" w:hAnsi="宋体" w:hint="eastAsia"/>
          <w:sz w:val="24"/>
        </w:rPr>
        <w:t>测试的总分为</w:t>
      </w:r>
      <w:r>
        <w:rPr>
          <w:rFonts w:ascii="宋体" w:hAnsi="宋体" w:hint="eastAsia"/>
          <w:sz w:val="24"/>
        </w:rPr>
        <w:t>10</w:t>
      </w:r>
      <w:r w:rsidRPr="000F3F56">
        <w:rPr>
          <w:rFonts w:ascii="宋体" w:hAnsi="宋体" w:hint="eastAsia"/>
          <w:sz w:val="24"/>
        </w:rPr>
        <w:t>0分。</w:t>
      </w:r>
      <w:r>
        <w:rPr>
          <w:rFonts w:ascii="宋体" w:hAnsi="宋体" w:hint="eastAsia"/>
          <w:sz w:val="24"/>
        </w:rPr>
        <w:t>按成绩高低对参加测试的特长生进行排序</w:t>
      </w:r>
      <w:r w:rsidRPr="000F3F56">
        <w:rPr>
          <w:rFonts w:ascii="宋体" w:hAnsi="宋体" w:hint="eastAsia"/>
          <w:sz w:val="24"/>
        </w:rPr>
        <w:t>。</w:t>
      </w:r>
    </w:p>
    <w:p w:rsidR="002A3C86" w:rsidRDefault="002A3C86" w:rsidP="002A3C86">
      <w:pPr>
        <w:spacing w:line="440" w:lineRule="exact"/>
        <w:ind w:firstLineChars="200" w:firstLine="480"/>
        <w:rPr>
          <w:rFonts w:ascii="宋体" w:hAnsi="宋体"/>
          <w:sz w:val="24"/>
        </w:rPr>
      </w:pPr>
      <w:r>
        <w:rPr>
          <w:rFonts w:ascii="宋体" w:hAnsi="宋体" w:hint="eastAsia"/>
          <w:sz w:val="24"/>
        </w:rPr>
        <w:t>3、在测试工作中，由学校准备相关测试工作，提供绘画场地、画板、画架、画凳、考试用纸等</w:t>
      </w:r>
      <w:r w:rsidRPr="000F3F56">
        <w:rPr>
          <w:rFonts w:ascii="宋体" w:hAnsi="宋体" w:hint="eastAsia"/>
          <w:sz w:val="24"/>
        </w:rPr>
        <w:t>。</w:t>
      </w:r>
      <w:r>
        <w:rPr>
          <w:rFonts w:ascii="宋体" w:hAnsi="宋体" w:hint="eastAsia"/>
          <w:sz w:val="24"/>
        </w:rPr>
        <w:t>考生自带绘画工具。</w:t>
      </w:r>
    </w:p>
    <w:p w:rsidR="002A3C86" w:rsidRDefault="002A3C86" w:rsidP="002A3C86">
      <w:pPr>
        <w:spacing w:line="440" w:lineRule="exact"/>
        <w:ind w:firstLineChars="200" w:firstLine="480"/>
        <w:rPr>
          <w:rFonts w:ascii="宋体" w:hAnsi="宋体"/>
          <w:sz w:val="24"/>
        </w:rPr>
      </w:pPr>
      <w:r>
        <w:rPr>
          <w:rFonts w:ascii="宋体" w:hAnsi="宋体" w:hint="eastAsia"/>
          <w:sz w:val="24"/>
        </w:rPr>
        <w:t>4、考生必须在考卷背面的“东沙中学美术考试专用章”内写上学校名称和姓名，考试位置根据现场抽签号坐定</w:t>
      </w:r>
      <w:r w:rsidRPr="000F3F56">
        <w:rPr>
          <w:rFonts w:ascii="宋体" w:hAnsi="宋体" w:hint="eastAsia"/>
          <w:sz w:val="24"/>
        </w:rPr>
        <w:t>。</w:t>
      </w:r>
    </w:p>
    <w:p w:rsidR="002A3C86" w:rsidRPr="000F3F56" w:rsidRDefault="002A3C86" w:rsidP="002A3C86">
      <w:pPr>
        <w:spacing w:line="440" w:lineRule="exact"/>
        <w:ind w:firstLineChars="200" w:firstLine="480"/>
        <w:rPr>
          <w:rFonts w:ascii="宋体" w:hAnsi="宋体"/>
          <w:sz w:val="24"/>
        </w:rPr>
      </w:pPr>
      <w:r>
        <w:rPr>
          <w:rFonts w:ascii="宋体" w:hAnsi="宋体" w:hint="eastAsia"/>
          <w:sz w:val="24"/>
        </w:rPr>
        <w:t>5、东</w:t>
      </w:r>
      <w:proofErr w:type="gramStart"/>
      <w:r>
        <w:rPr>
          <w:rFonts w:ascii="宋体" w:hAnsi="宋体" w:hint="eastAsia"/>
          <w:sz w:val="24"/>
        </w:rPr>
        <w:t>沙中学</w:t>
      </w:r>
      <w:proofErr w:type="gramEnd"/>
      <w:r w:rsidRPr="000F3F56">
        <w:rPr>
          <w:rFonts w:ascii="宋体" w:hAnsi="宋体" w:hint="eastAsia"/>
          <w:sz w:val="24"/>
        </w:rPr>
        <w:t>美术特长生的测试、录取工作严格执行市</w:t>
      </w:r>
      <w:r>
        <w:rPr>
          <w:rFonts w:ascii="宋体" w:hAnsi="宋体" w:hint="eastAsia"/>
          <w:sz w:val="24"/>
        </w:rPr>
        <w:t>县</w:t>
      </w:r>
      <w:r w:rsidRPr="000F3F56">
        <w:rPr>
          <w:rFonts w:ascii="宋体" w:hAnsi="宋体" w:hint="eastAsia"/>
          <w:sz w:val="24"/>
        </w:rPr>
        <w:t>教育局</w:t>
      </w:r>
      <w:r>
        <w:rPr>
          <w:rFonts w:ascii="宋体" w:hAnsi="宋体" w:hint="eastAsia"/>
          <w:sz w:val="24"/>
        </w:rPr>
        <w:t>的有关规定，同时邀请监审机构的工作</w:t>
      </w:r>
      <w:r w:rsidRPr="000F3F56">
        <w:rPr>
          <w:rFonts w:ascii="宋体" w:hAnsi="宋体" w:hint="eastAsia"/>
          <w:sz w:val="24"/>
        </w:rPr>
        <w:t>人员到场监督。</w:t>
      </w:r>
    </w:p>
    <w:p w:rsidR="002A3C86" w:rsidRDefault="002A3C86" w:rsidP="002A3C86">
      <w:pPr>
        <w:spacing w:line="440" w:lineRule="exact"/>
        <w:ind w:firstLineChars="200" w:firstLine="480"/>
        <w:rPr>
          <w:rFonts w:ascii="宋体" w:hAnsi="宋体"/>
          <w:sz w:val="24"/>
        </w:rPr>
      </w:pPr>
      <w:r>
        <w:rPr>
          <w:rFonts w:ascii="宋体" w:hAnsi="宋体" w:hint="eastAsia"/>
          <w:sz w:val="24"/>
        </w:rPr>
        <w:t>6、</w:t>
      </w:r>
      <w:r w:rsidRPr="000F3F56">
        <w:rPr>
          <w:rFonts w:ascii="宋体" w:hAnsi="宋体" w:hint="eastAsia"/>
          <w:sz w:val="24"/>
        </w:rPr>
        <w:t>测试结束后，</w:t>
      </w:r>
      <w:r>
        <w:rPr>
          <w:rFonts w:ascii="宋体" w:hAnsi="宋体" w:hint="eastAsia"/>
          <w:sz w:val="24"/>
        </w:rPr>
        <w:t>学校及时将每个特长生的测试成绩和排序情况上报舟山市</w:t>
      </w:r>
      <w:r>
        <w:rPr>
          <w:rFonts w:ascii="宋体" w:hAnsi="宋体" w:hint="eastAsia"/>
          <w:sz w:val="24"/>
        </w:rPr>
        <w:lastRenderedPageBreak/>
        <w:t>教育局，最终成绩会在舟山教育网上发布，</w:t>
      </w:r>
      <w:r w:rsidRPr="000F3F56">
        <w:rPr>
          <w:rFonts w:ascii="宋体" w:hAnsi="宋体" w:hint="eastAsia"/>
          <w:sz w:val="24"/>
        </w:rPr>
        <w:t>也可来电询问。</w:t>
      </w:r>
    </w:p>
    <w:p w:rsidR="002A3C86" w:rsidRPr="000F3F56" w:rsidRDefault="002A3C86" w:rsidP="002A3C86">
      <w:pPr>
        <w:spacing w:line="440" w:lineRule="exact"/>
        <w:ind w:firstLineChars="200" w:firstLine="480"/>
        <w:rPr>
          <w:rFonts w:ascii="宋体" w:hAnsi="宋体"/>
          <w:sz w:val="24"/>
        </w:rPr>
      </w:pPr>
      <w:r>
        <w:rPr>
          <w:rFonts w:ascii="宋体" w:hAnsi="宋体" w:hint="eastAsia"/>
          <w:sz w:val="24"/>
        </w:rPr>
        <w:t>六、特长生</w:t>
      </w:r>
      <w:r w:rsidRPr="000F3F56">
        <w:rPr>
          <w:rFonts w:ascii="宋体" w:hAnsi="宋体" w:hint="eastAsia"/>
          <w:sz w:val="24"/>
        </w:rPr>
        <w:t>录取</w:t>
      </w:r>
      <w:r>
        <w:rPr>
          <w:rFonts w:ascii="宋体" w:hAnsi="宋体" w:hint="eastAsia"/>
          <w:sz w:val="24"/>
        </w:rPr>
        <w:t>办法</w:t>
      </w:r>
    </w:p>
    <w:p w:rsidR="002A3C86" w:rsidRDefault="002A3C86" w:rsidP="002A3C86">
      <w:pPr>
        <w:spacing w:line="440" w:lineRule="exact"/>
        <w:ind w:firstLineChars="200" w:firstLine="480"/>
        <w:rPr>
          <w:rFonts w:ascii="宋体" w:hAnsi="宋体"/>
          <w:sz w:val="24"/>
        </w:rPr>
      </w:pPr>
      <w:r>
        <w:rPr>
          <w:rFonts w:ascii="宋体" w:hAnsi="宋体" w:hint="eastAsia"/>
          <w:sz w:val="24"/>
        </w:rPr>
        <w:t>县内特长生不低于岱山县中考名次550名的分数，</w:t>
      </w:r>
      <w:r w:rsidRPr="000E75FE">
        <w:rPr>
          <w:rFonts w:ascii="宋体" w:hAnsi="宋体" w:hint="eastAsia"/>
          <w:sz w:val="24"/>
        </w:rPr>
        <w:t>县外特长生中考成绩（总分2）450分以上，</w:t>
      </w:r>
      <w:r>
        <w:rPr>
          <w:rFonts w:ascii="宋体" w:hAnsi="宋体" w:hint="eastAsia"/>
          <w:sz w:val="24"/>
        </w:rPr>
        <w:t>专业测试成绩不低于80分基础上，根据招生计划，按专业测试成绩从高到低</w:t>
      </w:r>
      <w:r w:rsidRPr="000F3F56">
        <w:rPr>
          <w:rFonts w:ascii="宋体" w:hAnsi="宋体" w:hint="eastAsia"/>
          <w:sz w:val="24"/>
        </w:rPr>
        <w:t>择优录取</w:t>
      </w:r>
      <w:r>
        <w:rPr>
          <w:rFonts w:ascii="宋体" w:hAnsi="宋体" w:hint="eastAsia"/>
          <w:sz w:val="24"/>
        </w:rPr>
        <w:t>。专业测试成绩相同时，按中考成绩从高到低录取，如中考成绩相同，按综合素质折算分从高到低录取。</w:t>
      </w:r>
    </w:p>
    <w:p w:rsidR="002A3C86" w:rsidRDefault="002A3C86" w:rsidP="002A3C86">
      <w:pPr>
        <w:spacing w:line="440" w:lineRule="exact"/>
        <w:ind w:firstLineChars="200" w:firstLine="480"/>
        <w:rPr>
          <w:rFonts w:ascii="宋体" w:hAnsi="宋体"/>
          <w:sz w:val="24"/>
        </w:rPr>
      </w:pPr>
      <w:r>
        <w:rPr>
          <w:rFonts w:ascii="宋体" w:hAnsi="宋体" w:hint="eastAsia"/>
          <w:sz w:val="24"/>
        </w:rPr>
        <w:t>七、监督电话</w:t>
      </w:r>
    </w:p>
    <w:p w:rsidR="002A3C86" w:rsidRDefault="002A3C86" w:rsidP="002A3C86">
      <w:pPr>
        <w:spacing w:line="440" w:lineRule="exact"/>
        <w:ind w:firstLineChars="200" w:firstLine="480"/>
        <w:rPr>
          <w:rFonts w:ascii="宋体" w:hAnsi="宋体"/>
          <w:sz w:val="24"/>
        </w:rPr>
      </w:pPr>
      <w:r>
        <w:rPr>
          <w:rFonts w:ascii="宋体" w:hAnsi="宋体" w:hint="eastAsia"/>
          <w:sz w:val="24"/>
        </w:rPr>
        <w:t>舟山市：2600333</w:t>
      </w:r>
    </w:p>
    <w:p w:rsidR="002A3C86" w:rsidRPr="000F3F56" w:rsidRDefault="002A3C86" w:rsidP="002A3C86">
      <w:pPr>
        <w:spacing w:line="440" w:lineRule="exact"/>
        <w:ind w:firstLineChars="200" w:firstLine="480"/>
        <w:rPr>
          <w:rFonts w:ascii="宋体" w:hAnsi="宋体"/>
          <w:sz w:val="24"/>
        </w:rPr>
      </w:pPr>
      <w:r>
        <w:rPr>
          <w:rFonts w:ascii="宋体" w:hAnsi="宋体" w:hint="eastAsia"/>
          <w:sz w:val="24"/>
        </w:rPr>
        <w:t>岱山县：4472740</w:t>
      </w:r>
    </w:p>
    <w:p w:rsidR="002A3C86" w:rsidRDefault="002A3C86" w:rsidP="002A3C86">
      <w:pPr>
        <w:spacing w:line="440" w:lineRule="exact"/>
        <w:ind w:firstLineChars="2350" w:firstLine="5640"/>
        <w:rPr>
          <w:rFonts w:ascii="宋体" w:hAnsi="宋体"/>
          <w:sz w:val="24"/>
        </w:rPr>
      </w:pPr>
    </w:p>
    <w:p w:rsidR="002A3C86" w:rsidRDefault="002A3C86" w:rsidP="002A3C86">
      <w:pPr>
        <w:spacing w:line="440" w:lineRule="exact"/>
        <w:ind w:firstLineChars="2350" w:firstLine="5640"/>
        <w:rPr>
          <w:rFonts w:ascii="宋体" w:hAnsi="宋体"/>
          <w:sz w:val="24"/>
        </w:rPr>
      </w:pPr>
    </w:p>
    <w:p w:rsidR="002A3C86" w:rsidRPr="000F3F56" w:rsidRDefault="002A3C86" w:rsidP="002A3C86">
      <w:pPr>
        <w:spacing w:line="440" w:lineRule="exact"/>
        <w:ind w:firstLineChars="2350" w:firstLine="5640"/>
        <w:rPr>
          <w:rFonts w:ascii="宋体" w:hAnsi="宋体"/>
          <w:sz w:val="24"/>
        </w:rPr>
      </w:pPr>
      <w:r>
        <w:rPr>
          <w:rFonts w:ascii="宋体" w:hAnsi="宋体" w:hint="eastAsia"/>
          <w:sz w:val="24"/>
        </w:rPr>
        <w:t>浙江省岱山县东沙</w:t>
      </w:r>
      <w:r w:rsidRPr="000F3F56">
        <w:rPr>
          <w:rFonts w:ascii="宋体" w:hAnsi="宋体" w:hint="eastAsia"/>
          <w:sz w:val="24"/>
        </w:rPr>
        <w:t>中学</w:t>
      </w:r>
    </w:p>
    <w:p w:rsidR="002A3C86" w:rsidRDefault="002A3C86" w:rsidP="002A3C86">
      <w:pPr>
        <w:spacing w:line="440" w:lineRule="exact"/>
        <w:ind w:firstLineChars="2500" w:firstLine="6000"/>
        <w:rPr>
          <w:rFonts w:ascii="宋体" w:hAnsi="宋体"/>
          <w:sz w:val="24"/>
        </w:rPr>
      </w:pPr>
      <w:r>
        <w:rPr>
          <w:rFonts w:ascii="宋体" w:hAnsi="宋体" w:hint="eastAsia"/>
          <w:sz w:val="24"/>
        </w:rPr>
        <w:t>2019</w:t>
      </w:r>
      <w:r w:rsidRPr="000F3F56">
        <w:rPr>
          <w:rFonts w:ascii="宋体" w:hAnsi="宋体" w:hint="eastAsia"/>
          <w:sz w:val="24"/>
        </w:rPr>
        <w:t>年</w:t>
      </w:r>
      <w:r>
        <w:rPr>
          <w:rFonts w:ascii="宋体" w:hAnsi="宋体" w:hint="eastAsia"/>
          <w:sz w:val="24"/>
        </w:rPr>
        <w:t>4</w:t>
      </w:r>
      <w:r w:rsidRPr="000F3F56">
        <w:rPr>
          <w:rFonts w:ascii="宋体" w:hAnsi="宋体" w:hint="eastAsia"/>
          <w:sz w:val="24"/>
        </w:rPr>
        <w:t>月</w:t>
      </w:r>
      <w:r>
        <w:rPr>
          <w:rFonts w:ascii="宋体" w:hAnsi="宋体" w:hint="eastAsia"/>
          <w:sz w:val="24"/>
        </w:rPr>
        <w:t>30</w:t>
      </w:r>
      <w:r w:rsidRPr="000F3F56">
        <w:rPr>
          <w:rFonts w:ascii="宋体" w:hAnsi="宋体" w:hint="eastAsia"/>
          <w:sz w:val="24"/>
        </w:rPr>
        <w:t>日</w:t>
      </w:r>
    </w:p>
    <w:p w:rsidR="002A3C86" w:rsidRPr="00B708A6" w:rsidRDefault="002A3C86" w:rsidP="002A3C86">
      <w:pPr>
        <w:rPr>
          <w:sz w:val="30"/>
          <w:szCs w:val="30"/>
        </w:rPr>
      </w:pPr>
    </w:p>
    <w:p w:rsidR="002A3C86" w:rsidRDefault="002A3C86">
      <w:pPr>
        <w:widowControl/>
        <w:jc w:val="left"/>
        <w:rPr>
          <w:rFonts w:asciiTheme="minorEastAsia" w:eastAsiaTheme="minorEastAsia" w:hAnsiTheme="minorEastAsia"/>
          <w:b/>
          <w:sz w:val="24"/>
        </w:rPr>
      </w:pPr>
      <w:r>
        <w:rPr>
          <w:rFonts w:asciiTheme="minorEastAsia" w:eastAsiaTheme="minorEastAsia" w:hAnsiTheme="minorEastAsia"/>
          <w:b/>
          <w:sz w:val="24"/>
        </w:rPr>
        <w:br w:type="page"/>
      </w:r>
    </w:p>
    <w:p w:rsidR="002A3C86" w:rsidRDefault="002A3C86" w:rsidP="004C03EE">
      <w:pPr>
        <w:widowControl/>
        <w:spacing w:line="440" w:lineRule="exact"/>
        <w:jc w:val="left"/>
        <w:rPr>
          <w:rFonts w:asciiTheme="minorEastAsia" w:eastAsiaTheme="minorEastAsia" w:hAnsiTheme="minorEastAsia"/>
          <w:b/>
          <w:sz w:val="24"/>
        </w:rPr>
      </w:pPr>
      <w:r>
        <w:rPr>
          <w:rFonts w:asciiTheme="minorEastAsia" w:eastAsiaTheme="minorEastAsia" w:hAnsiTheme="minorEastAsia"/>
          <w:b/>
          <w:sz w:val="24"/>
        </w:rPr>
        <w:lastRenderedPageBreak/>
        <w:t>附件</w:t>
      </w:r>
      <w:r>
        <w:rPr>
          <w:rFonts w:asciiTheme="minorEastAsia" w:eastAsiaTheme="minorEastAsia" w:hAnsiTheme="minorEastAsia" w:hint="eastAsia"/>
          <w:b/>
          <w:sz w:val="24"/>
        </w:rPr>
        <w:t>17</w:t>
      </w:r>
    </w:p>
    <w:p w:rsidR="00552052" w:rsidRPr="00552052" w:rsidRDefault="00552052" w:rsidP="00552052">
      <w:pPr>
        <w:spacing w:line="440" w:lineRule="exact"/>
        <w:jc w:val="center"/>
        <w:rPr>
          <w:b/>
          <w:bCs/>
          <w:sz w:val="30"/>
          <w:szCs w:val="30"/>
        </w:rPr>
      </w:pPr>
      <w:r w:rsidRPr="00552052">
        <w:rPr>
          <w:rFonts w:hint="eastAsia"/>
          <w:b/>
          <w:bCs/>
          <w:sz w:val="30"/>
          <w:szCs w:val="30"/>
        </w:rPr>
        <w:t>浙江省嵊泗中学</w:t>
      </w:r>
      <w:r w:rsidRPr="00552052">
        <w:rPr>
          <w:b/>
          <w:bCs/>
          <w:sz w:val="30"/>
          <w:szCs w:val="30"/>
        </w:rPr>
        <w:t>201</w:t>
      </w:r>
      <w:r w:rsidRPr="00552052">
        <w:rPr>
          <w:rFonts w:hint="eastAsia"/>
          <w:b/>
          <w:bCs/>
          <w:sz w:val="30"/>
          <w:szCs w:val="30"/>
        </w:rPr>
        <w:t>9</w:t>
      </w:r>
      <w:r w:rsidRPr="00552052">
        <w:rPr>
          <w:rFonts w:hint="eastAsia"/>
          <w:b/>
          <w:bCs/>
          <w:sz w:val="30"/>
          <w:szCs w:val="30"/>
        </w:rPr>
        <w:t>年高中体育特长生招生章程</w:t>
      </w:r>
    </w:p>
    <w:p w:rsidR="00552052" w:rsidRPr="00611C10" w:rsidRDefault="00552052" w:rsidP="00552052">
      <w:pPr>
        <w:spacing w:beforeLines="50" w:before="156" w:line="440" w:lineRule="exact"/>
        <w:ind w:firstLineChars="200" w:firstLine="480"/>
        <w:rPr>
          <w:sz w:val="24"/>
        </w:rPr>
      </w:pPr>
      <w:r w:rsidRPr="00611C10">
        <w:rPr>
          <w:rFonts w:hint="eastAsia"/>
          <w:sz w:val="24"/>
        </w:rPr>
        <w:t>根据舟山市教育局关于</w:t>
      </w:r>
      <w:r w:rsidRPr="00611C10">
        <w:rPr>
          <w:sz w:val="24"/>
        </w:rPr>
        <w:t>201</w:t>
      </w:r>
      <w:r>
        <w:rPr>
          <w:rFonts w:hint="eastAsia"/>
          <w:sz w:val="24"/>
        </w:rPr>
        <w:t>9</w:t>
      </w:r>
      <w:r w:rsidRPr="00611C10">
        <w:rPr>
          <w:rFonts w:hint="eastAsia"/>
          <w:sz w:val="24"/>
        </w:rPr>
        <w:t>年高中招生工作实施意见的精神，按照《舟山市教育局关于做好</w:t>
      </w:r>
      <w:r>
        <w:rPr>
          <w:rFonts w:hint="eastAsia"/>
          <w:sz w:val="24"/>
        </w:rPr>
        <w:t>2019</w:t>
      </w:r>
      <w:r w:rsidRPr="00611C10">
        <w:rPr>
          <w:rFonts w:hint="eastAsia"/>
          <w:sz w:val="24"/>
        </w:rPr>
        <w:t>年初中毕业学业考试与高中招生工作的通知》，结合我校实际，特制订我校</w:t>
      </w:r>
      <w:r w:rsidRPr="00611C10">
        <w:rPr>
          <w:rFonts w:hint="eastAsia"/>
          <w:bCs/>
          <w:sz w:val="24"/>
        </w:rPr>
        <w:t>高中体育特长生招生办法。</w:t>
      </w:r>
    </w:p>
    <w:p w:rsidR="00552052" w:rsidRDefault="00552052" w:rsidP="00552052">
      <w:pPr>
        <w:spacing w:line="440" w:lineRule="exact"/>
        <w:ind w:firstLineChars="200" w:firstLine="480"/>
        <w:rPr>
          <w:bCs/>
          <w:sz w:val="24"/>
        </w:rPr>
      </w:pPr>
      <w:r w:rsidRPr="00611C10">
        <w:rPr>
          <w:rFonts w:hint="eastAsia"/>
          <w:sz w:val="24"/>
        </w:rPr>
        <w:t>一、</w:t>
      </w:r>
      <w:r w:rsidRPr="00611C10">
        <w:rPr>
          <w:rFonts w:hint="eastAsia"/>
          <w:bCs/>
          <w:sz w:val="24"/>
        </w:rPr>
        <w:t>特长生招生名额</w:t>
      </w:r>
    </w:p>
    <w:p w:rsidR="00552052" w:rsidRPr="00B20379" w:rsidRDefault="00552052" w:rsidP="00552052">
      <w:pPr>
        <w:spacing w:line="440" w:lineRule="exact"/>
        <w:ind w:firstLineChars="200" w:firstLine="480"/>
        <w:rPr>
          <w:bCs/>
          <w:sz w:val="24"/>
        </w:rPr>
      </w:pPr>
      <w:r w:rsidRPr="00611C10">
        <w:rPr>
          <w:rFonts w:hint="eastAsia"/>
          <w:sz w:val="24"/>
        </w:rPr>
        <w:t>田径项目体育特长生</w:t>
      </w:r>
      <w:r w:rsidRPr="00611C10">
        <w:rPr>
          <w:sz w:val="24"/>
        </w:rPr>
        <w:t>2</w:t>
      </w:r>
      <w:r w:rsidRPr="00611C10">
        <w:rPr>
          <w:rFonts w:hint="eastAsia"/>
          <w:sz w:val="24"/>
        </w:rPr>
        <w:t>名、乒乓球项目特长生</w:t>
      </w:r>
      <w:r w:rsidRPr="00611C10">
        <w:rPr>
          <w:sz w:val="24"/>
        </w:rPr>
        <w:t>1</w:t>
      </w:r>
      <w:r w:rsidRPr="00611C10">
        <w:rPr>
          <w:rFonts w:hint="eastAsia"/>
          <w:sz w:val="24"/>
        </w:rPr>
        <w:t>名，共</w:t>
      </w:r>
      <w:r w:rsidRPr="00611C10">
        <w:rPr>
          <w:sz w:val="24"/>
        </w:rPr>
        <w:t>3</w:t>
      </w:r>
      <w:r w:rsidRPr="00611C10">
        <w:rPr>
          <w:rFonts w:hint="eastAsia"/>
          <w:sz w:val="24"/>
        </w:rPr>
        <w:t>名。</w:t>
      </w:r>
    </w:p>
    <w:p w:rsidR="00552052" w:rsidRPr="00611C10" w:rsidRDefault="00552052" w:rsidP="00552052">
      <w:pPr>
        <w:spacing w:line="440" w:lineRule="exact"/>
        <w:ind w:firstLineChars="200" w:firstLine="480"/>
        <w:rPr>
          <w:sz w:val="24"/>
        </w:rPr>
      </w:pPr>
      <w:r w:rsidRPr="00611C10">
        <w:rPr>
          <w:rFonts w:hint="eastAsia"/>
          <w:sz w:val="24"/>
        </w:rPr>
        <w:t>二、体育特长生（简称特长生）报名条件</w:t>
      </w:r>
    </w:p>
    <w:p w:rsidR="00552052" w:rsidRPr="00611C10" w:rsidRDefault="00552052" w:rsidP="00552052">
      <w:pPr>
        <w:spacing w:line="440" w:lineRule="exact"/>
        <w:ind w:firstLineChars="250" w:firstLine="600"/>
        <w:rPr>
          <w:sz w:val="24"/>
        </w:rPr>
      </w:pPr>
      <w:r w:rsidRPr="00611C10">
        <w:rPr>
          <w:sz w:val="24"/>
        </w:rPr>
        <w:t>1</w:t>
      </w:r>
      <w:r>
        <w:rPr>
          <w:rFonts w:hint="eastAsia"/>
          <w:sz w:val="24"/>
        </w:rPr>
        <w:t>．</w:t>
      </w:r>
      <w:r w:rsidRPr="00611C10">
        <w:rPr>
          <w:rFonts w:hint="eastAsia"/>
          <w:sz w:val="24"/>
        </w:rPr>
        <w:t>招生范围</w:t>
      </w:r>
    </w:p>
    <w:p w:rsidR="00552052" w:rsidRPr="00611C10" w:rsidRDefault="00552052" w:rsidP="00552052">
      <w:pPr>
        <w:spacing w:line="440" w:lineRule="exact"/>
        <w:ind w:firstLineChars="150" w:firstLine="360"/>
        <w:rPr>
          <w:sz w:val="24"/>
        </w:rPr>
      </w:pPr>
      <w:r w:rsidRPr="00611C10">
        <w:rPr>
          <w:rFonts w:hint="eastAsia"/>
          <w:sz w:val="24"/>
        </w:rPr>
        <w:t>具有嵊泗区域初中连续三年学籍应届毕业生。</w:t>
      </w:r>
    </w:p>
    <w:p w:rsidR="00552052" w:rsidRPr="00611C10" w:rsidRDefault="00552052" w:rsidP="00552052">
      <w:pPr>
        <w:spacing w:line="440" w:lineRule="exact"/>
        <w:ind w:firstLineChars="150" w:firstLine="360"/>
        <w:rPr>
          <w:sz w:val="24"/>
        </w:rPr>
      </w:pPr>
      <w:r w:rsidRPr="00611C10">
        <w:rPr>
          <w:sz w:val="24"/>
        </w:rPr>
        <w:t>2</w:t>
      </w:r>
      <w:r w:rsidRPr="00611C10">
        <w:rPr>
          <w:rFonts w:hint="eastAsia"/>
          <w:sz w:val="24"/>
        </w:rPr>
        <w:t>．综合素质要求</w:t>
      </w:r>
    </w:p>
    <w:p w:rsidR="00552052" w:rsidRPr="00611C10" w:rsidRDefault="00552052" w:rsidP="00552052">
      <w:pPr>
        <w:spacing w:line="440" w:lineRule="exact"/>
        <w:ind w:firstLineChars="150" w:firstLine="360"/>
        <w:rPr>
          <w:sz w:val="24"/>
        </w:rPr>
      </w:pPr>
      <w:r w:rsidRPr="00611C10">
        <w:rPr>
          <w:rFonts w:hint="eastAsia"/>
          <w:sz w:val="24"/>
        </w:rPr>
        <w:t>德、智、体诸方面表现优秀，综合素质等第达到</w:t>
      </w:r>
      <w:r w:rsidRPr="00611C10">
        <w:rPr>
          <w:rFonts w:hint="eastAsia"/>
          <w:sz w:val="24"/>
        </w:rPr>
        <w:t>4C</w:t>
      </w:r>
      <w:r w:rsidRPr="00611C10">
        <w:rPr>
          <w:rFonts w:hint="eastAsia"/>
          <w:sz w:val="24"/>
        </w:rPr>
        <w:t>及以上。</w:t>
      </w:r>
    </w:p>
    <w:p w:rsidR="00552052" w:rsidRPr="00611C10" w:rsidRDefault="00552052" w:rsidP="00552052">
      <w:pPr>
        <w:spacing w:line="440" w:lineRule="exact"/>
        <w:ind w:firstLineChars="150" w:firstLine="360"/>
        <w:rPr>
          <w:sz w:val="24"/>
        </w:rPr>
      </w:pPr>
      <w:r w:rsidRPr="00611C10">
        <w:rPr>
          <w:sz w:val="24"/>
        </w:rPr>
        <w:t>3</w:t>
      </w:r>
      <w:r w:rsidRPr="00611C10">
        <w:rPr>
          <w:rFonts w:hint="eastAsia"/>
          <w:sz w:val="24"/>
        </w:rPr>
        <w:t>．专项水平基本要求</w:t>
      </w:r>
    </w:p>
    <w:p w:rsidR="00552052" w:rsidRPr="00611C10" w:rsidRDefault="00552052" w:rsidP="00552052">
      <w:pPr>
        <w:spacing w:line="440" w:lineRule="exact"/>
        <w:ind w:firstLineChars="150" w:firstLine="360"/>
        <w:rPr>
          <w:sz w:val="24"/>
        </w:rPr>
      </w:pPr>
      <w:r w:rsidRPr="00611C10">
        <w:rPr>
          <w:rFonts w:hint="eastAsia"/>
          <w:sz w:val="24"/>
        </w:rPr>
        <w:t>（</w:t>
      </w:r>
      <w:r w:rsidRPr="00611C10">
        <w:rPr>
          <w:sz w:val="24"/>
        </w:rPr>
        <w:t>1</w:t>
      </w:r>
      <w:r w:rsidRPr="00611C10">
        <w:rPr>
          <w:rFonts w:hint="eastAsia"/>
          <w:sz w:val="24"/>
        </w:rPr>
        <w:t>）田径项目特长生：考生在初中三年内参加重大体育比赛取得突出成绩（县中学生田径运动会第一、二名或市中学生田径运动会前八名）。</w:t>
      </w:r>
    </w:p>
    <w:p w:rsidR="00552052" w:rsidRPr="00611C10" w:rsidRDefault="00552052" w:rsidP="00552052">
      <w:pPr>
        <w:spacing w:line="440" w:lineRule="exact"/>
        <w:ind w:firstLineChars="150" w:firstLine="360"/>
        <w:rPr>
          <w:sz w:val="24"/>
        </w:rPr>
      </w:pPr>
      <w:r w:rsidRPr="00611C10">
        <w:rPr>
          <w:rFonts w:hint="eastAsia"/>
          <w:sz w:val="24"/>
        </w:rPr>
        <w:t>（</w:t>
      </w:r>
      <w:r w:rsidRPr="00611C10">
        <w:rPr>
          <w:sz w:val="24"/>
        </w:rPr>
        <w:t>2</w:t>
      </w:r>
      <w:r w:rsidRPr="00611C10">
        <w:rPr>
          <w:rFonts w:hint="eastAsia"/>
          <w:sz w:val="24"/>
        </w:rPr>
        <w:t>）乒乓球项目特长生：考生在初中三年内参加重大体育比赛取得突出成绩（县中学生乒乓球比赛个人第一、二名或市中学生乒乓球比赛个人名次前六名、团体名次前三名）。</w:t>
      </w:r>
    </w:p>
    <w:p w:rsidR="00552052" w:rsidRPr="00611C10" w:rsidRDefault="00552052" w:rsidP="00552052">
      <w:pPr>
        <w:spacing w:line="440" w:lineRule="exact"/>
        <w:ind w:firstLineChars="200" w:firstLine="480"/>
        <w:rPr>
          <w:sz w:val="24"/>
        </w:rPr>
      </w:pPr>
      <w:r w:rsidRPr="00611C10">
        <w:rPr>
          <w:rFonts w:hint="eastAsia"/>
          <w:sz w:val="24"/>
        </w:rPr>
        <w:t>三、特长生的</w:t>
      </w:r>
      <w:proofErr w:type="gramStart"/>
      <w:r w:rsidRPr="00611C10">
        <w:rPr>
          <w:rFonts w:hint="eastAsia"/>
          <w:sz w:val="24"/>
        </w:rPr>
        <w:t>专项要求赋分</w:t>
      </w:r>
      <w:proofErr w:type="gramEnd"/>
      <w:r w:rsidRPr="00611C10">
        <w:rPr>
          <w:rFonts w:hint="eastAsia"/>
          <w:sz w:val="24"/>
        </w:rPr>
        <w:t>细则</w:t>
      </w:r>
    </w:p>
    <w:p w:rsidR="00552052" w:rsidRPr="00611C10" w:rsidRDefault="00552052" w:rsidP="00552052">
      <w:pPr>
        <w:spacing w:line="440" w:lineRule="exact"/>
        <w:ind w:firstLineChars="200" w:firstLine="480"/>
        <w:rPr>
          <w:sz w:val="24"/>
        </w:rPr>
      </w:pPr>
      <w:r w:rsidRPr="00611C10">
        <w:rPr>
          <w:rFonts w:hint="eastAsia"/>
          <w:sz w:val="24"/>
        </w:rPr>
        <w:t>（一）田径项目特长生：</w:t>
      </w:r>
    </w:p>
    <w:p w:rsidR="00552052" w:rsidRPr="00611C10" w:rsidRDefault="00552052" w:rsidP="00552052">
      <w:pPr>
        <w:spacing w:line="440" w:lineRule="exact"/>
        <w:ind w:firstLineChars="200" w:firstLine="480"/>
        <w:rPr>
          <w:rFonts w:ascii="宋体" w:hAnsi="宋体"/>
          <w:sz w:val="24"/>
        </w:rPr>
      </w:pPr>
      <w:r w:rsidRPr="00611C10">
        <w:rPr>
          <w:rFonts w:ascii="宋体" w:hAnsi="宋体" w:hint="eastAsia"/>
          <w:sz w:val="24"/>
        </w:rPr>
        <w:t>1．男子评分标准：</w:t>
      </w:r>
    </w:p>
    <w:tbl>
      <w:tblPr>
        <w:tblStyle w:val="a5"/>
        <w:tblW w:w="0" w:type="auto"/>
        <w:tblInd w:w="108" w:type="dxa"/>
        <w:tblLayout w:type="fixed"/>
        <w:tblLook w:val="0000" w:firstRow="0" w:lastRow="0" w:firstColumn="0" w:lastColumn="0" w:noHBand="0" w:noVBand="0"/>
      </w:tblPr>
      <w:tblGrid>
        <w:gridCol w:w="1080"/>
        <w:gridCol w:w="878"/>
        <w:gridCol w:w="807"/>
        <w:gridCol w:w="807"/>
        <w:gridCol w:w="807"/>
        <w:gridCol w:w="807"/>
        <w:gridCol w:w="807"/>
        <w:gridCol w:w="807"/>
        <w:gridCol w:w="807"/>
        <w:gridCol w:w="807"/>
      </w:tblGrid>
      <w:tr w:rsidR="00552052" w:rsidRPr="00611C10" w:rsidTr="009E40E5">
        <w:tc>
          <w:tcPr>
            <w:tcW w:w="1080"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pPr>
            <w:r w:rsidRPr="00611C10">
              <w:rPr>
                <w:rFonts w:hint="eastAsia"/>
              </w:rPr>
              <w:t>测试项目</w:t>
            </w:r>
          </w:p>
        </w:tc>
        <w:tc>
          <w:tcPr>
            <w:tcW w:w="7334" w:type="dxa"/>
            <w:gridSpan w:val="9"/>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rPr>
                <w:rFonts w:hint="eastAsia"/>
              </w:rPr>
              <w:t>相</w:t>
            </w:r>
            <w:r w:rsidRPr="00611C10">
              <w:t xml:space="preserve">     </w:t>
            </w:r>
            <w:r w:rsidRPr="00611C10">
              <w:rPr>
                <w:rFonts w:hint="eastAsia"/>
              </w:rPr>
              <w:t>应</w:t>
            </w:r>
            <w:r w:rsidRPr="00611C10">
              <w:t xml:space="preserve">     </w:t>
            </w:r>
            <w:r w:rsidRPr="00611C10">
              <w:rPr>
                <w:rFonts w:hint="eastAsia"/>
              </w:rPr>
              <w:t>分</w:t>
            </w:r>
            <w:r w:rsidRPr="00611C10">
              <w:t xml:space="preserve">     </w:t>
            </w:r>
            <w:r w:rsidRPr="00611C10">
              <w:rPr>
                <w:rFonts w:hint="eastAsia"/>
              </w:rPr>
              <w:t>值</w:t>
            </w:r>
          </w:p>
        </w:tc>
      </w:tr>
      <w:tr w:rsidR="00552052" w:rsidRPr="00611C10" w:rsidTr="009E40E5">
        <w:tc>
          <w:tcPr>
            <w:tcW w:w="1080" w:type="dxa"/>
            <w:vMerge w:val="restart"/>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rPr>
                <w:szCs w:val="21"/>
              </w:rPr>
            </w:pPr>
            <w:r w:rsidRPr="00611C10">
              <w:rPr>
                <w:szCs w:val="21"/>
              </w:rPr>
              <w:t>100</w:t>
            </w:r>
            <w:r w:rsidRPr="00611C10">
              <w:rPr>
                <w:rFonts w:hint="eastAsia"/>
                <w:szCs w:val="21"/>
              </w:rPr>
              <w:t>米</w:t>
            </w:r>
          </w:p>
        </w:tc>
        <w:tc>
          <w:tcPr>
            <w:tcW w:w="87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11”8</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11”75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11”70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11”65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11”60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11”55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11”50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11”45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11”40</w:t>
            </w:r>
          </w:p>
        </w:tc>
      </w:tr>
      <w:tr w:rsidR="00552052" w:rsidRPr="00611C10" w:rsidTr="009E40E5">
        <w:tc>
          <w:tcPr>
            <w:tcW w:w="1080" w:type="dxa"/>
            <w:vMerge/>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widowControl/>
              <w:jc w:val="left"/>
              <w:rPr>
                <w:szCs w:val="21"/>
              </w:rPr>
            </w:pPr>
          </w:p>
        </w:tc>
        <w:tc>
          <w:tcPr>
            <w:tcW w:w="87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100</w:t>
            </w:r>
          </w:p>
        </w:tc>
      </w:tr>
      <w:tr w:rsidR="00552052" w:rsidRPr="00611C10" w:rsidTr="009E40E5">
        <w:tc>
          <w:tcPr>
            <w:tcW w:w="1080" w:type="dxa"/>
            <w:vMerge w:val="restart"/>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rPr>
                <w:szCs w:val="21"/>
              </w:rPr>
            </w:pPr>
            <w:r w:rsidRPr="00611C10">
              <w:rPr>
                <w:szCs w:val="21"/>
              </w:rPr>
              <w:t>200</w:t>
            </w:r>
            <w:r w:rsidRPr="00611C10">
              <w:rPr>
                <w:rFonts w:hint="eastAsia"/>
                <w:szCs w:val="21"/>
              </w:rPr>
              <w:t>米</w:t>
            </w:r>
          </w:p>
        </w:tc>
        <w:tc>
          <w:tcPr>
            <w:tcW w:w="87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24”6</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24”4</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24”2</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24”0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23”8</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23”6</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23”4</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23”2</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23”0</w:t>
            </w:r>
          </w:p>
        </w:tc>
      </w:tr>
      <w:tr w:rsidR="00552052" w:rsidRPr="00611C10" w:rsidTr="009E40E5">
        <w:tc>
          <w:tcPr>
            <w:tcW w:w="1080" w:type="dxa"/>
            <w:vMerge/>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widowControl/>
              <w:jc w:val="left"/>
              <w:rPr>
                <w:szCs w:val="21"/>
              </w:rPr>
            </w:pPr>
          </w:p>
        </w:tc>
        <w:tc>
          <w:tcPr>
            <w:tcW w:w="87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100</w:t>
            </w:r>
          </w:p>
        </w:tc>
      </w:tr>
      <w:tr w:rsidR="00552052" w:rsidRPr="00611C10" w:rsidTr="009E40E5">
        <w:tc>
          <w:tcPr>
            <w:tcW w:w="1080" w:type="dxa"/>
            <w:vMerge w:val="restart"/>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rPr>
                <w:szCs w:val="21"/>
              </w:rPr>
            </w:pPr>
            <w:r w:rsidRPr="00611C10">
              <w:rPr>
                <w:szCs w:val="21"/>
              </w:rPr>
              <w:t>400</w:t>
            </w:r>
            <w:r w:rsidRPr="00611C10">
              <w:rPr>
                <w:rFonts w:hint="eastAsia"/>
                <w:szCs w:val="21"/>
              </w:rPr>
              <w:t>米</w:t>
            </w:r>
          </w:p>
        </w:tc>
        <w:tc>
          <w:tcPr>
            <w:tcW w:w="87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54”2</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53”8</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53”4</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53”0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52”6</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52”2</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51”8</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51”4</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51”0</w:t>
            </w:r>
          </w:p>
        </w:tc>
      </w:tr>
      <w:tr w:rsidR="00552052" w:rsidRPr="00611C10" w:rsidTr="009E40E5">
        <w:tc>
          <w:tcPr>
            <w:tcW w:w="1080" w:type="dxa"/>
            <w:vMerge/>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widowControl/>
              <w:jc w:val="left"/>
              <w:rPr>
                <w:szCs w:val="21"/>
              </w:rPr>
            </w:pPr>
          </w:p>
        </w:tc>
        <w:tc>
          <w:tcPr>
            <w:tcW w:w="87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100</w:t>
            </w:r>
          </w:p>
        </w:tc>
      </w:tr>
      <w:tr w:rsidR="00552052" w:rsidRPr="00611C10" w:rsidTr="009E40E5">
        <w:tc>
          <w:tcPr>
            <w:tcW w:w="1080" w:type="dxa"/>
            <w:vMerge w:val="restart"/>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rPr>
                <w:szCs w:val="21"/>
              </w:rPr>
            </w:pPr>
            <w:r w:rsidRPr="00611C10">
              <w:rPr>
                <w:szCs w:val="21"/>
              </w:rPr>
              <w:t>800</w:t>
            </w:r>
            <w:r w:rsidRPr="00611C10">
              <w:rPr>
                <w:rFonts w:hint="eastAsia"/>
                <w:szCs w:val="21"/>
              </w:rPr>
              <w:t>米</w:t>
            </w:r>
          </w:p>
        </w:tc>
        <w:tc>
          <w:tcPr>
            <w:tcW w:w="87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2’16”</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2’14”</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2’12”</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2’10”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2’09”</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2’08”</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2’07”</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2’06”</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2’05”</w:t>
            </w:r>
          </w:p>
        </w:tc>
      </w:tr>
      <w:tr w:rsidR="00552052" w:rsidRPr="00611C10" w:rsidTr="009E40E5">
        <w:tc>
          <w:tcPr>
            <w:tcW w:w="1080" w:type="dxa"/>
            <w:vMerge/>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widowControl/>
              <w:jc w:val="left"/>
              <w:rPr>
                <w:szCs w:val="21"/>
              </w:rPr>
            </w:pPr>
          </w:p>
        </w:tc>
        <w:tc>
          <w:tcPr>
            <w:tcW w:w="87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100</w:t>
            </w:r>
          </w:p>
        </w:tc>
      </w:tr>
      <w:tr w:rsidR="00552052" w:rsidRPr="00611C10" w:rsidTr="009E40E5">
        <w:tc>
          <w:tcPr>
            <w:tcW w:w="1080" w:type="dxa"/>
            <w:vMerge w:val="restart"/>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rPr>
                <w:szCs w:val="21"/>
              </w:rPr>
            </w:pPr>
            <w:r w:rsidRPr="00611C10">
              <w:rPr>
                <w:szCs w:val="21"/>
              </w:rPr>
              <w:t>1500</w:t>
            </w:r>
            <w:r w:rsidRPr="00611C10">
              <w:rPr>
                <w:rFonts w:hint="eastAsia"/>
                <w:szCs w:val="21"/>
              </w:rPr>
              <w:t>米</w:t>
            </w:r>
          </w:p>
        </w:tc>
        <w:tc>
          <w:tcPr>
            <w:tcW w:w="87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4’46”</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4’43”</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4’40”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4’37”</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4’34”</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4’31</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4’29”</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4’27”</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4’25”</w:t>
            </w:r>
          </w:p>
        </w:tc>
      </w:tr>
      <w:tr w:rsidR="00552052" w:rsidRPr="00611C10" w:rsidTr="009E40E5">
        <w:tc>
          <w:tcPr>
            <w:tcW w:w="1080" w:type="dxa"/>
            <w:vMerge/>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widowControl/>
              <w:jc w:val="left"/>
              <w:rPr>
                <w:szCs w:val="21"/>
              </w:rPr>
            </w:pPr>
          </w:p>
        </w:tc>
        <w:tc>
          <w:tcPr>
            <w:tcW w:w="87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100</w:t>
            </w:r>
          </w:p>
        </w:tc>
      </w:tr>
      <w:tr w:rsidR="00552052" w:rsidRPr="00611C10" w:rsidTr="009E40E5">
        <w:tc>
          <w:tcPr>
            <w:tcW w:w="1080" w:type="dxa"/>
            <w:vMerge w:val="restart"/>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rPr>
                <w:szCs w:val="21"/>
              </w:rPr>
            </w:pPr>
            <w:r w:rsidRPr="00611C10">
              <w:rPr>
                <w:szCs w:val="21"/>
              </w:rPr>
              <w:t>110</w:t>
            </w:r>
            <w:r w:rsidRPr="00611C10">
              <w:rPr>
                <w:rFonts w:hint="eastAsia"/>
                <w:szCs w:val="21"/>
              </w:rPr>
              <w:t>米栏</w:t>
            </w:r>
          </w:p>
        </w:tc>
        <w:tc>
          <w:tcPr>
            <w:tcW w:w="87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w:t>
            </w:r>
            <w:r w:rsidRPr="00611C10">
              <w:rPr>
                <w:rFonts w:hint="eastAsia"/>
              </w:rPr>
              <w:t>8</w:t>
            </w:r>
            <w:r w:rsidRPr="00611C10">
              <w:t>”</w:t>
            </w:r>
            <w:r w:rsidRPr="00611C10">
              <w:rPr>
                <w:rFonts w:hint="eastAsia"/>
              </w:rPr>
              <w:t>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17”</w:t>
            </w:r>
            <w:r w:rsidRPr="00611C10">
              <w:rPr>
                <w:rFonts w:hint="eastAsia"/>
              </w:rPr>
              <w:t>8</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17”</w:t>
            </w:r>
            <w:r w:rsidRPr="00611C10">
              <w:rPr>
                <w:rFonts w:hint="eastAsia"/>
              </w:rPr>
              <w:t>6</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17”</w:t>
            </w:r>
            <w:r w:rsidRPr="00611C10">
              <w:rPr>
                <w:rFonts w:hint="eastAsia"/>
              </w:rPr>
              <w:t>4</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w:t>
            </w:r>
            <w:r w:rsidRPr="00611C10">
              <w:rPr>
                <w:rFonts w:hint="eastAsia"/>
              </w:rPr>
              <w:t>7</w:t>
            </w:r>
            <w:r w:rsidRPr="00611C10">
              <w:t>”</w:t>
            </w:r>
            <w:r w:rsidRPr="00611C10">
              <w:rPr>
                <w:rFonts w:hint="eastAsia"/>
              </w:rPr>
              <w:t>2</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w:t>
            </w:r>
            <w:r w:rsidRPr="00611C10">
              <w:rPr>
                <w:rFonts w:hint="eastAsia"/>
              </w:rPr>
              <w:t>7</w:t>
            </w:r>
            <w:r w:rsidRPr="00611C10">
              <w:t>”</w:t>
            </w:r>
            <w:r w:rsidRPr="00611C10">
              <w:rPr>
                <w:rFonts w:hint="eastAsia"/>
              </w:rPr>
              <w:t>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16”</w:t>
            </w:r>
            <w:r w:rsidRPr="00611C10">
              <w:rPr>
                <w:rFonts w:hint="eastAsia"/>
              </w:rPr>
              <w:t>8</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16”</w:t>
            </w:r>
            <w:r w:rsidRPr="00611C10">
              <w:rPr>
                <w:rFonts w:hint="eastAsia"/>
              </w:rPr>
              <w:t>6</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16”</w:t>
            </w:r>
            <w:r w:rsidRPr="00611C10">
              <w:rPr>
                <w:rFonts w:hint="eastAsia"/>
              </w:rPr>
              <w:t>4</w:t>
            </w:r>
          </w:p>
        </w:tc>
      </w:tr>
      <w:tr w:rsidR="00552052" w:rsidRPr="00611C10" w:rsidTr="009E40E5">
        <w:tc>
          <w:tcPr>
            <w:tcW w:w="1080" w:type="dxa"/>
            <w:vMerge/>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widowControl/>
              <w:jc w:val="left"/>
              <w:rPr>
                <w:szCs w:val="21"/>
              </w:rPr>
            </w:pPr>
          </w:p>
        </w:tc>
        <w:tc>
          <w:tcPr>
            <w:tcW w:w="87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100</w:t>
            </w:r>
          </w:p>
        </w:tc>
      </w:tr>
      <w:tr w:rsidR="00552052" w:rsidRPr="00611C10" w:rsidTr="009E40E5">
        <w:tc>
          <w:tcPr>
            <w:tcW w:w="1080" w:type="dxa"/>
            <w:vMerge w:val="restart"/>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rPr>
                <w:szCs w:val="21"/>
              </w:rPr>
            </w:pPr>
            <w:r w:rsidRPr="00611C10">
              <w:rPr>
                <w:rFonts w:hint="eastAsia"/>
                <w:szCs w:val="21"/>
              </w:rPr>
              <w:t>跳远</w:t>
            </w:r>
          </w:p>
        </w:tc>
        <w:tc>
          <w:tcPr>
            <w:tcW w:w="87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5.80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5.90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6.00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6.10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6.15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6.20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6.25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6.30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6.35</w:t>
            </w:r>
          </w:p>
        </w:tc>
      </w:tr>
      <w:tr w:rsidR="00552052" w:rsidRPr="00611C10" w:rsidTr="009E40E5">
        <w:tc>
          <w:tcPr>
            <w:tcW w:w="1080" w:type="dxa"/>
            <w:vMerge/>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widowControl/>
              <w:jc w:val="left"/>
              <w:rPr>
                <w:szCs w:val="21"/>
              </w:rPr>
            </w:pPr>
          </w:p>
        </w:tc>
        <w:tc>
          <w:tcPr>
            <w:tcW w:w="87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100</w:t>
            </w:r>
          </w:p>
        </w:tc>
      </w:tr>
      <w:tr w:rsidR="00552052" w:rsidRPr="00611C10" w:rsidTr="009E40E5">
        <w:tc>
          <w:tcPr>
            <w:tcW w:w="1080" w:type="dxa"/>
            <w:vMerge w:val="restart"/>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rPr>
                <w:rFonts w:hint="eastAsia"/>
                <w:szCs w:val="21"/>
              </w:rPr>
              <w:t>跳高</w:t>
            </w:r>
          </w:p>
        </w:tc>
        <w:tc>
          <w:tcPr>
            <w:tcW w:w="87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1.60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1.62</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1.64</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1.66</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1.68</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1.70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1.72</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1.74</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1.76</w:t>
            </w:r>
          </w:p>
        </w:tc>
      </w:tr>
      <w:tr w:rsidR="00552052" w:rsidRPr="00611C10" w:rsidTr="009E40E5">
        <w:tc>
          <w:tcPr>
            <w:tcW w:w="1080" w:type="dxa"/>
            <w:vMerge/>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widowControl/>
              <w:jc w:val="left"/>
            </w:pPr>
          </w:p>
        </w:tc>
        <w:tc>
          <w:tcPr>
            <w:tcW w:w="87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100</w:t>
            </w:r>
          </w:p>
        </w:tc>
      </w:tr>
      <w:tr w:rsidR="00552052" w:rsidRPr="00611C10" w:rsidTr="009E40E5">
        <w:tc>
          <w:tcPr>
            <w:tcW w:w="1080" w:type="dxa"/>
            <w:vMerge w:val="restart"/>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rPr>
                <w:szCs w:val="21"/>
              </w:rPr>
            </w:pPr>
            <w:r w:rsidRPr="00611C10">
              <w:rPr>
                <w:rFonts w:hint="eastAsia"/>
                <w:szCs w:val="21"/>
              </w:rPr>
              <w:t>标枪</w:t>
            </w:r>
          </w:p>
        </w:tc>
        <w:tc>
          <w:tcPr>
            <w:tcW w:w="87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37.00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38.00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39.00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40.00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41.00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41.50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42.00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42.50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43.00</w:t>
            </w:r>
          </w:p>
        </w:tc>
      </w:tr>
      <w:tr w:rsidR="00552052" w:rsidRPr="00611C10" w:rsidTr="009E40E5">
        <w:tc>
          <w:tcPr>
            <w:tcW w:w="1080" w:type="dxa"/>
            <w:vMerge/>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widowControl/>
              <w:jc w:val="left"/>
              <w:rPr>
                <w:szCs w:val="21"/>
              </w:rPr>
            </w:pPr>
          </w:p>
        </w:tc>
        <w:tc>
          <w:tcPr>
            <w:tcW w:w="87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100</w:t>
            </w:r>
          </w:p>
        </w:tc>
      </w:tr>
      <w:tr w:rsidR="00552052" w:rsidRPr="00611C10" w:rsidTr="009E40E5">
        <w:tc>
          <w:tcPr>
            <w:tcW w:w="1080" w:type="dxa"/>
            <w:vMerge w:val="restart"/>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rPr>
                <w:rFonts w:hint="eastAsia"/>
                <w:szCs w:val="21"/>
              </w:rPr>
              <w:t>铅球</w:t>
            </w:r>
          </w:p>
        </w:tc>
        <w:tc>
          <w:tcPr>
            <w:tcW w:w="87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11.50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11.70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11.90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12.10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12.30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12.50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12.60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12.70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12.80</w:t>
            </w:r>
          </w:p>
        </w:tc>
      </w:tr>
      <w:tr w:rsidR="00552052" w:rsidRPr="00611C10" w:rsidTr="009E40E5">
        <w:tc>
          <w:tcPr>
            <w:tcW w:w="1080" w:type="dxa"/>
            <w:vMerge/>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widowControl/>
              <w:jc w:val="left"/>
            </w:pPr>
          </w:p>
        </w:tc>
        <w:tc>
          <w:tcPr>
            <w:tcW w:w="87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100</w:t>
            </w:r>
          </w:p>
        </w:tc>
      </w:tr>
      <w:tr w:rsidR="00552052" w:rsidRPr="00611C10" w:rsidTr="009E40E5">
        <w:tc>
          <w:tcPr>
            <w:tcW w:w="1080" w:type="dxa"/>
            <w:vMerge w:val="restart"/>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rPr>
                <w:rFonts w:hint="eastAsia"/>
                <w:szCs w:val="21"/>
              </w:rPr>
              <w:t>三级跳远</w:t>
            </w:r>
          </w:p>
        </w:tc>
        <w:tc>
          <w:tcPr>
            <w:tcW w:w="87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11.50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11.70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11.90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12.10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12.30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12.50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12.70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12.80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12.90</w:t>
            </w:r>
          </w:p>
        </w:tc>
      </w:tr>
      <w:tr w:rsidR="00552052" w:rsidRPr="00611C10" w:rsidTr="009E40E5">
        <w:trPr>
          <w:trHeight w:val="225"/>
        </w:trPr>
        <w:tc>
          <w:tcPr>
            <w:tcW w:w="1080" w:type="dxa"/>
            <w:vMerge/>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widowControl/>
              <w:jc w:val="left"/>
            </w:pPr>
          </w:p>
        </w:tc>
        <w:tc>
          <w:tcPr>
            <w:tcW w:w="87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100</w:t>
            </w:r>
          </w:p>
        </w:tc>
      </w:tr>
      <w:tr w:rsidR="00552052" w:rsidRPr="00611C10" w:rsidTr="009E40E5">
        <w:trPr>
          <w:trHeight w:val="285"/>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rPr>
                <w:rFonts w:hint="eastAsia"/>
              </w:rPr>
              <w:t>铁饼</w:t>
            </w:r>
            <w:r w:rsidRPr="00611C10">
              <w:t>1KG</w:t>
            </w:r>
          </w:p>
        </w:tc>
        <w:tc>
          <w:tcPr>
            <w:tcW w:w="87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32.00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3</w:t>
            </w:r>
            <w:r w:rsidRPr="00611C10">
              <w:rPr>
                <w:rFonts w:hint="eastAsia"/>
              </w:rPr>
              <w:t>3</w:t>
            </w:r>
            <w:r w:rsidRPr="00611C10">
              <w:t>.</w:t>
            </w:r>
            <w:r w:rsidRPr="00611C10">
              <w:rPr>
                <w:rFonts w:hint="eastAsia"/>
              </w:rPr>
              <w:t>0</w:t>
            </w:r>
            <w:r w:rsidRPr="00611C10">
              <w:t>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3</w:t>
            </w:r>
            <w:r w:rsidRPr="00611C10">
              <w:rPr>
                <w:rFonts w:hint="eastAsia"/>
              </w:rPr>
              <w:t>4</w:t>
            </w:r>
            <w:r w:rsidRPr="00611C10">
              <w:t>.00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3</w:t>
            </w:r>
            <w:r w:rsidRPr="00611C10">
              <w:rPr>
                <w:rFonts w:hint="eastAsia"/>
              </w:rPr>
              <w:t>5</w:t>
            </w:r>
            <w:r w:rsidRPr="00611C10">
              <w:t>.</w:t>
            </w:r>
            <w:r w:rsidRPr="00611C10">
              <w:rPr>
                <w:rFonts w:hint="eastAsia"/>
              </w:rPr>
              <w:t>0</w:t>
            </w:r>
            <w:r w:rsidRPr="00611C10">
              <w:t>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3</w:t>
            </w:r>
            <w:r w:rsidRPr="00611C10">
              <w:rPr>
                <w:rFonts w:hint="eastAsia"/>
              </w:rPr>
              <w:t>6</w:t>
            </w:r>
            <w:r w:rsidRPr="00611C10">
              <w:t>.00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3</w:t>
            </w:r>
            <w:r w:rsidRPr="00611C10">
              <w:rPr>
                <w:rFonts w:hint="eastAsia"/>
              </w:rPr>
              <w:t>7</w:t>
            </w:r>
            <w:r w:rsidRPr="00611C10">
              <w:t>.</w:t>
            </w:r>
            <w:r w:rsidRPr="00611C10">
              <w:rPr>
                <w:rFonts w:hint="eastAsia"/>
              </w:rPr>
              <w:t>0</w:t>
            </w:r>
            <w:r w:rsidRPr="00611C10">
              <w:t>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3</w:t>
            </w:r>
            <w:r w:rsidRPr="00611C10">
              <w:rPr>
                <w:rFonts w:hint="eastAsia"/>
              </w:rPr>
              <w:t>8</w:t>
            </w:r>
            <w:r w:rsidRPr="00611C10">
              <w:t>.00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3</w:t>
            </w:r>
            <w:r w:rsidRPr="00611C10">
              <w:rPr>
                <w:rFonts w:hint="eastAsia"/>
              </w:rPr>
              <w:t>9</w:t>
            </w:r>
            <w:r w:rsidRPr="00611C10">
              <w:t>.</w:t>
            </w:r>
            <w:r w:rsidRPr="00611C10">
              <w:rPr>
                <w:rFonts w:hint="eastAsia"/>
              </w:rPr>
              <w:t>0</w:t>
            </w:r>
            <w:r w:rsidRPr="00611C10">
              <w:t>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rPr>
                <w:rFonts w:hint="eastAsia"/>
              </w:rPr>
              <w:t>40</w:t>
            </w:r>
            <w:r w:rsidRPr="00611C10">
              <w:t>.00</w:t>
            </w:r>
          </w:p>
        </w:tc>
      </w:tr>
      <w:tr w:rsidR="00552052" w:rsidRPr="00611C10" w:rsidTr="009E40E5">
        <w:trPr>
          <w:trHeight w:val="165"/>
        </w:trPr>
        <w:tc>
          <w:tcPr>
            <w:tcW w:w="1080" w:type="dxa"/>
            <w:vMerge/>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widowControl/>
              <w:jc w:val="left"/>
            </w:pPr>
          </w:p>
        </w:tc>
        <w:tc>
          <w:tcPr>
            <w:tcW w:w="87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90</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95</w:t>
            </w:r>
          </w:p>
        </w:tc>
        <w:tc>
          <w:tcPr>
            <w:tcW w:w="807"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100</w:t>
            </w:r>
          </w:p>
        </w:tc>
      </w:tr>
      <w:tr w:rsidR="00552052" w:rsidRPr="00611C10" w:rsidTr="009E40E5">
        <w:trPr>
          <w:trHeight w:val="285"/>
        </w:trPr>
        <w:tc>
          <w:tcPr>
            <w:tcW w:w="1080" w:type="dxa"/>
            <w:vMerge w:val="restart"/>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200</w:t>
            </w:r>
            <w:r w:rsidRPr="00611C10">
              <w:rPr>
                <w:rFonts w:hint="eastAsia"/>
              </w:rPr>
              <w:t>米栏</w:t>
            </w:r>
          </w:p>
        </w:tc>
        <w:tc>
          <w:tcPr>
            <w:tcW w:w="878"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29”6</w:t>
            </w:r>
          </w:p>
        </w:tc>
        <w:tc>
          <w:tcPr>
            <w:tcW w:w="807"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29”4</w:t>
            </w:r>
          </w:p>
        </w:tc>
        <w:tc>
          <w:tcPr>
            <w:tcW w:w="807"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29”2</w:t>
            </w:r>
          </w:p>
        </w:tc>
        <w:tc>
          <w:tcPr>
            <w:tcW w:w="807"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29”0</w:t>
            </w:r>
          </w:p>
        </w:tc>
        <w:tc>
          <w:tcPr>
            <w:tcW w:w="807"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28” 8</w:t>
            </w:r>
          </w:p>
        </w:tc>
        <w:tc>
          <w:tcPr>
            <w:tcW w:w="807"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28”6</w:t>
            </w:r>
          </w:p>
        </w:tc>
        <w:tc>
          <w:tcPr>
            <w:tcW w:w="807"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28”4</w:t>
            </w:r>
          </w:p>
        </w:tc>
        <w:tc>
          <w:tcPr>
            <w:tcW w:w="807"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28”2</w:t>
            </w:r>
          </w:p>
        </w:tc>
        <w:tc>
          <w:tcPr>
            <w:tcW w:w="807"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28”0</w:t>
            </w:r>
          </w:p>
        </w:tc>
      </w:tr>
      <w:tr w:rsidR="00552052" w:rsidRPr="00611C10" w:rsidTr="009E40E5">
        <w:trPr>
          <w:trHeight w:val="165"/>
        </w:trPr>
        <w:tc>
          <w:tcPr>
            <w:tcW w:w="1080" w:type="dxa"/>
            <w:vMerge/>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widowControl/>
              <w:jc w:val="left"/>
            </w:pPr>
          </w:p>
        </w:tc>
        <w:tc>
          <w:tcPr>
            <w:tcW w:w="878"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60</w:t>
            </w:r>
          </w:p>
        </w:tc>
        <w:tc>
          <w:tcPr>
            <w:tcW w:w="807"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65</w:t>
            </w:r>
          </w:p>
        </w:tc>
        <w:tc>
          <w:tcPr>
            <w:tcW w:w="807"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70</w:t>
            </w:r>
          </w:p>
        </w:tc>
        <w:tc>
          <w:tcPr>
            <w:tcW w:w="807"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75</w:t>
            </w:r>
          </w:p>
        </w:tc>
        <w:tc>
          <w:tcPr>
            <w:tcW w:w="807"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80</w:t>
            </w:r>
          </w:p>
        </w:tc>
        <w:tc>
          <w:tcPr>
            <w:tcW w:w="807"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85</w:t>
            </w:r>
          </w:p>
        </w:tc>
        <w:tc>
          <w:tcPr>
            <w:tcW w:w="807"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90</w:t>
            </w:r>
          </w:p>
        </w:tc>
        <w:tc>
          <w:tcPr>
            <w:tcW w:w="807"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95</w:t>
            </w:r>
          </w:p>
        </w:tc>
        <w:tc>
          <w:tcPr>
            <w:tcW w:w="807"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100</w:t>
            </w:r>
          </w:p>
        </w:tc>
      </w:tr>
    </w:tbl>
    <w:p w:rsidR="00552052" w:rsidRPr="00611C10" w:rsidRDefault="00552052" w:rsidP="00552052">
      <w:pPr>
        <w:spacing w:line="440" w:lineRule="exact"/>
        <w:ind w:firstLineChars="200" w:firstLine="480"/>
        <w:rPr>
          <w:rFonts w:ascii="宋体" w:hAnsi="宋体"/>
          <w:sz w:val="24"/>
        </w:rPr>
      </w:pPr>
      <w:r w:rsidRPr="00611C10">
        <w:rPr>
          <w:rFonts w:ascii="宋体" w:hAnsi="宋体" w:hint="eastAsia"/>
          <w:sz w:val="24"/>
        </w:rPr>
        <w:t>2．女子评分标准：</w:t>
      </w:r>
    </w:p>
    <w:tbl>
      <w:tblPr>
        <w:tblStyle w:val="a5"/>
        <w:tblW w:w="0" w:type="auto"/>
        <w:tblInd w:w="108" w:type="dxa"/>
        <w:tblLayout w:type="fixed"/>
        <w:tblLook w:val="0000" w:firstRow="0" w:lastRow="0" w:firstColumn="0" w:lastColumn="0" w:noHBand="0" w:noVBand="0"/>
      </w:tblPr>
      <w:tblGrid>
        <w:gridCol w:w="1109"/>
        <w:gridCol w:w="811"/>
        <w:gridCol w:w="812"/>
        <w:gridCol w:w="812"/>
        <w:gridCol w:w="811"/>
        <w:gridCol w:w="812"/>
        <w:gridCol w:w="812"/>
        <w:gridCol w:w="811"/>
        <w:gridCol w:w="812"/>
        <w:gridCol w:w="812"/>
      </w:tblGrid>
      <w:tr w:rsidR="00552052" w:rsidRPr="00611C10" w:rsidTr="009E40E5">
        <w:tc>
          <w:tcPr>
            <w:tcW w:w="1109"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pPr>
            <w:r w:rsidRPr="00611C10">
              <w:rPr>
                <w:rFonts w:hint="eastAsia"/>
              </w:rPr>
              <w:t>测试项目</w:t>
            </w:r>
          </w:p>
        </w:tc>
        <w:tc>
          <w:tcPr>
            <w:tcW w:w="7305" w:type="dxa"/>
            <w:gridSpan w:val="9"/>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rPr>
                <w:rFonts w:hint="eastAsia"/>
              </w:rPr>
              <w:t>相</w:t>
            </w:r>
            <w:r w:rsidRPr="00611C10">
              <w:t xml:space="preserve">     </w:t>
            </w:r>
            <w:r w:rsidRPr="00611C10">
              <w:rPr>
                <w:rFonts w:hint="eastAsia"/>
              </w:rPr>
              <w:t>应</w:t>
            </w:r>
            <w:r w:rsidRPr="00611C10">
              <w:t xml:space="preserve">     </w:t>
            </w:r>
            <w:r w:rsidRPr="00611C10">
              <w:rPr>
                <w:rFonts w:hint="eastAsia"/>
              </w:rPr>
              <w:t>分</w:t>
            </w:r>
            <w:r w:rsidRPr="00611C10">
              <w:t xml:space="preserve">     </w:t>
            </w:r>
            <w:r w:rsidRPr="00611C10">
              <w:rPr>
                <w:rFonts w:hint="eastAsia"/>
              </w:rPr>
              <w:t>值</w:t>
            </w:r>
          </w:p>
        </w:tc>
      </w:tr>
      <w:tr w:rsidR="00552052" w:rsidRPr="00611C10" w:rsidTr="009E40E5">
        <w:tc>
          <w:tcPr>
            <w:tcW w:w="1109" w:type="dxa"/>
            <w:vMerge w:val="restart"/>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rPr>
                <w:szCs w:val="21"/>
              </w:rPr>
            </w:pPr>
            <w:r w:rsidRPr="00611C10">
              <w:rPr>
                <w:szCs w:val="21"/>
              </w:rPr>
              <w:t>100</w:t>
            </w:r>
            <w:r w:rsidRPr="00611C10">
              <w:rPr>
                <w:rFonts w:hint="eastAsia"/>
                <w:szCs w:val="21"/>
              </w:rPr>
              <w:t>米</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14”2</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14”1</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14”0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13”9</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13”8</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13”7</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13”6</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13”55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13”5</w:t>
            </w:r>
          </w:p>
        </w:tc>
      </w:tr>
      <w:tr w:rsidR="00552052" w:rsidRPr="00611C10" w:rsidTr="009E40E5">
        <w:tc>
          <w:tcPr>
            <w:tcW w:w="1109" w:type="dxa"/>
            <w:vMerge/>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widowControl/>
              <w:jc w:val="left"/>
              <w:rPr>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85</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100</w:t>
            </w:r>
          </w:p>
        </w:tc>
      </w:tr>
      <w:tr w:rsidR="00552052" w:rsidRPr="00611C10" w:rsidTr="009E40E5">
        <w:tc>
          <w:tcPr>
            <w:tcW w:w="1109" w:type="dxa"/>
            <w:vMerge w:val="restart"/>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rPr>
                <w:szCs w:val="21"/>
              </w:rPr>
            </w:pPr>
            <w:r w:rsidRPr="00611C10">
              <w:rPr>
                <w:szCs w:val="21"/>
              </w:rPr>
              <w:t>200</w:t>
            </w:r>
            <w:r w:rsidRPr="00611C10">
              <w:rPr>
                <w:rFonts w:hint="eastAsia"/>
                <w:szCs w:val="21"/>
              </w:rPr>
              <w:t>米</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29”8</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29”6</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29”4</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29”2</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29”0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28”9</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28”8</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28”7</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28”6</w:t>
            </w:r>
          </w:p>
        </w:tc>
      </w:tr>
      <w:tr w:rsidR="00552052" w:rsidRPr="00611C10" w:rsidTr="009E40E5">
        <w:tc>
          <w:tcPr>
            <w:tcW w:w="1109" w:type="dxa"/>
            <w:vMerge/>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widowControl/>
              <w:jc w:val="left"/>
              <w:rPr>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85</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100</w:t>
            </w:r>
          </w:p>
        </w:tc>
      </w:tr>
      <w:tr w:rsidR="00552052" w:rsidRPr="00611C10" w:rsidTr="009E40E5">
        <w:tc>
          <w:tcPr>
            <w:tcW w:w="1109" w:type="dxa"/>
            <w:vMerge w:val="restart"/>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rPr>
                <w:szCs w:val="21"/>
              </w:rPr>
            </w:pPr>
            <w:r w:rsidRPr="00611C10">
              <w:rPr>
                <w:szCs w:val="21"/>
              </w:rPr>
              <w:t>400</w:t>
            </w:r>
            <w:r w:rsidRPr="00611C10">
              <w:rPr>
                <w:rFonts w:hint="eastAsia"/>
                <w:szCs w:val="21"/>
              </w:rPr>
              <w:t>米</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1’06”</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1’05”8</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1’05”6</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1’05”4</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1’05”2</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1’05”</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1’04”8</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1’04”6</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1’04”4</w:t>
            </w:r>
          </w:p>
        </w:tc>
      </w:tr>
      <w:tr w:rsidR="00552052" w:rsidRPr="00611C10" w:rsidTr="009E40E5">
        <w:tc>
          <w:tcPr>
            <w:tcW w:w="1109" w:type="dxa"/>
            <w:vMerge/>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widowControl/>
              <w:jc w:val="left"/>
              <w:rPr>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85</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100</w:t>
            </w:r>
          </w:p>
        </w:tc>
      </w:tr>
      <w:tr w:rsidR="00552052" w:rsidRPr="00611C10" w:rsidTr="009E40E5">
        <w:tc>
          <w:tcPr>
            <w:tcW w:w="1109" w:type="dxa"/>
            <w:vMerge w:val="restart"/>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rPr>
                <w:szCs w:val="21"/>
              </w:rPr>
            </w:pPr>
            <w:r w:rsidRPr="00611C10">
              <w:rPr>
                <w:szCs w:val="21"/>
              </w:rPr>
              <w:t>800</w:t>
            </w:r>
            <w:r w:rsidRPr="00611C10">
              <w:rPr>
                <w:rFonts w:hint="eastAsia"/>
                <w:szCs w:val="21"/>
              </w:rPr>
              <w:t>米</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2’52”</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2’50”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2’48”</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2’46”</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2’44”</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2’42”</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2’40”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2’38”</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2’36”</w:t>
            </w:r>
          </w:p>
        </w:tc>
      </w:tr>
      <w:tr w:rsidR="00552052" w:rsidRPr="00611C10" w:rsidTr="009E40E5">
        <w:tc>
          <w:tcPr>
            <w:tcW w:w="1109" w:type="dxa"/>
            <w:vMerge/>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widowControl/>
              <w:jc w:val="left"/>
              <w:rPr>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85</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100</w:t>
            </w:r>
          </w:p>
        </w:tc>
      </w:tr>
      <w:tr w:rsidR="00552052" w:rsidRPr="00611C10" w:rsidTr="009E40E5">
        <w:tc>
          <w:tcPr>
            <w:tcW w:w="1109" w:type="dxa"/>
            <w:vMerge w:val="restart"/>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rPr>
                <w:szCs w:val="21"/>
              </w:rPr>
            </w:pPr>
            <w:r w:rsidRPr="00611C10">
              <w:rPr>
                <w:szCs w:val="21"/>
              </w:rPr>
              <w:t>1500</w:t>
            </w:r>
            <w:r w:rsidRPr="00611C10">
              <w:rPr>
                <w:rFonts w:hint="eastAsia"/>
                <w:szCs w:val="21"/>
              </w:rPr>
              <w:t>米</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5’55”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5’52”</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5’49”</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5’46”</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5’43”</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5’40”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5’37</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5’34”</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5’31”</w:t>
            </w:r>
          </w:p>
        </w:tc>
      </w:tr>
      <w:tr w:rsidR="00552052" w:rsidRPr="00611C10" w:rsidTr="009E40E5">
        <w:tc>
          <w:tcPr>
            <w:tcW w:w="1109" w:type="dxa"/>
            <w:vMerge/>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widowControl/>
              <w:jc w:val="left"/>
              <w:rPr>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85</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100</w:t>
            </w:r>
          </w:p>
        </w:tc>
      </w:tr>
      <w:tr w:rsidR="00552052" w:rsidRPr="00611C10" w:rsidTr="009E40E5">
        <w:tc>
          <w:tcPr>
            <w:tcW w:w="1109" w:type="dxa"/>
            <w:vMerge w:val="restart"/>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rPr>
                <w:szCs w:val="21"/>
              </w:rPr>
            </w:pPr>
            <w:r w:rsidRPr="00611C10">
              <w:rPr>
                <w:szCs w:val="21"/>
              </w:rPr>
              <w:t>100</w:t>
            </w:r>
            <w:r w:rsidRPr="00611C10">
              <w:rPr>
                <w:rFonts w:hint="eastAsia"/>
                <w:szCs w:val="21"/>
              </w:rPr>
              <w:t>米栏</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rPr>
                <w:rFonts w:hint="eastAsia"/>
              </w:rPr>
              <w:t>20</w:t>
            </w:r>
            <w:r w:rsidRPr="00611C10">
              <w:t>”</w:t>
            </w:r>
            <w:r w:rsidRPr="00611C10">
              <w:rPr>
                <w:rFonts w:hint="eastAsia"/>
              </w:rPr>
              <w:t>2</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rPr>
                <w:rFonts w:hint="eastAsia"/>
              </w:rPr>
              <w:t>20</w:t>
            </w:r>
            <w:r w:rsidRPr="00611C10">
              <w:t>”</w:t>
            </w:r>
            <w:r w:rsidRPr="00611C10">
              <w:rPr>
                <w:rFonts w:hint="eastAsia"/>
              </w:rPr>
              <w:t>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19”</w:t>
            </w:r>
            <w:r w:rsidRPr="00611C10">
              <w:rPr>
                <w:rFonts w:hint="eastAsia"/>
              </w:rPr>
              <w:t>8</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19”</w:t>
            </w:r>
            <w:r w:rsidRPr="00611C10">
              <w:rPr>
                <w:rFonts w:hint="eastAsia"/>
              </w:rPr>
              <w:t>6</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19”</w:t>
            </w:r>
            <w:r w:rsidRPr="00611C10">
              <w:rPr>
                <w:rFonts w:hint="eastAsia"/>
              </w:rPr>
              <w:t>4</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19”2</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19”</w:t>
            </w:r>
            <w:r w:rsidRPr="00611C10">
              <w:rPr>
                <w:rFonts w:hint="eastAsia"/>
              </w:rPr>
              <w:t>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w:t>
            </w:r>
            <w:r w:rsidRPr="00611C10">
              <w:rPr>
                <w:rFonts w:hint="eastAsia"/>
              </w:rPr>
              <w:t>8</w:t>
            </w:r>
            <w:r w:rsidRPr="00611C10">
              <w:t>”</w:t>
            </w:r>
            <w:r w:rsidRPr="00611C10">
              <w:rPr>
                <w:rFonts w:hint="eastAsia"/>
              </w:rPr>
              <w:t>8</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18”</w:t>
            </w:r>
            <w:r w:rsidRPr="00611C10">
              <w:rPr>
                <w:rFonts w:hint="eastAsia"/>
              </w:rPr>
              <w:t>6</w:t>
            </w:r>
          </w:p>
        </w:tc>
      </w:tr>
      <w:tr w:rsidR="00552052" w:rsidRPr="00611C10" w:rsidTr="009E40E5">
        <w:tc>
          <w:tcPr>
            <w:tcW w:w="1109" w:type="dxa"/>
            <w:vMerge/>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widowControl/>
              <w:jc w:val="left"/>
              <w:rPr>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85</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100</w:t>
            </w:r>
          </w:p>
        </w:tc>
      </w:tr>
      <w:tr w:rsidR="00552052" w:rsidRPr="00611C10" w:rsidTr="009E40E5">
        <w:tc>
          <w:tcPr>
            <w:tcW w:w="1109" w:type="dxa"/>
            <w:vMerge w:val="restart"/>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rPr>
                <w:szCs w:val="21"/>
              </w:rPr>
            </w:pPr>
            <w:r w:rsidRPr="00611C10">
              <w:rPr>
                <w:rFonts w:hint="eastAsia"/>
                <w:szCs w:val="21"/>
              </w:rPr>
              <w:lastRenderedPageBreak/>
              <w:t>跳远</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4.30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4.35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4.40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4.45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4.50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4.55</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4.60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4.65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4.70</w:t>
            </w:r>
          </w:p>
        </w:tc>
      </w:tr>
      <w:tr w:rsidR="00552052" w:rsidRPr="00611C10" w:rsidTr="009E40E5">
        <w:tc>
          <w:tcPr>
            <w:tcW w:w="1109" w:type="dxa"/>
            <w:vMerge/>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widowControl/>
              <w:jc w:val="left"/>
              <w:rPr>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85</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100</w:t>
            </w:r>
          </w:p>
        </w:tc>
      </w:tr>
      <w:tr w:rsidR="00552052" w:rsidRPr="00611C10" w:rsidTr="009E40E5">
        <w:tc>
          <w:tcPr>
            <w:tcW w:w="1109" w:type="dxa"/>
            <w:vMerge w:val="restart"/>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rPr>
                <w:rFonts w:hint="eastAsia"/>
                <w:szCs w:val="21"/>
              </w:rPr>
              <w:t>跳高</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w:t>
            </w:r>
            <w:r w:rsidRPr="00611C10">
              <w:rPr>
                <w:rFonts w:hint="eastAsia"/>
              </w:rPr>
              <w:t>26</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1.2</w:t>
            </w:r>
            <w:r w:rsidRPr="00611C10">
              <w:rPr>
                <w:rFonts w:hint="eastAsia"/>
              </w:rPr>
              <w:t>8</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w:t>
            </w:r>
            <w:r w:rsidRPr="00611C10">
              <w:rPr>
                <w:rFonts w:hint="eastAsia"/>
              </w:rPr>
              <w:t>30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w:t>
            </w:r>
            <w:r w:rsidRPr="00611C10">
              <w:rPr>
                <w:rFonts w:hint="eastAsia"/>
              </w:rPr>
              <w:t>32</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w:t>
            </w:r>
            <w:r w:rsidRPr="00611C10">
              <w:rPr>
                <w:rFonts w:hint="eastAsia"/>
              </w:rPr>
              <w:t>34</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1.3</w:t>
            </w:r>
            <w:r w:rsidRPr="00611C10">
              <w:rPr>
                <w:rFonts w:hint="eastAsia"/>
              </w:rPr>
              <w:t>6</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1.3</w:t>
            </w:r>
            <w:r w:rsidRPr="00611C10">
              <w:rPr>
                <w:rFonts w:hint="eastAsia"/>
              </w:rPr>
              <w:t>8</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w:t>
            </w:r>
            <w:r w:rsidRPr="00611C10">
              <w:rPr>
                <w:rFonts w:hint="eastAsia"/>
              </w:rPr>
              <w:t>40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w:t>
            </w:r>
            <w:r w:rsidRPr="00611C10">
              <w:rPr>
                <w:rFonts w:hint="eastAsia"/>
              </w:rPr>
              <w:t>42</w:t>
            </w:r>
          </w:p>
        </w:tc>
      </w:tr>
      <w:tr w:rsidR="00552052" w:rsidRPr="00611C10" w:rsidTr="009E40E5">
        <w:tc>
          <w:tcPr>
            <w:tcW w:w="1109" w:type="dxa"/>
            <w:vMerge/>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widowControl/>
              <w:jc w:val="left"/>
            </w:pP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85</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100</w:t>
            </w:r>
          </w:p>
        </w:tc>
      </w:tr>
      <w:tr w:rsidR="00552052" w:rsidRPr="00611C10" w:rsidTr="009E40E5">
        <w:tc>
          <w:tcPr>
            <w:tcW w:w="1109" w:type="dxa"/>
            <w:vMerge w:val="restart"/>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rPr>
                <w:szCs w:val="21"/>
              </w:rPr>
            </w:pPr>
            <w:r w:rsidRPr="00611C10">
              <w:rPr>
                <w:rFonts w:hint="eastAsia"/>
                <w:szCs w:val="21"/>
              </w:rPr>
              <w:t>标枪</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rPr>
                <w:rFonts w:hint="eastAsia"/>
              </w:rPr>
              <w:t>19</w:t>
            </w:r>
            <w:r w:rsidRPr="00611C10">
              <w:t>.</w:t>
            </w:r>
            <w:r w:rsidRPr="00611C10">
              <w:rPr>
                <w:rFonts w:hint="eastAsia"/>
              </w:rPr>
              <w:t>5</w:t>
            </w:r>
            <w:r w:rsidRPr="00611C10">
              <w:t>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w:t>
            </w:r>
            <w:r w:rsidRPr="00611C10">
              <w:rPr>
                <w:rFonts w:hint="eastAsia"/>
              </w:rPr>
              <w:t>0</w:t>
            </w:r>
            <w:r w:rsidRPr="00611C10">
              <w:t>.</w:t>
            </w:r>
            <w:r w:rsidRPr="00611C10">
              <w:rPr>
                <w:rFonts w:hint="eastAsia"/>
              </w:rPr>
              <w:t>5</w:t>
            </w:r>
            <w:r w:rsidRPr="00611C10">
              <w:t>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w:t>
            </w:r>
            <w:r w:rsidRPr="00611C10">
              <w:rPr>
                <w:rFonts w:hint="eastAsia"/>
              </w:rPr>
              <w:t>1</w:t>
            </w:r>
            <w:r w:rsidRPr="00611C10">
              <w:t>.</w:t>
            </w:r>
            <w:r w:rsidRPr="00611C10">
              <w:rPr>
                <w:rFonts w:hint="eastAsia"/>
              </w:rPr>
              <w:t>5</w:t>
            </w:r>
            <w:r w:rsidRPr="00611C10">
              <w:t>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22.50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23.</w:t>
            </w:r>
            <w:r w:rsidRPr="00611C10">
              <w:rPr>
                <w:rFonts w:hint="eastAsia"/>
              </w:rPr>
              <w:t>5</w:t>
            </w:r>
            <w:r w:rsidRPr="00611C10">
              <w:t>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w:t>
            </w:r>
            <w:r w:rsidRPr="00611C10">
              <w:rPr>
                <w:rFonts w:hint="eastAsia"/>
              </w:rPr>
              <w:t>4</w:t>
            </w:r>
            <w:r w:rsidRPr="00611C10">
              <w:t>.50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w:t>
            </w:r>
            <w:r w:rsidRPr="00611C10">
              <w:rPr>
                <w:rFonts w:hint="eastAsia"/>
              </w:rPr>
              <w:t>5</w:t>
            </w:r>
            <w:r w:rsidRPr="00611C10">
              <w:t>.</w:t>
            </w:r>
            <w:r w:rsidRPr="00611C10">
              <w:rPr>
                <w:rFonts w:hint="eastAsia"/>
              </w:rPr>
              <w:t>5</w:t>
            </w:r>
            <w:r w:rsidRPr="00611C10">
              <w:t>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w:t>
            </w:r>
            <w:r w:rsidRPr="00611C10">
              <w:rPr>
                <w:rFonts w:hint="eastAsia"/>
              </w:rPr>
              <w:t>6</w:t>
            </w:r>
            <w:r w:rsidRPr="00611C10">
              <w:t>.50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w:t>
            </w:r>
            <w:r w:rsidRPr="00611C10">
              <w:rPr>
                <w:rFonts w:hint="eastAsia"/>
              </w:rPr>
              <w:t>7</w:t>
            </w:r>
            <w:r w:rsidRPr="00611C10">
              <w:t>.</w:t>
            </w:r>
            <w:r w:rsidRPr="00611C10">
              <w:rPr>
                <w:rFonts w:hint="eastAsia"/>
              </w:rPr>
              <w:t>5</w:t>
            </w:r>
            <w:r w:rsidRPr="00611C10">
              <w:t>0</w:t>
            </w:r>
          </w:p>
        </w:tc>
      </w:tr>
      <w:tr w:rsidR="00552052" w:rsidRPr="00611C10" w:rsidTr="009E40E5">
        <w:tc>
          <w:tcPr>
            <w:tcW w:w="1109" w:type="dxa"/>
            <w:vMerge/>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widowControl/>
              <w:jc w:val="left"/>
              <w:rPr>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85</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100</w:t>
            </w:r>
          </w:p>
        </w:tc>
      </w:tr>
      <w:tr w:rsidR="00552052" w:rsidRPr="00611C10" w:rsidTr="009E40E5">
        <w:tc>
          <w:tcPr>
            <w:tcW w:w="1109" w:type="dxa"/>
            <w:vMerge w:val="restart"/>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rPr>
                <w:rFonts w:hint="eastAsia"/>
                <w:szCs w:val="21"/>
              </w:rPr>
              <w:t>铅球</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8.00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8.10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8.20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8.30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8.40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8.50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8.65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8.80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9.10</w:t>
            </w:r>
          </w:p>
        </w:tc>
      </w:tr>
      <w:tr w:rsidR="00552052" w:rsidRPr="00611C10" w:rsidTr="009E40E5">
        <w:tc>
          <w:tcPr>
            <w:tcW w:w="1109" w:type="dxa"/>
            <w:vMerge/>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widowControl/>
              <w:jc w:val="left"/>
            </w:pP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85</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100</w:t>
            </w:r>
          </w:p>
        </w:tc>
      </w:tr>
      <w:tr w:rsidR="00552052" w:rsidRPr="00611C10" w:rsidTr="009E40E5">
        <w:tc>
          <w:tcPr>
            <w:tcW w:w="1109" w:type="dxa"/>
            <w:vMerge w:val="restart"/>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rPr>
                <w:rFonts w:hint="eastAsia"/>
              </w:rPr>
              <w:t>铁饼</w:t>
            </w:r>
            <w:r w:rsidRPr="00611C10">
              <w:t>1KG</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23.00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23.</w:t>
            </w:r>
            <w:r w:rsidRPr="00611C10">
              <w:rPr>
                <w:rFonts w:hint="eastAsia"/>
              </w:rPr>
              <w:t>5</w:t>
            </w:r>
            <w:r w:rsidRPr="00611C10">
              <w:t>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23.</w:t>
            </w:r>
            <w:r w:rsidRPr="00611C10">
              <w:rPr>
                <w:rFonts w:hint="eastAsia"/>
              </w:rPr>
              <w:t>40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24.</w:t>
            </w:r>
            <w:r w:rsidRPr="00611C10">
              <w:rPr>
                <w:rFonts w:hint="eastAsia"/>
              </w:rPr>
              <w:t>5</w:t>
            </w:r>
            <w:r w:rsidRPr="00611C10">
              <w:t>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w:t>
            </w:r>
            <w:r w:rsidRPr="00611C10">
              <w:rPr>
                <w:rFonts w:hint="eastAsia"/>
              </w:rPr>
              <w:t>5</w:t>
            </w:r>
            <w:r w:rsidRPr="00611C10">
              <w:t>.</w:t>
            </w:r>
            <w:r w:rsidRPr="00611C10">
              <w:rPr>
                <w:rFonts w:hint="eastAsia"/>
              </w:rPr>
              <w:t>0</w:t>
            </w:r>
            <w:r w:rsidRPr="00611C10">
              <w:t>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25.</w:t>
            </w:r>
            <w:r w:rsidRPr="00611C10">
              <w:rPr>
                <w:rFonts w:hint="eastAsia"/>
              </w:rPr>
              <w:t>5</w:t>
            </w:r>
            <w:r w:rsidRPr="00611C10">
              <w:t>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w:t>
            </w:r>
            <w:r w:rsidRPr="00611C10">
              <w:rPr>
                <w:rFonts w:hint="eastAsia"/>
              </w:rPr>
              <w:t>6</w:t>
            </w:r>
            <w:r w:rsidRPr="00611C10">
              <w:t>.</w:t>
            </w:r>
            <w:r w:rsidRPr="00611C10">
              <w:rPr>
                <w:rFonts w:hint="eastAsia"/>
              </w:rPr>
              <w:t>0</w:t>
            </w:r>
            <w:r w:rsidRPr="00611C10">
              <w:t>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w:t>
            </w:r>
            <w:r w:rsidRPr="00611C10">
              <w:rPr>
                <w:rFonts w:hint="eastAsia"/>
              </w:rPr>
              <w:t>7</w:t>
            </w:r>
            <w:r w:rsidRPr="00611C10">
              <w:t>.</w:t>
            </w:r>
            <w:r w:rsidRPr="00611C10">
              <w:rPr>
                <w:rFonts w:hint="eastAsia"/>
              </w:rPr>
              <w:t>0</w:t>
            </w:r>
            <w:r w:rsidRPr="00611C10">
              <w:t>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2</w:t>
            </w:r>
            <w:r w:rsidRPr="00611C10">
              <w:rPr>
                <w:rFonts w:hint="eastAsia"/>
              </w:rPr>
              <w:t>8</w:t>
            </w:r>
            <w:r w:rsidRPr="00611C10">
              <w:t>.</w:t>
            </w:r>
            <w:r w:rsidRPr="00611C10">
              <w:rPr>
                <w:rFonts w:hint="eastAsia"/>
              </w:rPr>
              <w:t>0</w:t>
            </w:r>
            <w:r w:rsidRPr="00611C10">
              <w:t>0</w:t>
            </w:r>
          </w:p>
        </w:tc>
      </w:tr>
      <w:tr w:rsidR="00552052" w:rsidRPr="00611C10" w:rsidTr="009E40E5">
        <w:trPr>
          <w:trHeight w:val="227"/>
        </w:trPr>
        <w:tc>
          <w:tcPr>
            <w:tcW w:w="1109" w:type="dxa"/>
            <w:vMerge/>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widowControl/>
              <w:jc w:val="left"/>
            </w:pP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85</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100</w:t>
            </w:r>
          </w:p>
        </w:tc>
      </w:tr>
      <w:tr w:rsidR="00552052" w:rsidRPr="00611C10" w:rsidTr="009E40E5">
        <w:trPr>
          <w:trHeight w:val="227"/>
        </w:trPr>
        <w:tc>
          <w:tcPr>
            <w:tcW w:w="1109" w:type="dxa"/>
            <w:vMerge w:val="restart"/>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200</w:t>
            </w:r>
            <w:r w:rsidRPr="00611C10">
              <w:rPr>
                <w:rFonts w:hint="eastAsia"/>
              </w:rPr>
              <w:t>米栏</w:t>
            </w:r>
          </w:p>
        </w:tc>
        <w:tc>
          <w:tcPr>
            <w:tcW w:w="811"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36”8</w:t>
            </w:r>
          </w:p>
        </w:tc>
        <w:tc>
          <w:tcPr>
            <w:tcW w:w="812"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36”6</w:t>
            </w:r>
            <w:r w:rsidRPr="00611C10">
              <w:rPr>
                <w:rFonts w:hint="eastAsia"/>
              </w:rPr>
              <w:t>0</w:t>
            </w:r>
          </w:p>
        </w:tc>
        <w:tc>
          <w:tcPr>
            <w:tcW w:w="812"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36”</w:t>
            </w:r>
            <w:r w:rsidRPr="00611C10">
              <w:rPr>
                <w:rFonts w:hint="eastAsia"/>
              </w:rPr>
              <w:t>4</w:t>
            </w:r>
            <w:r w:rsidRPr="00611C10">
              <w:t>0</w:t>
            </w:r>
          </w:p>
        </w:tc>
        <w:tc>
          <w:tcPr>
            <w:tcW w:w="811"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36”</w:t>
            </w:r>
            <w:r w:rsidRPr="00611C10">
              <w:rPr>
                <w:rFonts w:hint="eastAsia"/>
              </w:rPr>
              <w:t>20</w:t>
            </w:r>
          </w:p>
        </w:tc>
        <w:tc>
          <w:tcPr>
            <w:tcW w:w="812"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36”</w:t>
            </w:r>
            <w:r w:rsidRPr="00611C10">
              <w:rPr>
                <w:rFonts w:hint="eastAsia"/>
              </w:rPr>
              <w:t>0</w:t>
            </w:r>
            <w:r w:rsidRPr="00611C10">
              <w:t>0</w:t>
            </w:r>
          </w:p>
        </w:tc>
        <w:tc>
          <w:tcPr>
            <w:tcW w:w="812"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3</w:t>
            </w:r>
            <w:r w:rsidRPr="00611C10">
              <w:rPr>
                <w:rFonts w:hint="eastAsia"/>
              </w:rPr>
              <w:t>5</w:t>
            </w:r>
            <w:r w:rsidRPr="00611C10">
              <w:t>”</w:t>
            </w:r>
            <w:r w:rsidRPr="00611C10">
              <w:rPr>
                <w:rFonts w:hint="eastAsia"/>
              </w:rPr>
              <w:t>80</w:t>
            </w:r>
          </w:p>
        </w:tc>
        <w:tc>
          <w:tcPr>
            <w:tcW w:w="811"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35”</w:t>
            </w:r>
            <w:r w:rsidRPr="00611C10">
              <w:rPr>
                <w:rFonts w:hint="eastAsia"/>
              </w:rPr>
              <w:t>6</w:t>
            </w:r>
            <w:r w:rsidRPr="00611C10">
              <w:t>0</w:t>
            </w:r>
          </w:p>
        </w:tc>
        <w:tc>
          <w:tcPr>
            <w:tcW w:w="812"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35”</w:t>
            </w:r>
            <w:r w:rsidRPr="00611C10">
              <w:rPr>
                <w:rFonts w:hint="eastAsia"/>
              </w:rPr>
              <w:t>30</w:t>
            </w:r>
          </w:p>
        </w:tc>
        <w:tc>
          <w:tcPr>
            <w:tcW w:w="812"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35”</w:t>
            </w:r>
            <w:r w:rsidRPr="00611C10">
              <w:rPr>
                <w:rFonts w:hint="eastAsia"/>
              </w:rPr>
              <w:t>00</w:t>
            </w:r>
          </w:p>
        </w:tc>
      </w:tr>
      <w:tr w:rsidR="00552052" w:rsidRPr="00611C10" w:rsidTr="009E40E5">
        <w:trPr>
          <w:trHeight w:val="227"/>
        </w:trPr>
        <w:tc>
          <w:tcPr>
            <w:tcW w:w="1109" w:type="dxa"/>
            <w:vMerge/>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widowControl/>
              <w:jc w:val="left"/>
            </w:pPr>
          </w:p>
        </w:tc>
        <w:tc>
          <w:tcPr>
            <w:tcW w:w="811"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60</w:t>
            </w:r>
          </w:p>
        </w:tc>
        <w:tc>
          <w:tcPr>
            <w:tcW w:w="812"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65</w:t>
            </w:r>
          </w:p>
        </w:tc>
        <w:tc>
          <w:tcPr>
            <w:tcW w:w="812"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70</w:t>
            </w:r>
          </w:p>
        </w:tc>
        <w:tc>
          <w:tcPr>
            <w:tcW w:w="811"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75</w:t>
            </w:r>
          </w:p>
        </w:tc>
        <w:tc>
          <w:tcPr>
            <w:tcW w:w="812"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80</w:t>
            </w:r>
          </w:p>
        </w:tc>
        <w:tc>
          <w:tcPr>
            <w:tcW w:w="812"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85</w:t>
            </w:r>
          </w:p>
        </w:tc>
        <w:tc>
          <w:tcPr>
            <w:tcW w:w="811"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90</w:t>
            </w:r>
          </w:p>
        </w:tc>
        <w:tc>
          <w:tcPr>
            <w:tcW w:w="812"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95</w:t>
            </w:r>
          </w:p>
        </w:tc>
        <w:tc>
          <w:tcPr>
            <w:tcW w:w="812" w:type="dxa"/>
            <w:tcBorders>
              <w:top w:val="single" w:sz="4" w:space="0" w:color="auto"/>
              <w:left w:val="single" w:sz="4" w:space="0" w:color="auto"/>
              <w:bottom w:val="single" w:sz="4" w:space="0" w:color="auto"/>
              <w:right w:val="single" w:sz="4" w:space="0" w:color="auto"/>
            </w:tcBorders>
          </w:tcPr>
          <w:p w:rsidR="00552052" w:rsidRPr="00611C10" w:rsidRDefault="00552052" w:rsidP="009E40E5">
            <w:pPr>
              <w:spacing w:line="440" w:lineRule="exact"/>
              <w:jc w:val="center"/>
            </w:pPr>
            <w:r w:rsidRPr="00611C10">
              <w:t>100</w:t>
            </w:r>
          </w:p>
        </w:tc>
      </w:tr>
    </w:tbl>
    <w:p w:rsidR="00552052" w:rsidRPr="00611C10" w:rsidRDefault="00552052" w:rsidP="00552052">
      <w:pPr>
        <w:spacing w:line="440" w:lineRule="exact"/>
      </w:pPr>
      <w:r w:rsidRPr="00611C10">
        <w:rPr>
          <w:rFonts w:hint="eastAsia"/>
        </w:rPr>
        <w:t>（</w:t>
      </w:r>
      <w:proofErr w:type="gramStart"/>
      <w:r w:rsidRPr="00611C10">
        <w:rPr>
          <w:rFonts w:hint="eastAsia"/>
        </w:rPr>
        <w:t>男栏高</w:t>
      </w:r>
      <w:proofErr w:type="gramEnd"/>
      <w:r w:rsidRPr="00611C10">
        <w:t>91.4</w:t>
      </w:r>
      <w:r w:rsidRPr="00611C10">
        <w:rPr>
          <w:rFonts w:hint="eastAsia"/>
        </w:rPr>
        <w:t>厘米，</w:t>
      </w:r>
      <w:proofErr w:type="gramStart"/>
      <w:r w:rsidRPr="00611C10">
        <w:rPr>
          <w:rFonts w:hint="eastAsia"/>
        </w:rPr>
        <w:t>女子栏高</w:t>
      </w:r>
      <w:r w:rsidRPr="00611C10">
        <w:t>84</w:t>
      </w:r>
      <w:r w:rsidRPr="00611C10">
        <w:rPr>
          <w:rFonts w:hint="eastAsia"/>
        </w:rPr>
        <w:t>厘米</w:t>
      </w:r>
      <w:proofErr w:type="gramEnd"/>
      <w:r w:rsidRPr="00611C10">
        <w:rPr>
          <w:rFonts w:hint="eastAsia"/>
        </w:rPr>
        <w:t>。标枪男女均为</w:t>
      </w:r>
      <w:r w:rsidRPr="00611C10">
        <w:t>500</w:t>
      </w:r>
      <w:r w:rsidRPr="00611C10">
        <w:rPr>
          <w:rFonts w:hint="eastAsia"/>
        </w:rPr>
        <w:t>克。铅球男</w:t>
      </w:r>
      <w:r w:rsidRPr="00611C10">
        <w:t>5</w:t>
      </w:r>
      <w:r w:rsidRPr="00611C10">
        <w:rPr>
          <w:rFonts w:hint="eastAsia"/>
        </w:rPr>
        <w:t>公斤，女</w:t>
      </w:r>
      <w:r w:rsidRPr="00611C10">
        <w:t>4</w:t>
      </w:r>
      <w:r w:rsidRPr="00611C10">
        <w:rPr>
          <w:rFonts w:hint="eastAsia"/>
        </w:rPr>
        <w:t>公斤）</w:t>
      </w:r>
    </w:p>
    <w:p w:rsidR="00552052" w:rsidRPr="00611C10" w:rsidRDefault="00552052" w:rsidP="00552052">
      <w:pPr>
        <w:spacing w:line="440" w:lineRule="exact"/>
        <w:ind w:firstLineChars="200" w:firstLine="480"/>
        <w:rPr>
          <w:sz w:val="24"/>
        </w:rPr>
      </w:pPr>
      <w:r w:rsidRPr="00611C10">
        <w:rPr>
          <w:rFonts w:hint="eastAsia"/>
          <w:sz w:val="24"/>
        </w:rPr>
        <w:t>（二）乒乓球项目特长生：</w:t>
      </w:r>
    </w:p>
    <w:p w:rsidR="00552052" w:rsidRPr="00611C10" w:rsidRDefault="00552052" w:rsidP="00552052">
      <w:pPr>
        <w:spacing w:line="440" w:lineRule="exact"/>
        <w:ind w:firstLineChars="200" w:firstLine="480"/>
        <w:rPr>
          <w:sz w:val="24"/>
        </w:rPr>
      </w:pPr>
      <w:r w:rsidRPr="00611C10">
        <w:rPr>
          <w:sz w:val="24"/>
        </w:rPr>
        <w:t>1</w:t>
      </w:r>
      <w:r w:rsidRPr="00611C10">
        <w:rPr>
          <w:rFonts w:hint="eastAsia"/>
          <w:sz w:val="24"/>
        </w:rPr>
        <w:t>．素质测试（</w:t>
      </w:r>
      <w:r w:rsidRPr="00611C10">
        <w:rPr>
          <w:sz w:val="24"/>
        </w:rPr>
        <w:t>100</w:t>
      </w:r>
      <w:r w:rsidRPr="00611C10">
        <w:rPr>
          <w:rFonts w:hint="eastAsia"/>
          <w:sz w:val="24"/>
        </w:rPr>
        <w:t>米跑）（占</w:t>
      </w:r>
      <w:r w:rsidRPr="00611C10">
        <w:rPr>
          <w:sz w:val="24"/>
        </w:rPr>
        <w:t>30%</w:t>
      </w:r>
      <w:r w:rsidRPr="00611C10">
        <w:rPr>
          <w:rFonts w:hint="eastAsia"/>
          <w:sz w:val="24"/>
        </w:rPr>
        <w:t>比例）</w:t>
      </w:r>
    </w:p>
    <w:tbl>
      <w:tblPr>
        <w:tblStyle w:val="a5"/>
        <w:tblW w:w="0" w:type="auto"/>
        <w:tblInd w:w="108" w:type="dxa"/>
        <w:tblLayout w:type="fixed"/>
        <w:tblLook w:val="0000" w:firstRow="0" w:lastRow="0" w:firstColumn="0" w:lastColumn="0" w:noHBand="0" w:noVBand="0"/>
      </w:tblPr>
      <w:tblGrid>
        <w:gridCol w:w="1109"/>
        <w:gridCol w:w="811"/>
        <w:gridCol w:w="812"/>
        <w:gridCol w:w="1228"/>
        <w:gridCol w:w="811"/>
        <w:gridCol w:w="811"/>
        <w:gridCol w:w="1210"/>
        <w:gridCol w:w="812"/>
        <w:gridCol w:w="812"/>
      </w:tblGrid>
      <w:tr w:rsidR="00552052" w:rsidRPr="00611C10" w:rsidTr="009E40E5">
        <w:tc>
          <w:tcPr>
            <w:tcW w:w="1109" w:type="dxa"/>
            <w:vMerge w:val="restart"/>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rPr>
                <w:szCs w:val="21"/>
              </w:rPr>
            </w:pPr>
            <w:r w:rsidRPr="00611C10">
              <w:rPr>
                <w:rFonts w:hint="eastAsia"/>
                <w:szCs w:val="21"/>
              </w:rPr>
              <w:t>分值</w:t>
            </w:r>
          </w:p>
        </w:tc>
        <w:tc>
          <w:tcPr>
            <w:tcW w:w="1623" w:type="dxa"/>
            <w:gridSpan w:val="2"/>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100</w:t>
            </w:r>
            <w:r w:rsidRPr="00611C10">
              <w:rPr>
                <w:rFonts w:hint="eastAsia"/>
              </w:rPr>
              <w:t>米成绩</w:t>
            </w:r>
          </w:p>
        </w:tc>
        <w:tc>
          <w:tcPr>
            <w:tcW w:w="1228" w:type="dxa"/>
            <w:vMerge w:val="restart"/>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rPr>
                <w:rFonts w:hint="eastAsia"/>
              </w:rPr>
              <w:t>分值</w:t>
            </w: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100</w:t>
            </w:r>
            <w:r w:rsidRPr="00611C10">
              <w:rPr>
                <w:rFonts w:hint="eastAsia"/>
              </w:rPr>
              <w:t>米成绩</w:t>
            </w:r>
          </w:p>
        </w:tc>
        <w:tc>
          <w:tcPr>
            <w:tcW w:w="1210" w:type="dxa"/>
            <w:vMerge w:val="restart"/>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rPr>
                <w:rFonts w:hint="eastAsia"/>
              </w:rPr>
              <w:t>分值</w:t>
            </w:r>
          </w:p>
        </w:tc>
        <w:tc>
          <w:tcPr>
            <w:tcW w:w="1624" w:type="dxa"/>
            <w:gridSpan w:val="2"/>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100</w:t>
            </w:r>
            <w:r w:rsidRPr="00611C10">
              <w:rPr>
                <w:rFonts w:hint="eastAsia"/>
              </w:rPr>
              <w:t>米成绩</w:t>
            </w:r>
          </w:p>
        </w:tc>
      </w:tr>
      <w:tr w:rsidR="00552052" w:rsidRPr="00611C10" w:rsidTr="009E40E5">
        <w:tc>
          <w:tcPr>
            <w:tcW w:w="1109" w:type="dxa"/>
            <w:vMerge/>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widowControl/>
              <w:jc w:val="left"/>
              <w:rPr>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rPr>
                <w:rFonts w:hint="eastAsia"/>
              </w:rPr>
              <w:t>男</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rPr>
                <w:rFonts w:hint="eastAsia"/>
              </w:rPr>
              <w:t>女</w:t>
            </w:r>
          </w:p>
        </w:tc>
        <w:tc>
          <w:tcPr>
            <w:tcW w:w="1228" w:type="dxa"/>
            <w:vMerge/>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widowControl/>
              <w:jc w:val="left"/>
            </w:pP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rPr>
                <w:rFonts w:hint="eastAsia"/>
              </w:rPr>
              <w:t>男</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rPr>
                <w:rFonts w:hint="eastAsia"/>
              </w:rPr>
              <w:t>女</w:t>
            </w:r>
          </w:p>
        </w:tc>
        <w:tc>
          <w:tcPr>
            <w:tcW w:w="1210" w:type="dxa"/>
            <w:vMerge/>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widowControl/>
              <w:jc w:val="left"/>
            </w:pP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rPr>
                <w:rFonts w:hint="eastAsia"/>
              </w:rPr>
              <w:t>男</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rPr>
                <w:rFonts w:hint="eastAsia"/>
              </w:rPr>
              <w:t>女</w:t>
            </w:r>
          </w:p>
        </w:tc>
      </w:tr>
      <w:tr w:rsidR="00552052" w:rsidRPr="00611C10" w:rsidTr="009E40E5">
        <w:tc>
          <w:tcPr>
            <w:tcW w:w="1109"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100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12”00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14”20</w:t>
            </w:r>
          </w:p>
        </w:tc>
        <w:tc>
          <w:tcPr>
            <w:tcW w:w="122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85</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13”40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15”60</w:t>
            </w:r>
          </w:p>
        </w:tc>
        <w:tc>
          <w:tcPr>
            <w:tcW w:w="1210"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71</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14”80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17”00</w:t>
            </w:r>
          </w:p>
        </w:tc>
      </w:tr>
      <w:tr w:rsidR="00552052" w:rsidRPr="00611C10" w:rsidTr="009E40E5">
        <w:tc>
          <w:tcPr>
            <w:tcW w:w="1109"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99</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12”10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14”30</w:t>
            </w:r>
          </w:p>
        </w:tc>
        <w:tc>
          <w:tcPr>
            <w:tcW w:w="122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84</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13”50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15”70</w:t>
            </w:r>
          </w:p>
        </w:tc>
        <w:tc>
          <w:tcPr>
            <w:tcW w:w="1210"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14”90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17”10</w:t>
            </w:r>
          </w:p>
        </w:tc>
      </w:tr>
      <w:tr w:rsidR="00552052" w:rsidRPr="00611C10" w:rsidTr="009E40E5">
        <w:tc>
          <w:tcPr>
            <w:tcW w:w="1109"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98</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12”20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14”40</w:t>
            </w:r>
          </w:p>
        </w:tc>
        <w:tc>
          <w:tcPr>
            <w:tcW w:w="122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83</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13”60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15”80</w:t>
            </w:r>
          </w:p>
        </w:tc>
        <w:tc>
          <w:tcPr>
            <w:tcW w:w="1210"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69</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15”00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17”20</w:t>
            </w:r>
          </w:p>
        </w:tc>
      </w:tr>
      <w:tr w:rsidR="00552052" w:rsidRPr="00611C10" w:rsidTr="009E40E5">
        <w:tc>
          <w:tcPr>
            <w:tcW w:w="1109"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97</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12”30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14”50</w:t>
            </w:r>
          </w:p>
        </w:tc>
        <w:tc>
          <w:tcPr>
            <w:tcW w:w="122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82</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13”70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15”90</w:t>
            </w:r>
          </w:p>
        </w:tc>
        <w:tc>
          <w:tcPr>
            <w:tcW w:w="1210"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68</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15”10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17”30</w:t>
            </w:r>
          </w:p>
        </w:tc>
      </w:tr>
      <w:tr w:rsidR="00552052" w:rsidRPr="00611C10" w:rsidTr="009E40E5">
        <w:tc>
          <w:tcPr>
            <w:tcW w:w="1109"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96</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12”40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14”60</w:t>
            </w:r>
          </w:p>
        </w:tc>
        <w:tc>
          <w:tcPr>
            <w:tcW w:w="122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81</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13”80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16”00</w:t>
            </w:r>
          </w:p>
        </w:tc>
        <w:tc>
          <w:tcPr>
            <w:tcW w:w="1210"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67</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15”20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17”40</w:t>
            </w:r>
          </w:p>
        </w:tc>
      </w:tr>
      <w:tr w:rsidR="00552052" w:rsidRPr="00611C10" w:rsidTr="009E40E5">
        <w:tc>
          <w:tcPr>
            <w:tcW w:w="1109"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95</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12” 50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14”70</w:t>
            </w:r>
          </w:p>
        </w:tc>
        <w:tc>
          <w:tcPr>
            <w:tcW w:w="122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13”90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16”10</w:t>
            </w:r>
          </w:p>
        </w:tc>
        <w:tc>
          <w:tcPr>
            <w:tcW w:w="1210"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66</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15”30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17”50</w:t>
            </w:r>
          </w:p>
        </w:tc>
      </w:tr>
      <w:tr w:rsidR="00552052" w:rsidRPr="00611C10" w:rsidTr="009E40E5">
        <w:tc>
          <w:tcPr>
            <w:tcW w:w="1109"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94</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12”60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14”80</w:t>
            </w:r>
          </w:p>
        </w:tc>
        <w:tc>
          <w:tcPr>
            <w:tcW w:w="122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79</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14”00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16”20</w:t>
            </w:r>
          </w:p>
        </w:tc>
        <w:tc>
          <w:tcPr>
            <w:tcW w:w="1210"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65</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15”10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17”60</w:t>
            </w:r>
          </w:p>
        </w:tc>
      </w:tr>
      <w:tr w:rsidR="00552052" w:rsidRPr="00611C10" w:rsidTr="009E40E5">
        <w:tc>
          <w:tcPr>
            <w:tcW w:w="1109"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93</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12”70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14”90</w:t>
            </w:r>
          </w:p>
        </w:tc>
        <w:tc>
          <w:tcPr>
            <w:tcW w:w="122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78</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14”10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16”30</w:t>
            </w:r>
          </w:p>
        </w:tc>
        <w:tc>
          <w:tcPr>
            <w:tcW w:w="1210"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64</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15”20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17”70</w:t>
            </w:r>
          </w:p>
        </w:tc>
      </w:tr>
      <w:tr w:rsidR="00552052" w:rsidRPr="00611C10" w:rsidTr="009E40E5">
        <w:tc>
          <w:tcPr>
            <w:tcW w:w="1109"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92</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12”80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15”00</w:t>
            </w:r>
          </w:p>
        </w:tc>
        <w:tc>
          <w:tcPr>
            <w:tcW w:w="122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77</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14”20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16”40</w:t>
            </w:r>
          </w:p>
        </w:tc>
        <w:tc>
          <w:tcPr>
            <w:tcW w:w="1210"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63</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15”30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17”80</w:t>
            </w:r>
          </w:p>
        </w:tc>
      </w:tr>
      <w:tr w:rsidR="00552052" w:rsidRPr="00611C10" w:rsidTr="009E40E5">
        <w:tc>
          <w:tcPr>
            <w:tcW w:w="1109"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90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12”90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15”10</w:t>
            </w:r>
          </w:p>
        </w:tc>
        <w:tc>
          <w:tcPr>
            <w:tcW w:w="122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76</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14”30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16”50</w:t>
            </w:r>
          </w:p>
        </w:tc>
        <w:tc>
          <w:tcPr>
            <w:tcW w:w="1210"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62</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15”40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17”90</w:t>
            </w:r>
          </w:p>
        </w:tc>
      </w:tr>
      <w:tr w:rsidR="00552052" w:rsidRPr="00611C10" w:rsidTr="009E40E5">
        <w:tc>
          <w:tcPr>
            <w:tcW w:w="1109"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89</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13”00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15”20</w:t>
            </w:r>
          </w:p>
        </w:tc>
        <w:tc>
          <w:tcPr>
            <w:tcW w:w="122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75</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14”40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16”60</w:t>
            </w:r>
          </w:p>
        </w:tc>
        <w:tc>
          <w:tcPr>
            <w:tcW w:w="1210"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61</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15”50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18”00</w:t>
            </w:r>
          </w:p>
        </w:tc>
      </w:tr>
      <w:tr w:rsidR="00552052" w:rsidRPr="00611C10" w:rsidTr="009E40E5">
        <w:tc>
          <w:tcPr>
            <w:tcW w:w="1109"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88</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13”10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15”30</w:t>
            </w:r>
          </w:p>
        </w:tc>
        <w:tc>
          <w:tcPr>
            <w:tcW w:w="122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74</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14”50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16”70</w:t>
            </w:r>
          </w:p>
        </w:tc>
        <w:tc>
          <w:tcPr>
            <w:tcW w:w="1210"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60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15”60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18”10</w:t>
            </w:r>
          </w:p>
        </w:tc>
      </w:tr>
      <w:tr w:rsidR="00552052" w:rsidRPr="00611C10" w:rsidTr="009E40E5">
        <w:tc>
          <w:tcPr>
            <w:tcW w:w="1109"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87</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13”20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15”40</w:t>
            </w:r>
          </w:p>
        </w:tc>
        <w:tc>
          <w:tcPr>
            <w:tcW w:w="122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73</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14”60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16”80</w:t>
            </w:r>
          </w:p>
        </w:tc>
        <w:tc>
          <w:tcPr>
            <w:tcW w:w="1210"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p>
        </w:tc>
      </w:tr>
      <w:tr w:rsidR="00552052" w:rsidRPr="00611C10" w:rsidTr="009E40E5">
        <w:tc>
          <w:tcPr>
            <w:tcW w:w="1109"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86</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13”30</w:t>
            </w: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15”50</w:t>
            </w:r>
          </w:p>
        </w:tc>
        <w:tc>
          <w:tcPr>
            <w:tcW w:w="1228"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72</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14”70</w:t>
            </w:r>
          </w:p>
        </w:tc>
        <w:tc>
          <w:tcPr>
            <w:tcW w:w="811"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r w:rsidRPr="00611C10">
              <w:t>16”90</w:t>
            </w:r>
          </w:p>
        </w:tc>
        <w:tc>
          <w:tcPr>
            <w:tcW w:w="1210"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p>
        </w:tc>
        <w:tc>
          <w:tcPr>
            <w:tcW w:w="812" w:type="dxa"/>
            <w:tcBorders>
              <w:top w:val="single" w:sz="4" w:space="0" w:color="auto"/>
              <w:left w:val="single" w:sz="4" w:space="0" w:color="auto"/>
              <w:bottom w:val="single" w:sz="4" w:space="0" w:color="auto"/>
              <w:right w:val="single" w:sz="4" w:space="0" w:color="auto"/>
            </w:tcBorders>
            <w:vAlign w:val="center"/>
          </w:tcPr>
          <w:p w:rsidR="00552052" w:rsidRPr="00611C10" w:rsidRDefault="00552052" w:rsidP="009E40E5">
            <w:pPr>
              <w:spacing w:line="440" w:lineRule="exact"/>
              <w:jc w:val="center"/>
            </w:pPr>
          </w:p>
        </w:tc>
      </w:tr>
    </w:tbl>
    <w:p w:rsidR="00552052" w:rsidRPr="00611C10" w:rsidRDefault="00552052" w:rsidP="00552052">
      <w:pPr>
        <w:spacing w:line="440" w:lineRule="exact"/>
        <w:rPr>
          <w:sz w:val="24"/>
        </w:rPr>
      </w:pPr>
      <w:r>
        <w:rPr>
          <w:rFonts w:hint="eastAsia"/>
          <w:sz w:val="24"/>
        </w:rPr>
        <w:lastRenderedPageBreak/>
        <w:t>特别说明：</w:t>
      </w:r>
      <w:r w:rsidRPr="00611C10">
        <w:rPr>
          <w:rFonts w:hint="eastAsia"/>
          <w:sz w:val="24"/>
        </w:rPr>
        <w:t>素质测试成绩低于</w:t>
      </w:r>
      <w:r w:rsidRPr="00611C10">
        <w:rPr>
          <w:sz w:val="24"/>
        </w:rPr>
        <w:t>60</w:t>
      </w:r>
      <w:r>
        <w:rPr>
          <w:rFonts w:hint="eastAsia"/>
          <w:sz w:val="24"/>
        </w:rPr>
        <w:t>分的不予参加现场测试</w:t>
      </w:r>
      <w:r w:rsidRPr="00611C10">
        <w:rPr>
          <w:rFonts w:hint="eastAsia"/>
          <w:sz w:val="24"/>
        </w:rPr>
        <w:t>。</w:t>
      </w:r>
    </w:p>
    <w:p w:rsidR="00552052" w:rsidRPr="00611C10" w:rsidRDefault="00552052" w:rsidP="00552052">
      <w:pPr>
        <w:spacing w:line="440" w:lineRule="exact"/>
        <w:ind w:firstLineChars="200" w:firstLine="480"/>
        <w:rPr>
          <w:sz w:val="24"/>
        </w:rPr>
      </w:pPr>
      <w:r w:rsidRPr="00611C10">
        <w:rPr>
          <w:sz w:val="24"/>
        </w:rPr>
        <w:t>2</w:t>
      </w:r>
      <w:r w:rsidRPr="00611C10">
        <w:rPr>
          <w:rFonts w:hint="eastAsia"/>
          <w:sz w:val="24"/>
        </w:rPr>
        <w:t>．现场测试（占</w:t>
      </w:r>
      <w:r w:rsidRPr="00611C10">
        <w:rPr>
          <w:sz w:val="24"/>
        </w:rPr>
        <w:t>70%</w:t>
      </w:r>
      <w:r w:rsidRPr="00611C10">
        <w:rPr>
          <w:rFonts w:hint="eastAsia"/>
          <w:sz w:val="24"/>
        </w:rPr>
        <w:t>比例）</w:t>
      </w:r>
    </w:p>
    <w:p w:rsidR="00552052" w:rsidRPr="00611C10" w:rsidRDefault="00552052" w:rsidP="00552052">
      <w:pPr>
        <w:spacing w:line="440" w:lineRule="exact"/>
        <w:ind w:firstLineChars="200" w:firstLine="480"/>
        <w:rPr>
          <w:sz w:val="24"/>
        </w:rPr>
      </w:pPr>
      <w:r w:rsidRPr="00611C10">
        <w:rPr>
          <w:rFonts w:hint="eastAsia"/>
          <w:sz w:val="24"/>
        </w:rPr>
        <w:t>现场测试比赛，评委评分。评分等级分为</w:t>
      </w:r>
      <w:r w:rsidRPr="00611C10">
        <w:rPr>
          <w:sz w:val="24"/>
        </w:rPr>
        <w:t>A</w:t>
      </w:r>
      <w:r w:rsidRPr="00611C10">
        <w:rPr>
          <w:rFonts w:hint="eastAsia"/>
          <w:sz w:val="24"/>
        </w:rPr>
        <w:t>、</w:t>
      </w:r>
      <w:r w:rsidRPr="00611C10">
        <w:rPr>
          <w:sz w:val="24"/>
        </w:rPr>
        <w:t>B</w:t>
      </w:r>
      <w:r w:rsidRPr="00611C10">
        <w:rPr>
          <w:rFonts w:hint="eastAsia"/>
          <w:sz w:val="24"/>
        </w:rPr>
        <w:t>、</w:t>
      </w:r>
      <w:r w:rsidRPr="00611C10">
        <w:rPr>
          <w:sz w:val="24"/>
        </w:rPr>
        <w:t>C</w:t>
      </w:r>
      <w:r w:rsidRPr="00611C10">
        <w:rPr>
          <w:rFonts w:hint="eastAsia"/>
          <w:sz w:val="24"/>
        </w:rPr>
        <w:t>、</w:t>
      </w:r>
      <w:r w:rsidRPr="00611C10">
        <w:rPr>
          <w:sz w:val="24"/>
        </w:rPr>
        <w:t>D</w:t>
      </w:r>
      <w:r w:rsidRPr="00611C10">
        <w:rPr>
          <w:rFonts w:hint="eastAsia"/>
          <w:sz w:val="24"/>
        </w:rPr>
        <w:t>、</w:t>
      </w:r>
      <w:r w:rsidRPr="00611C10">
        <w:rPr>
          <w:sz w:val="24"/>
        </w:rPr>
        <w:t xml:space="preserve">E </w:t>
      </w:r>
      <w:r w:rsidRPr="00611C10">
        <w:rPr>
          <w:rFonts w:hint="eastAsia"/>
          <w:sz w:val="24"/>
        </w:rPr>
        <w:t>，</w:t>
      </w:r>
      <w:r w:rsidRPr="00611C10">
        <w:rPr>
          <w:sz w:val="24"/>
        </w:rPr>
        <w:t>5</w:t>
      </w:r>
      <w:r w:rsidRPr="00611C10">
        <w:rPr>
          <w:rFonts w:hint="eastAsia"/>
          <w:sz w:val="24"/>
        </w:rPr>
        <w:t>个等级，分别对应</w:t>
      </w:r>
      <w:r w:rsidRPr="00611C10">
        <w:rPr>
          <w:sz w:val="24"/>
        </w:rPr>
        <w:t>100</w:t>
      </w:r>
      <w:r w:rsidRPr="00611C10">
        <w:rPr>
          <w:rFonts w:hint="eastAsia"/>
          <w:sz w:val="24"/>
        </w:rPr>
        <w:t>、</w:t>
      </w:r>
      <w:r w:rsidRPr="00611C10">
        <w:rPr>
          <w:sz w:val="24"/>
        </w:rPr>
        <w:t>90</w:t>
      </w:r>
      <w:r w:rsidRPr="00611C10">
        <w:rPr>
          <w:rFonts w:hint="eastAsia"/>
          <w:sz w:val="24"/>
        </w:rPr>
        <w:t>、</w:t>
      </w:r>
      <w:r w:rsidRPr="00611C10">
        <w:rPr>
          <w:sz w:val="24"/>
        </w:rPr>
        <w:t>80</w:t>
      </w:r>
      <w:r w:rsidRPr="00611C10">
        <w:rPr>
          <w:rFonts w:hint="eastAsia"/>
          <w:sz w:val="24"/>
        </w:rPr>
        <w:t>、</w:t>
      </w:r>
      <w:r w:rsidRPr="00611C10">
        <w:rPr>
          <w:sz w:val="24"/>
        </w:rPr>
        <w:t>70</w:t>
      </w:r>
      <w:r w:rsidRPr="00611C10">
        <w:rPr>
          <w:rFonts w:hint="eastAsia"/>
          <w:sz w:val="24"/>
        </w:rPr>
        <w:t>、</w:t>
      </w:r>
      <w:r w:rsidRPr="00611C10">
        <w:rPr>
          <w:sz w:val="24"/>
        </w:rPr>
        <w:t>60</w:t>
      </w:r>
      <w:r w:rsidRPr="00611C10">
        <w:rPr>
          <w:rFonts w:hint="eastAsia"/>
          <w:sz w:val="24"/>
        </w:rPr>
        <w:t>分，最终得分去掉一个最高分、去掉一个最低分，平均得分为最后实战测试成绩。</w:t>
      </w:r>
    </w:p>
    <w:p w:rsidR="00552052" w:rsidRPr="00611C10" w:rsidRDefault="00552052" w:rsidP="00552052">
      <w:pPr>
        <w:spacing w:line="440" w:lineRule="exact"/>
        <w:ind w:firstLineChars="200" w:firstLine="480"/>
        <w:rPr>
          <w:sz w:val="24"/>
        </w:rPr>
      </w:pPr>
      <w:r w:rsidRPr="00611C10">
        <w:rPr>
          <w:rFonts w:hint="eastAsia"/>
          <w:sz w:val="24"/>
        </w:rPr>
        <w:t>四、报名办法与测试时间</w:t>
      </w:r>
    </w:p>
    <w:p w:rsidR="00552052" w:rsidRPr="00611C10" w:rsidRDefault="00552052" w:rsidP="00552052">
      <w:pPr>
        <w:spacing w:line="440" w:lineRule="exact"/>
        <w:ind w:firstLineChars="200" w:firstLine="480"/>
        <w:rPr>
          <w:sz w:val="24"/>
        </w:rPr>
      </w:pPr>
      <w:r w:rsidRPr="00611C10">
        <w:rPr>
          <w:rFonts w:hint="eastAsia"/>
          <w:sz w:val="24"/>
        </w:rPr>
        <w:t>特长生报名时，需如实填写舟山市普通高中体育特长生报名表</w:t>
      </w:r>
      <w:r w:rsidRPr="00611C10">
        <w:rPr>
          <w:sz w:val="24"/>
        </w:rPr>
        <w:t>1</w:t>
      </w:r>
      <w:r w:rsidRPr="00611C10">
        <w:rPr>
          <w:rFonts w:hint="eastAsia"/>
          <w:sz w:val="24"/>
        </w:rPr>
        <w:t>份，田径项目</w:t>
      </w:r>
      <w:r w:rsidRPr="00611C10">
        <w:rPr>
          <w:rFonts w:hint="eastAsia"/>
          <w:sz w:val="24"/>
          <w:szCs w:val="32"/>
        </w:rPr>
        <w:t>每位考生最多可报二个测试项目，</w:t>
      </w:r>
      <w:r w:rsidRPr="00611C10">
        <w:rPr>
          <w:rFonts w:hint="eastAsia"/>
          <w:sz w:val="24"/>
        </w:rPr>
        <w:t>各初中学校把本校的特长生报名表在</w:t>
      </w:r>
      <w:r w:rsidRPr="00611C10">
        <w:rPr>
          <w:sz w:val="24"/>
        </w:rPr>
        <w:t>201</w:t>
      </w:r>
      <w:r>
        <w:rPr>
          <w:rFonts w:hint="eastAsia"/>
          <w:sz w:val="24"/>
        </w:rPr>
        <w:t>9</w:t>
      </w:r>
      <w:r w:rsidRPr="00611C10">
        <w:rPr>
          <w:rFonts w:hint="eastAsia"/>
          <w:sz w:val="24"/>
        </w:rPr>
        <w:t>年</w:t>
      </w:r>
      <w:r w:rsidRPr="00611C10">
        <w:rPr>
          <w:sz w:val="24"/>
          <w:szCs w:val="32"/>
        </w:rPr>
        <w:t>5</w:t>
      </w:r>
      <w:r w:rsidRPr="00611C10">
        <w:rPr>
          <w:rFonts w:hint="eastAsia"/>
          <w:sz w:val="24"/>
          <w:szCs w:val="32"/>
        </w:rPr>
        <w:t>月</w:t>
      </w:r>
      <w:r>
        <w:rPr>
          <w:rFonts w:hint="eastAsia"/>
          <w:sz w:val="24"/>
          <w:szCs w:val="32"/>
        </w:rPr>
        <w:t>27</w:t>
      </w:r>
      <w:r w:rsidRPr="00611C10">
        <w:rPr>
          <w:rFonts w:hint="eastAsia"/>
          <w:sz w:val="24"/>
          <w:szCs w:val="32"/>
        </w:rPr>
        <w:t>日前</w:t>
      </w:r>
      <w:r w:rsidRPr="00611C10">
        <w:rPr>
          <w:rFonts w:hint="eastAsia"/>
          <w:sz w:val="24"/>
        </w:rPr>
        <w:t>统一上交到我校教务处，并提供本校报名学生综合素质评价等第及重大体育比赛获奖证书</w:t>
      </w:r>
      <w:r>
        <w:rPr>
          <w:rFonts w:hint="eastAsia"/>
          <w:sz w:val="24"/>
        </w:rPr>
        <w:t>（原件）</w:t>
      </w:r>
      <w:r w:rsidRPr="00611C10">
        <w:rPr>
          <w:rFonts w:hint="eastAsia"/>
          <w:sz w:val="24"/>
        </w:rPr>
        <w:t>，</w:t>
      </w:r>
      <w:r w:rsidRPr="00611C10">
        <w:rPr>
          <w:rFonts w:hint="eastAsia"/>
          <w:sz w:val="24"/>
          <w:szCs w:val="32"/>
        </w:rPr>
        <w:t>联系人：徐老师，联系电话：</w:t>
      </w:r>
      <w:r>
        <w:rPr>
          <w:sz w:val="24"/>
          <w:szCs w:val="32"/>
        </w:rPr>
        <w:t>559718</w:t>
      </w:r>
      <w:r>
        <w:rPr>
          <w:rFonts w:hint="eastAsia"/>
          <w:sz w:val="24"/>
          <w:szCs w:val="32"/>
        </w:rPr>
        <w:t>2</w:t>
      </w:r>
      <w:r w:rsidRPr="00611C10">
        <w:rPr>
          <w:rFonts w:hint="eastAsia"/>
          <w:sz w:val="24"/>
          <w:szCs w:val="32"/>
        </w:rPr>
        <w:t>、</w:t>
      </w:r>
      <w:r w:rsidRPr="00611C10">
        <w:rPr>
          <w:sz w:val="24"/>
          <w:szCs w:val="32"/>
        </w:rPr>
        <w:t>663424</w:t>
      </w:r>
      <w:r w:rsidRPr="00611C10">
        <w:rPr>
          <w:rFonts w:hint="eastAsia"/>
          <w:sz w:val="24"/>
          <w:szCs w:val="32"/>
        </w:rPr>
        <w:t>。</w:t>
      </w:r>
      <w:r w:rsidRPr="00611C10">
        <w:rPr>
          <w:rFonts w:hint="eastAsia"/>
          <w:sz w:val="24"/>
        </w:rPr>
        <w:t>经我校审核，符合条件者持中考准考证于</w:t>
      </w:r>
      <w:r w:rsidRPr="00611C10">
        <w:rPr>
          <w:sz w:val="24"/>
        </w:rPr>
        <w:t>201</w:t>
      </w:r>
      <w:r>
        <w:rPr>
          <w:rFonts w:hint="eastAsia"/>
          <w:sz w:val="24"/>
        </w:rPr>
        <w:t>9</w:t>
      </w:r>
      <w:r w:rsidRPr="00611C10">
        <w:rPr>
          <w:rFonts w:hint="eastAsia"/>
          <w:sz w:val="24"/>
        </w:rPr>
        <w:t>年</w:t>
      </w:r>
      <w:r w:rsidRPr="00611C10">
        <w:rPr>
          <w:sz w:val="24"/>
        </w:rPr>
        <w:t>6</w:t>
      </w:r>
      <w:r w:rsidRPr="00611C10">
        <w:rPr>
          <w:rFonts w:hint="eastAsia"/>
          <w:sz w:val="24"/>
        </w:rPr>
        <w:t>月</w:t>
      </w:r>
      <w:r w:rsidRPr="00611C10">
        <w:rPr>
          <w:rFonts w:hint="eastAsia"/>
          <w:sz w:val="24"/>
        </w:rPr>
        <w:t>16</w:t>
      </w:r>
      <w:r w:rsidRPr="00611C10">
        <w:rPr>
          <w:rFonts w:hint="eastAsia"/>
          <w:sz w:val="24"/>
        </w:rPr>
        <w:t>日下午</w:t>
      </w:r>
      <w:r w:rsidRPr="00611C10">
        <w:rPr>
          <w:sz w:val="24"/>
        </w:rPr>
        <w:t>3</w:t>
      </w:r>
      <w:r w:rsidRPr="00611C10">
        <w:rPr>
          <w:rFonts w:hint="eastAsia"/>
          <w:sz w:val="24"/>
        </w:rPr>
        <w:t>：</w:t>
      </w:r>
      <w:r w:rsidRPr="00611C10">
        <w:rPr>
          <w:sz w:val="24"/>
        </w:rPr>
        <w:t>00</w:t>
      </w:r>
      <w:r w:rsidRPr="00611C10">
        <w:rPr>
          <w:rFonts w:hint="eastAsia"/>
          <w:sz w:val="24"/>
        </w:rPr>
        <w:t>到嵊泗中学田径场参加测试。</w:t>
      </w:r>
    </w:p>
    <w:p w:rsidR="00552052" w:rsidRPr="00611C10" w:rsidRDefault="00552052" w:rsidP="00552052">
      <w:pPr>
        <w:spacing w:line="440" w:lineRule="exact"/>
        <w:ind w:firstLineChars="200" w:firstLine="480"/>
        <w:rPr>
          <w:sz w:val="24"/>
        </w:rPr>
      </w:pPr>
      <w:r w:rsidRPr="00611C10">
        <w:rPr>
          <w:rFonts w:hint="eastAsia"/>
          <w:sz w:val="24"/>
        </w:rPr>
        <w:t>五、录取办法</w:t>
      </w:r>
    </w:p>
    <w:p w:rsidR="00552052" w:rsidRPr="00097E78" w:rsidRDefault="00552052" w:rsidP="00552052">
      <w:pPr>
        <w:spacing w:line="440" w:lineRule="exact"/>
        <w:ind w:firstLineChars="200" w:firstLine="480"/>
        <w:rPr>
          <w:sz w:val="24"/>
        </w:rPr>
      </w:pPr>
      <w:r w:rsidRPr="00611C10">
        <w:rPr>
          <w:rFonts w:hint="eastAsia"/>
          <w:sz w:val="24"/>
          <w:szCs w:val="32"/>
        </w:rPr>
        <w:t>田径项目：考生参加完测试项目，只要有一个项目达到测试最低标准即可参加预录取，若两个测试项目成绩均达到测试标准的，以较高成绩作为最终的测试成绩，</w:t>
      </w:r>
      <w:r w:rsidRPr="00611C10">
        <w:rPr>
          <w:rFonts w:ascii="宋体" w:hAnsi="宋体" w:hint="eastAsia"/>
          <w:sz w:val="24"/>
        </w:rPr>
        <w:t>并当场予以公布。</w:t>
      </w:r>
      <w:r w:rsidRPr="00930541">
        <w:rPr>
          <w:rFonts w:ascii="宋体" w:hAnsi="宋体" w:hint="eastAsia"/>
          <w:b/>
          <w:sz w:val="24"/>
        </w:rPr>
        <w:t>若考生参加过当年的全市中小学生田径运动会，</w:t>
      </w:r>
      <w:proofErr w:type="gramStart"/>
      <w:r w:rsidRPr="00930541">
        <w:rPr>
          <w:rFonts w:ascii="宋体" w:hAnsi="宋体" w:hint="eastAsia"/>
          <w:b/>
          <w:sz w:val="24"/>
        </w:rPr>
        <w:t>且参加</w:t>
      </w:r>
      <w:proofErr w:type="gramEnd"/>
      <w:r w:rsidRPr="00930541">
        <w:rPr>
          <w:rFonts w:ascii="宋体" w:hAnsi="宋体" w:hint="eastAsia"/>
          <w:b/>
          <w:sz w:val="24"/>
        </w:rPr>
        <w:t>项目与所报</w:t>
      </w:r>
      <w:r>
        <w:rPr>
          <w:rFonts w:ascii="宋体" w:hAnsi="宋体" w:hint="eastAsia"/>
          <w:b/>
          <w:sz w:val="24"/>
        </w:rPr>
        <w:t>的</w:t>
      </w:r>
      <w:r w:rsidRPr="00930541">
        <w:rPr>
          <w:rFonts w:ascii="宋体" w:hAnsi="宋体" w:hint="eastAsia"/>
          <w:b/>
          <w:sz w:val="24"/>
        </w:rPr>
        <w:t>特长生测试项目相同，可在全市中小学生田径运动会成绩和本次测试成绩</w:t>
      </w:r>
      <w:r>
        <w:rPr>
          <w:rFonts w:ascii="宋体" w:hAnsi="宋体" w:hint="eastAsia"/>
          <w:b/>
          <w:sz w:val="24"/>
        </w:rPr>
        <w:t>中</w:t>
      </w:r>
      <w:proofErr w:type="gramStart"/>
      <w:r w:rsidRPr="00930541">
        <w:rPr>
          <w:rFonts w:ascii="宋体" w:hAnsi="宋体" w:hint="eastAsia"/>
          <w:b/>
          <w:sz w:val="24"/>
        </w:rPr>
        <w:t>取最高分作为</w:t>
      </w:r>
      <w:proofErr w:type="gramEnd"/>
      <w:r w:rsidRPr="00930541">
        <w:rPr>
          <w:rFonts w:ascii="宋体" w:hAnsi="宋体" w:hint="eastAsia"/>
          <w:b/>
          <w:sz w:val="24"/>
        </w:rPr>
        <w:t>该生本项目的最终成绩。</w:t>
      </w:r>
      <w:r w:rsidRPr="00611C10">
        <w:rPr>
          <w:rFonts w:ascii="宋体" w:hAnsi="宋体" w:hint="eastAsia"/>
          <w:sz w:val="24"/>
        </w:rPr>
        <w:t>特长生按田径测试成绩从高到低进行录取，但中考成绩（总分2）</w:t>
      </w:r>
      <w:r w:rsidRPr="00611C10">
        <w:rPr>
          <w:rFonts w:hint="eastAsia"/>
          <w:sz w:val="24"/>
        </w:rPr>
        <w:t>在嵊泗片考生中</w:t>
      </w:r>
      <w:r>
        <w:rPr>
          <w:rFonts w:hint="eastAsia"/>
          <w:sz w:val="24"/>
        </w:rPr>
        <w:t>的名次</w:t>
      </w:r>
      <w:r w:rsidRPr="00611C10">
        <w:rPr>
          <w:rFonts w:hint="eastAsia"/>
          <w:sz w:val="24"/>
        </w:rPr>
        <w:t>须不低于</w:t>
      </w:r>
      <w:r w:rsidRPr="00611C10">
        <w:rPr>
          <w:rFonts w:hint="eastAsia"/>
          <w:sz w:val="24"/>
        </w:rPr>
        <w:t>270</w:t>
      </w:r>
      <w:r w:rsidRPr="00611C10">
        <w:rPr>
          <w:rFonts w:hint="eastAsia"/>
          <w:sz w:val="24"/>
        </w:rPr>
        <w:t>名。</w:t>
      </w:r>
      <w:r>
        <w:rPr>
          <w:rFonts w:hint="eastAsia"/>
          <w:sz w:val="24"/>
        </w:rPr>
        <w:t>若</w:t>
      </w:r>
      <w:r w:rsidRPr="00611C10">
        <w:rPr>
          <w:rFonts w:ascii="宋体" w:hAnsi="宋体" w:hint="eastAsia"/>
          <w:sz w:val="24"/>
        </w:rPr>
        <w:t>田径测试成绩</w:t>
      </w:r>
      <w:r>
        <w:rPr>
          <w:rFonts w:ascii="宋体" w:hAnsi="宋体" w:hint="eastAsia"/>
          <w:sz w:val="24"/>
        </w:rPr>
        <w:t>相同，则以中考</w:t>
      </w:r>
      <w:r w:rsidRPr="00611C10">
        <w:rPr>
          <w:rFonts w:ascii="宋体" w:hAnsi="宋体" w:hint="eastAsia"/>
          <w:sz w:val="24"/>
        </w:rPr>
        <w:t>成绩（总分2）</w:t>
      </w:r>
      <w:r w:rsidRPr="00611C10">
        <w:rPr>
          <w:rFonts w:hint="eastAsia"/>
          <w:sz w:val="24"/>
        </w:rPr>
        <w:t>在嵊泗片考生中</w:t>
      </w:r>
      <w:r>
        <w:rPr>
          <w:rFonts w:hint="eastAsia"/>
          <w:sz w:val="24"/>
        </w:rPr>
        <w:t>的名次从高到低排序。若</w:t>
      </w:r>
      <w:r w:rsidRPr="00611C10">
        <w:rPr>
          <w:rFonts w:ascii="宋体" w:hAnsi="宋体" w:hint="eastAsia"/>
          <w:sz w:val="24"/>
        </w:rPr>
        <w:t>田径测试成绩</w:t>
      </w:r>
      <w:r>
        <w:rPr>
          <w:rFonts w:ascii="宋体" w:hAnsi="宋体" w:hint="eastAsia"/>
          <w:sz w:val="24"/>
        </w:rPr>
        <w:t>和</w:t>
      </w:r>
      <w:r w:rsidRPr="00611C10">
        <w:rPr>
          <w:rFonts w:ascii="宋体" w:hAnsi="宋体" w:hint="eastAsia"/>
          <w:sz w:val="24"/>
        </w:rPr>
        <w:t>中考成绩（总分2）</w:t>
      </w:r>
      <w:r w:rsidRPr="00611C10">
        <w:rPr>
          <w:rFonts w:hint="eastAsia"/>
          <w:sz w:val="24"/>
        </w:rPr>
        <w:t>在嵊泗片考生中</w:t>
      </w:r>
      <w:r>
        <w:rPr>
          <w:rFonts w:hint="eastAsia"/>
          <w:sz w:val="24"/>
        </w:rPr>
        <w:t>的名次均</w:t>
      </w:r>
      <w:r>
        <w:rPr>
          <w:rFonts w:ascii="宋体" w:hAnsi="宋体" w:hint="eastAsia"/>
          <w:sz w:val="24"/>
        </w:rPr>
        <w:t>相同，则按照</w:t>
      </w:r>
      <w:r w:rsidRPr="00611C10">
        <w:rPr>
          <w:rFonts w:hint="eastAsia"/>
          <w:sz w:val="24"/>
        </w:rPr>
        <w:t>《舟山市教育局关于做好</w:t>
      </w:r>
      <w:r w:rsidRPr="00611C10">
        <w:rPr>
          <w:rFonts w:hint="eastAsia"/>
          <w:sz w:val="24"/>
        </w:rPr>
        <w:t>201</w:t>
      </w:r>
      <w:r>
        <w:rPr>
          <w:rFonts w:hint="eastAsia"/>
          <w:sz w:val="24"/>
        </w:rPr>
        <w:t>9</w:t>
      </w:r>
      <w:r w:rsidRPr="00611C10">
        <w:rPr>
          <w:rFonts w:hint="eastAsia"/>
          <w:sz w:val="24"/>
        </w:rPr>
        <w:t>年初中毕业学业考试与高中招生工作的通知》</w:t>
      </w:r>
      <w:r>
        <w:rPr>
          <w:rFonts w:hint="eastAsia"/>
          <w:sz w:val="24"/>
        </w:rPr>
        <w:t>文件录取办法执行。</w:t>
      </w:r>
    </w:p>
    <w:p w:rsidR="00552052" w:rsidRPr="00611C10" w:rsidRDefault="00552052" w:rsidP="00552052">
      <w:pPr>
        <w:spacing w:line="440" w:lineRule="exact"/>
        <w:ind w:firstLineChars="200" w:firstLine="480"/>
        <w:rPr>
          <w:rFonts w:ascii="宋体" w:hAnsi="宋体"/>
          <w:sz w:val="24"/>
        </w:rPr>
      </w:pPr>
      <w:r w:rsidRPr="00611C10">
        <w:rPr>
          <w:rFonts w:ascii="宋体" w:hAnsi="宋体" w:hint="eastAsia"/>
          <w:sz w:val="24"/>
        </w:rPr>
        <w:t>乒乓球项目：</w:t>
      </w:r>
      <w:r w:rsidRPr="00611C10">
        <w:rPr>
          <w:rFonts w:hint="eastAsia"/>
          <w:sz w:val="24"/>
          <w:szCs w:val="32"/>
        </w:rPr>
        <w:t>考生参加完测试项目，素质测试成绩（占</w:t>
      </w:r>
      <w:r w:rsidRPr="00611C10">
        <w:rPr>
          <w:sz w:val="24"/>
          <w:szCs w:val="32"/>
        </w:rPr>
        <w:t>30%</w:t>
      </w:r>
      <w:r w:rsidRPr="00611C10">
        <w:rPr>
          <w:rFonts w:hint="eastAsia"/>
          <w:sz w:val="24"/>
          <w:szCs w:val="32"/>
        </w:rPr>
        <w:t>）和现场测试成绩（占</w:t>
      </w:r>
      <w:r w:rsidRPr="00611C10">
        <w:rPr>
          <w:sz w:val="24"/>
          <w:szCs w:val="32"/>
        </w:rPr>
        <w:t>70%</w:t>
      </w:r>
      <w:r w:rsidRPr="00611C10">
        <w:rPr>
          <w:rFonts w:hint="eastAsia"/>
          <w:sz w:val="24"/>
          <w:szCs w:val="32"/>
        </w:rPr>
        <w:t>）相加的分数</w:t>
      </w:r>
      <w:r>
        <w:rPr>
          <w:rFonts w:hint="eastAsia"/>
          <w:sz w:val="24"/>
          <w:szCs w:val="32"/>
        </w:rPr>
        <w:t>（即</w:t>
      </w:r>
      <w:r w:rsidRPr="00611C10">
        <w:rPr>
          <w:rFonts w:ascii="宋体" w:hAnsi="宋体" w:hint="eastAsia"/>
          <w:sz w:val="24"/>
        </w:rPr>
        <w:t>乒乓球测试</w:t>
      </w:r>
      <w:r>
        <w:rPr>
          <w:rFonts w:ascii="宋体" w:hAnsi="宋体" w:hint="eastAsia"/>
          <w:sz w:val="24"/>
        </w:rPr>
        <w:t>综合</w:t>
      </w:r>
      <w:r w:rsidRPr="00611C10">
        <w:rPr>
          <w:rFonts w:ascii="宋体" w:hAnsi="宋体" w:hint="eastAsia"/>
          <w:sz w:val="24"/>
        </w:rPr>
        <w:t>成绩</w:t>
      </w:r>
      <w:r>
        <w:rPr>
          <w:rFonts w:hint="eastAsia"/>
          <w:sz w:val="24"/>
          <w:szCs w:val="32"/>
        </w:rPr>
        <w:t>）</w:t>
      </w:r>
      <w:r w:rsidRPr="00611C10">
        <w:rPr>
          <w:rFonts w:hint="eastAsia"/>
          <w:sz w:val="24"/>
          <w:szCs w:val="32"/>
        </w:rPr>
        <w:t>达到</w:t>
      </w:r>
      <w:r w:rsidRPr="00611C10">
        <w:rPr>
          <w:sz w:val="24"/>
          <w:szCs w:val="32"/>
        </w:rPr>
        <w:t>85</w:t>
      </w:r>
      <w:r w:rsidRPr="00611C10">
        <w:rPr>
          <w:rFonts w:hint="eastAsia"/>
          <w:sz w:val="24"/>
          <w:szCs w:val="32"/>
        </w:rPr>
        <w:t>分</w:t>
      </w:r>
      <w:r>
        <w:rPr>
          <w:rFonts w:hint="eastAsia"/>
          <w:sz w:val="24"/>
          <w:szCs w:val="32"/>
        </w:rPr>
        <w:t>及</w:t>
      </w:r>
      <w:r w:rsidRPr="00611C10">
        <w:rPr>
          <w:rFonts w:hint="eastAsia"/>
          <w:sz w:val="24"/>
          <w:szCs w:val="32"/>
        </w:rPr>
        <w:t>以上即可参加预录取。</w:t>
      </w:r>
      <w:r w:rsidRPr="00611C10">
        <w:rPr>
          <w:rFonts w:ascii="宋体" w:hAnsi="宋体" w:hint="eastAsia"/>
          <w:sz w:val="24"/>
        </w:rPr>
        <w:t>特长生按乒乓球测试</w:t>
      </w:r>
      <w:r>
        <w:rPr>
          <w:rFonts w:ascii="宋体" w:hAnsi="宋体" w:hint="eastAsia"/>
          <w:sz w:val="24"/>
        </w:rPr>
        <w:t>综合成绩从高到低进行录取，但中考</w:t>
      </w:r>
      <w:r w:rsidRPr="00611C10">
        <w:rPr>
          <w:rFonts w:ascii="宋体" w:hAnsi="宋体" w:hint="eastAsia"/>
          <w:sz w:val="24"/>
        </w:rPr>
        <w:t>成绩（总分2）</w:t>
      </w:r>
      <w:r w:rsidRPr="00611C10">
        <w:rPr>
          <w:rFonts w:hint="eastAsia"/>
          <w:sz w:val="24"/>
        </w:rPr>
        <w:t>在嵊泗片考生中</w:t>
      </w:r>
      <w:r>
        <w:rPr>
          <w:rFonts w:hint="eastAsia"/>
          <w:sz w:val="24"/>
        </w:rPr>
        <w:t>的名次</w:t>
      </w:r>
      <w:r w:rsidRPr="00611C10">
        <w:rPr>
          <w:rFonts w:hint="eastAsia"/>
          <w:sz w:val="24"/>
        </w:rPr>
        <w:t>须不低于</w:t>
      </w:r>
      <w:r w:rsidRPr="00611C10">
        <w:rPr>
          <w:rFonts w:hint="eastAsia"/>
          <w:sz w:val="24"/>
        </w:rPr>
        <w:t>270</w:t>
      </w:r>
      <w:r w:rsidRPr="00611C10">
        <w:rPr>
          <w:rFonts w:hint="eastAsia"/>
          <w:sz w:val="24"/>
        </w:rPr>
        <w:t>名。</w:t>
      </w:r>
      <w:r>
        <w:rPr>
          <w:rFonts w:hint="eastAsia"/>
          <w:sz w:val="24"/>
        </w:rPr>
        <w:t>若</w:t>
      </w:r>
      <w:r w:rsidRPr="00611C10">
        <w:rPr>
          <w:rFonts w:ascii="宋体" w:hAnsi="宋体" w:hint="eastAsia"/>
          <w:sz w:val="24"/>
        </w:rPr>
        <w:t>乒乓球测试</w:t>
      </w:r>
      <w:r>
        <w:rPr>
          <w:rFonts w:ascii="宋体" w:hAnsi="宋体" w:hint="eastAsia"/>
          <w:sz w:val="24"/>
        </w:rPr>
        <w:t>综合</w:t>
      </w:r>
      <w:r w:rsidRPr="00611C10">
        <w:rPr>
          <w:rFonts w:ascii="宋体" w:hAnsi="宋体" w:hint="eastAsia"/>
          <w:sz w:val="24"/>
        </w:rPr>
        <w:t>成绩</w:t>
      </w:r>
      <w:r>
        <w:rPr>
          <w:rFonts w:ascii="宋体" w:hAnsi="宋体" w:hint="eastAsia"/>
          <w:sz w:val="24"/>
        </w:rPr>
        <w:t>相同，则以中考</w:t>
      </w:r>
      <w:r w:rsidRPr="00611C10">
        <w:rPr>
          <w:rFonts w:ascii="宋体" w:hAnsi="宋体" w:hint="eastAsia"/>
          <w:sz w:val="24"/>
        </w:rPr>
        <w:t>成绩（总分2）</w:t>
      </w:r>
      <w:r w:rsidRPr="00611C10">
        <w:rPr>
          <w:rFonts w:hint="eastAsia"/>
          <w:sz w:val="24"/>
        </w:rPr>
        <w:t>在嵊泗片考生中</w:t>
      </w:r>
      <w:r>
        <w:rPr>
          <w:rFonts w:hint="eastAsia"/>
          <w:sz w:val="24"/>
        </w:rPr>
        <w:t>的名次从高到低排序。若</w:t>
      </w:r>
      <w:r w:rsidRPr="00611C10">
        <w:rPr>
          <w:rFonts w:ascii="宋体" w:hAnsi="宋体" w:hint="eastAsia"/>
          <w:sz w:val="24"/>
        </w:rPr>
        <w:t>乒乓球测试</w:t>
      </w:r>
      <w:r>
        <w:rPr>
          <w:rFonts w:ascii="宋体" w:hAnsi="宋体" w:hint="eastAsia"/>
          <w:sz w:val="24"/>
        </w:rPr>
        <w:t>综合</w:t>
      </w:r>
      <w:r w:rsidRPr="00611C10">
        <w:rPr>
          <w:rFonts w:ascii="宋体" w:hAnsi="宋体" w:hint="eastAsia"/>
          <w:sz w:val="24"/>
        </w:rPr>
        <w:t>成绩</w:t>
      </w:r>
      <w:r>
        <w:rPr>
          <w:rFonts w:ascii="宋体" w:hAnsi="宋体" w:hint="eastAsia"/>
          <w:sz w:val="24"/>
        </w:rPr>
        <w:t>和</w:t>
      </w:r>
      <w:r w:rsidRPr="00611C10">
        <w:rPr>
          <w:rFonts w:ascii="宋体" w:hAnsi="宋体" w:hint="eastAsia"/>
          <w:sz w:val="24"/>
        </w:rPr>
        <w:t>中考成绩（总分2）</w:t>
      </w:r>
      <w:r w:rsidRPr="00611C10">
        <w:rPr>
          <w:rFonts w:hint="eastAsia"/>
          <w:sz w:val="24"/>
        </w:rPr>
        <w:t>在嵊泗片考生中</w:t>
      </w:r>
      <w:r>
        <w:rPr>
          <w:rFonts w:hint="eastAsia"/>
          <w:sz w:val="24"/>
        </w:rPr>
        <w:t>的名次均</w:t>
      </w:r>
      <w:r>
        <w:rPr>
          <w:rFonts w:ascii="宋体" w:hAnsi="宋体" w:hint="eastAsia"/>
          <w:sz w:val="24"/>
        </w:rPr>
        <w:t>相同，则按照</w:t>
      </w:r>
      <w:r w:rsidRPr="00611C10">
        <w:rPr>
          <w:rFonts w:hint="eastAsia"/>
          <w:sz w:val="24"/>
        </w:rPr>
        <w:t>《舟山市教育局关于做好</w:t>
      </w:r>
      <w:r>
        <w:rPr>
          <w:rFonts w:hint="eastAsia"/>
          <w:sz w:val="24"/>
        </w:rPr>
        <w:t>2019</w:t>
      </w:r>
      <w:r w:rsidRPr="00611C10">
        <w:rPr>
          <w:rFonts w:hint="eastAsia"/>
          <w:sz w:val="24"/>
        </w:rPr>
        <w:t>年初中毕业学业考试与高中招生工作的通知》</w:t>
      </w:r>
      <w:r>
        <w:rPr>
          <w:rFonts w:hint="eastAsia"/>
          <w:sz w:val="24"/>
        </w:rPr>
        <w:t>文件录取办法执行。</w:t>
      </w:r>
    </w:p>
    <w:p w:rsidR="00552052" w:rsidRPr="00611C10" w:rsidRDefault="00552052" w:rsidP="00552052">
      <w:pPr>
        <w:spacing w:line="440" w:lineRule="exact"/>
        <w:ind w:firstLineChars="200" w:firstLine="480"/>
        <w:rPr>
          <w:sz w:val="24"/>
          <w:szCs w:val="32"/>
        </w:rPr>
      </w:pPr>
      <w:r w:rsidRPr="00611C10">
        <w:rPr>
          <w:rFonts w:hint="eastAsia"/>
          <w:sz w:val="24"/>
          <w:szCs w:val="32"/>
        </w:rPr>
        <w:t>六、特长生管理</w:t>
      </w:r>
    </w:p>
    <w:p w:rsidR="00552052" w:rsidRPr="00611C10" w:rsidRDefault="00552052" w:rsidP="00552052">
      <w:pPr>
        <w:spacing w:line="440" w:lineRule="exact"/>
        <w:ind w:firstLineChars="200" w:firstLine="480"/>
        <w:rPr>
          <w:sz w:val="24"/>
          <w:szCs w:val="32"/>
        </w:rPr>
      </w:pPr>
      <w:r w:rsidRPr="00611C10">
        <w:rPr>
          <w:rFonts w:hint="eastAsia"/>
          <w:sz w:val="24"/>
          <w:szCs w:val="32"/>
        </w:rPr>
        <w:t>考生在报考时，考生及家长需与学校签订《嵊泗中学体育特招生协议书》，</w:t>
      </w:r>
      <w:r w:rsidRPr="00611C10">
        <w:rPr>
          <w:rFonts w:hint="eastAsia"/>
          <w:sz w:val="24"/>
          <w:szCs w:val="32"/>
        </w:rPr>
        <w:lastRenderedPageBreak/>
        <w:t>明确相关要求，协议书在考生被学校正式录取后生效。对不履行特长生义务的学生，学校可根据实际情况进行处理，以“不诚信”记录纳入学生个人档案中。</w:t>
      </w:r>
    </w:p>
    <w:p w:rsidR="00552052" w:rsidRPr="00611C10" w:rsidRDefault="00552052" w:rsidP="00552052">
      <w:pPr>
        <w:spacing w:line="440" w:lineRule="exact"/>
        <w:ind w:firstLineChars="200" w:firstLine="480"/>
        <w:rPr>
          <w:sz w:val="24"/>
          <w:szCs w:val="32"/>
        </w:rPr>
      </w:pPr>
      <w:r w:rsidRPr="00611C10">
        <w:rPr>
          <w:rFonts w:hint="eastAsia"/>
          <w:sz w:val="24"/>
          <w:szCs w:val="32"/>
        </w:rPr>
        <w:t>七、附则</w:t>
      </w:r>
    </w:p>
    <w:p w:rsidR="00552052" w:rsidRPr="00611C10" w:rsidRDefault="00552052" w:rsidP="00552052">
      <w:pPr>
        <w:spacing w:line="440" w:lineRule="exact"/>
        <w:rPr>
          <w:sz w:val="24"/>
          <w:szCs w:val="32"/>
        </w:rPr>
      </w:pPr>
      <w:r w:rsidRPr="00611C10">
        <w:rPr>
          <w:sz w:val="24"/>
          <w:szCs w:val="32"/>
        </w:rPr>
        <w:t xml:space="preserve">   </w:t>
      </w:r>
      <w:r w:rsidRPr="00611C10">
        <w:rPr>
          <w:rFonts w:hint="eastAsia"/>
          <w:sz w:val="24"/>
          <w:szCs w:val="32"/>
        </w:rPr>
        <w:t>本办法由嵊泗中学教务处负责解释，未尽事项由学校招生领导小组决定。</w:t>
      </w:r>
    </w:p>
    <w:p w:rsidR="00552052" w:rsidRDefault="00552052" w:rsidP="00552052">
      <w:pPr>
        <w:spacing w:line="360" w:lineRule="exact"/>
        <w:ind w:firstLineChars="2600" w:firstLine="6240"/>
        <w:rPr>
          <w:sz w:val="24"/>
        </w:rPr>
      </w:pPr>
    </w:p>
    <w:p w:rsidR="00552052" w:rsidRDefault="00552052" w:rsidP="00552052">
      <w:pPr>
        <w:spacing w:line="360" w:lineRule="exact"/>
        <w:ind w:firstLineChars="2600" w:firstLine="6240"/>
        <w:rPr>
          <w:sz w:val="24"/>
        </w:rPr>
      </w:pPr>
    </w:p>
    <w:p w:rsidR="00552052" w:rsidRPr="00611C10" w:rsidRDefault="00552052" w:rsidP="00552052">
      <w:pPr>
        <w:spacing w:line="360" w:lineRule="exact"/>
        <w:ind w:firstLineChars="2600" w:firstLine="6240"/>
        <w:rPr>
          <w:sz w:val="24"/>
        </w:rPr>
      </w:pPr>
      <w:r w:rsidRPr="00611C10">
        <w:rPr>
          <w:rFonts w:hint="eastAsia"/>
          <w:sz w:val="24"/>
        </w:rPr>
        <w:t>浙江省嵊泗中学</w:t>
      </w:r>
    </w:p>
    <w:p w:rsidR="00552052" w:rsidRDefault="00552052" w:rsidP="00552052">
      <w:pPr>
        <w:spacing w:line="360" w:lineRule="exact"/>
        <w:ind w:firstLineChars="2600" w:firstLine="6240"/>
        <w:rPr>
          <w:sz w:val="24"/>
        </w:rPr>
      </w:pPr>
      <w:r w:rsidRPr="00611C10">
        <w:rPr>
          <w:sz w:val="24"/>
        </w:rPr>
        <w:t>201</w:t>
      </w:r>
      <w:r>
        <w:rPr>
          <w:rFonts w:hint="eastAsia"/>
          <w:sz w:val="24"/>
        </w:rPr>
        <w:t>9</w:t>
      </w:r>
      <w:r w:rsidRPr="00611C10">
        <w:rPr>
          <w:rFonts w:hint="eastAsia"/>
          <w:sz w:val="24"/>
        </w:rPr>
        <w:t>年</w:t>
      </w:r>
      <w:r w:rsidRPr="00611C10">
        <w:rPr>
          <w:sz w:val="24"/>
        </w:rPr>
        <w:t>4</w:t>
      </w:r>
      <w:r w:rsidRPr="00611C10">
        <w:rPr>
          <w:rFonts w:hint="eastAsia"/>
          <w:sz w:val="24"/>
        </w:rPr>
        <w:t>月</w:t>
      </w:r>
      <w:r>
        <w:rPr>
          <w:rFonts w:hint="eastAsia"/>
          <w:sz w:val="24"/>
        </w:rPr>
        <w:t>30</w:t>
      </w:r>
      <w:r w:rsidRPr="00611C10">
        <w:rPr>
          <w:rFonts w:hint="eastAsia"/>
          <w:sz w:val="24"/>
        </w:rPr>
        <w:t>日</w:t>
      </w:r>
    </w:p>
    <w:p w:rsidR="00552052" w:rsidRDefault="00552052" w:rsidP="00552052">
      <w:pPr>
        <w:spacing w:line="360" w:lineRule="exact"/>
        <w:ind w:firstLineChars="2600" w:firstLine="6240"/>
        <w:rPr>
          <w:sz w:val="24"/>
        </w:rPr>
      </w:pPr>
    </w:p>
    <w:p w:rsidR="00552052" w:rsidRPr="00611C10" w:rsidRDefault="00552052" w:rsidP="00552052">
      <w:pPr>
        <w:spacing w:line="360" w:lineRule="exact"/>
        <w:ind w:firstLineChars="2600" w:firstLine="6240"/>
        <w:rPr>
          <w:sz w:val="24"/>
        </w:rPr>
      </w:pPr>
    </w:p>
    <w:p w:rsidR="00552052" w:rsidRDefault="00552052" w:rsidP="00552052">
      <w:pPr>
        <w:spacing w:line="420" w:lineRule="exact"/>
        <w:jc w:val="center"/>
        <w:rPr>
          <w:rFonts w:ascii="长城小标宋体" w:eastAsia="长城小标宋体" w:hAnsi="宋体" w:cs="宋体"/>
          <w:b/>
          <w:kern w:val="0"/>
          <w:sz w:val="36"/>
          <w:szCs w:val="36"/>
        </w:rPr>
      </w:pPr>
    </w:p>
    <w:p w:rsidR="00552052" w:rsidRDefault="00552052" w:rsidP="00552052">
      <w:pPr>
        <w:spacing w:line="420" w:lineRule="exact"/>
        <w:jc w:val="center"/>
        <w:rPr>
          <w:rFonts w:ascii="长城小标宋体" w:eastAsia="长城小标宋体" w:hAnsi="宋体" w:cs="宋体"/>
          <w:b/>
          <w:kern w:val="0"/>
          <w:sz w:val="36"/>
          <w:szCs w:val="36"/>
        </w:rPr>
      </w:pPr>
    </w:p>
    <w:p w:rsidR="00552052" w:rsidRDefault="00552052" w:rsidP="00552052">
      <w:pPr>
        <w:spacing w:line="420" w:lineRule="exact"/>
        <w:jc w:val="center"/>
        <w:rPr>
          <w:rFonts w:ascii="长城小标宋体" w:eastAsia="长城小标宋体" w:hAnsi="宋体" w:cs="宋体"/>
          <w:b/>
          <w:kern w:val="0"/>
          <w:sz w:val="36"/>
          <w:szCs w:val="36"/>
        </w:rPr>
      </w:pPr>
    </w:p>
    <w:p w:rsidR="00552052" w:rsidRDefault="00552052" w:rsidP="00552052">
      <w:pPr>
        <w:spacing w:line="420" w:lineRule="exact"/>
        <w:jc w:val="center"/>
        <w:rPr>
          <w:rFonts w:ascii="长城小标宋体" w:eastAsia="长城小标宋体" w:hAnsi="宋体" w:cs="宋体"/>
          <w:b/>
          <w:kern w:val="0"/>
          <w:sz w:val="36"/>
          <w:szCs w:val="36"/>
        </w:rPr>
      </w:pPr>
    </w:p>
    <w:p w:rsidR="00552052" w:rsidRDefault="00552052" w:rsidP="00552052">
      <w:pPr>
        <w:spacing w:line="420" w:lineRule="exact"/>
        <w:jc w:val="center"/>
        <w:rPr>
          <w:rFonts w:ascii="长城小标宋体" w:eastAsia="长城小标宋体" w:hAnsi="宋体" w:cs="宋体"/>
          <w:b/>
          <w:kern w:val="0"/>
          <w:sz w:val="36"/>
          <w:szCs w:val="36"/>
        </w:rPr>
      </w:pPr>
    </w:p>
    <w:p w:rsidR="00552052" w:rsidRDefault="00552052" w:rsidP="00552052">
      <w:pPr>
        <w:spacing w:line="420" w:lineRule="exact"/>
        <w:jc w:val="center"/>
        <w:rPr>
          <w:rFonts w:ascii="长城小标宋体" w:eastAsia="长城小标宋体" w:hAnsi="宋体" w:cs="宋体"/>
          <w:b/>
          <w:kern w:val="0"/>
          <w:sz w:val="36"/>
          <w:szCs w:val="36"/>
        </w:rPr>
      </w:pPr>
    </w:p>
    <w:p w:rsidR="00552052" w:rsidRDefault="00552052" w:rsidP="00552052">
      <w:pPr>
        <w:spacing w:line="420" w:lineRule="exact"/>
        <w:jc w:val="center"/>
        <w:rPr>
          <w:rFonts w:ascii="长城小标宋体" w:eastAsia="长城小标宋体" w:hAnsi="宋体" w:cs="宋体"/>
          <w:b/>
          <w:kern w:val="0"/>
          <w:sz w:val="36"/>
          <w:szCs w:val="36"/>
        </w:rPr>
      </w:pPr>
    </w:p>
    <w:p w:rsidR="00552052" w:rsidRDefault="00552052" w:rsidP="00552052">
      <w:pPr>
        <w:spacing w:line="420" w:lineRule="exact"/>
        <w:jc w:val="center"/>
        <w:rPr>
          <w:rFonts w:ascii="长城小标宋体" w:eastAsia="长城小标宋体" w:hAnsi="宋体" w:cs="宋体"/>
          <w:b/>
          <w:kern w:val="0"/>
          <w:sz w:val="36"/>
          <w:szCs w:val="36"/>
        </w:rPr>
      </w:pPr>
    </w:p>
    <w:p w:rsidR="00552052" w:rsidRDefault="00552052" w:rsidP="00552052">
      <w:pPr>
        <w:spacing w:line="420" w:lineRule="exact"/>
        <w:jc w:val="center"/>
        <w:rPr>
          <w:rFonts w:ascii="长城小标宋体" w:eastAsia="长城小标宋体" w:hAnsi="宋体" w:cs="宋体"/>
          <w:b/>
          <w:kern w:val="0"/>
          <w:sz w:val="36"/>
          <w:szCs w:val="36"/>
        </w:rPr>
      </w:pPr>
    </w:p>
    <w:p w:rsidR="00552052" w:rsidRDefault="00552052" w:rsidP="00552052">
      <w:pPr>
        <w:spacing w:line="420" w:lineRule="exact"/>
        <w:jc w:val="center"/>
        <w:rPr>
          <w:rFonts w:ascii="长城小标宋体" w:eastAsia="长城小标宋体" w:hAnsi="宋体" w:cs="宋体"/>
          <w:b/>
          <w:kern w:val="0"/>
          <w:sz w:val="36"/>
          <w:szCs w:val="36"/>
        </w:rPr>
      </w:pPr>
    </w:p>
    <w:p w:rsidR="00552052" w:rsidRDefault="00552052" w:rsidP="00552052">
      <w:pPr>
        <w:spacing w:line="420" w:lineRule="exact"/>
        <w:jc w:val="center"/>
        <w:rPr>
          <w:rFonts w:ascii="长城小标宋体" w:eastAsia="长城小标宋体" w:hAnsi="宋体" w:cs="宋体"/>
          <w:b/>
          <w:kern w:val="0"/>
          <w:sz w:val="36"/>
          <w:szCs w:val="36"/>
        </w:rPr>
      </w:pPr>
    </w:p>
    <w:p w:rsidR="00552052" w:rsidRDefault="00552052" w:rsidP="00552052">
      <w:pPr>
        <w:spacing w:line="420" w:lineRule="exact"/>
        <w:jc w:val="center"/>
        <w:rPr>
          <w:rFonts w:ascii="长城小标宋体" w:eastAsia="长城小标宋体" w:hAnsi="宋体" w:cs="宋体"/>
          <w:b/>
          <w:kern w:val="0"/>
          <w:sz w:val="36"/>
          <w:szCs w:val="36"/>
        </w:rPr>
      </w:pPr>
    </w:p>
    <w:p w:rsidR="002A3C86" w:rsidRPr="0006582E" w:rsidRDefault="002A3C86" w:rsidP="004C03EE">
      <w:pPr>
        <w:widowControl/>
        <w:spacing w:line="440" w:lineRule="exact"/>
        <w:jc w:val="left"/>
        <w:rPr>
          <w:rFonts w:asciiTheme="minorEastAsia" w:eastAsiaTheme="minorEastAsia" w:hAnsiTheme="minorEastAsia"/>
          <w:b/>
          <w:sz w:val="24"/>
        </w:rPr>
      </w:pPr>
    </w:p>
    <w:sectPr w:rsidR="002A3C86" w:rsidRPr="0006582E" w:rsidSect="004C03EE">
      <w:pgSz w:w="11907" w:h="17010"/>
      <w:pgMar w:top="1440" w:right="1797" w:bottom="1276"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C12" w:rsidRDefault="00025C12" w:rsidP="004900B5">
      <w:r>
        <w:separator/>
      </w:r>
    </w:p>
  </w:endnote>
  <w:endnote w:type="continuationSeparator" w:id="0">
    <w:p w:rsidR="00025C12" w:rsidRDefault="00025C12" w:rsidP="0049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长城小标宋体">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C12" w:rsidRDefault="00025C12" w:rsidP="004900B5">
      <w:r>
        <w:separator/>
      </w:r>
    </w:p>
  </w:footnote>
  <w:footnote w:type="continuationSeparator" w:id="0">
    <w:p w:rsidR="00025C12" w:rsidRDefault="00025C12" w:rsidP="00490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15EC"/>
    <w:multiLevelType w:val="hybridMultilevel"/>
    <w:tmpl w:val="F81C10A8"/>
    <w:lvl w:ilvl="0" w:tplc="415E37D2">
      <w:start w:val="1"/>
      <w:numFmt w:val="decimal"/>
      <w:lvlText w:val="（%1）"/>
      <w:lvlJc w:val="left"/>
      <w:pPr>
        <w:ind w:left="1360" w:hanging="720"/>
      </w:pPr>
      <w:rPr>
        <w:rFonts w:ascii="Calibri" w:hAnsi="Calibri" w:cs="Times New Roman" w:hint="default"/>
        <w:color w:val="000000"/>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1EA1463A"/>
    <w:multiLevelType w:val="hybridMultilevel"/>
    <w:tmpl w:val="A4722056"/>
    <w:lvl w:ilvl="0" w:tplc="258CBB44">
      <w:start w:val="2"/>
      <w:numFmt w:val="decimal"/>
      <w:lvlText w:val="（%1）"/>
      <w:lvlJc w:val="left"/>
      <w:pPr>
        <w:ind w:left="1280" w:hanging="720"/>
      </w:pPr>
      <w:rPr>
        <w:rFonts w:ascii="Calibri" w:hAnsi="Calibri" w:cs="Times New Roman" w:hint="default"/>
        <w:color w:val="000000"/>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2">
    <w:nsid w:val="20FA475A"/>
    <w:multiLevelType w:val="hybridMultilevel"/>
    <w:tmpl w:val="F888356E"/>
    <w:lvl w:ilvl="0" w:tplc="DFB6F98C">
      <w:start w:val="2"/>
      <w:numFmt w:val="decimal"/>
      <w:lvlText w:val="（%1）"/>
      <w:lvlJc w:val="left"/>
      <w:pPr>
        <w:ind w:left="1360" w:hanging="720"/>
      </w:pPr>
      <w:rPr>
        <w:rFonts w:ascii="Calibri" w:hAnsi="Calibri" w:cs="Times New Roman" w:hint="default"/>
        <w:color w:val="000000"/>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25462769"/>
    <w:multiLevelType w:val="hybridMultilevel"/>
    <w:tmpl w:val="F0A8E68E"/>
    <w:lvl w:ilvl="0" w:tplc="206C205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1A063F"/>
    <w:multiLevelType w:val="hybridMultilevel"/>
    <w:tmpl w:val="ABD8E8CE"/>
    <w:lvl w:ilvl="0" w:tplc="BA70E370">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3F6B3E28"/>
    <w:multiLevelType w:val="multilevel"/>
    <w:tmpl w:val="A90843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11B412A"/>
    <w:multiLevelType w:val="hybridMultilevel"/>
    <w:tmpl w:val="C1009012"/>
    <w:lvl w:ilvl="0" w:tplc="A0543A58">
      <w:start w:val="1"/>
      <w:numFmt w:val="decimal"/>
      <w:lvlText w:val="（%1）"/>
      <w:lvlJc w:val="left"/>
      <w:pPr>
        <w:tabs>
          <w:tab w:val="num" w:pos="720"/>
        </w:tabs>
        <w:ind w:left="720" w:hanging="72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8F3588B"/>
    <w:multiLevelType w:val="singleLevel"/>
    <w:tmpl w:val="58F3588B"/>
    <w:lvl w:ilvl="0">
      <w:start w:val="4"/>
      <w:numFmt w:val="decimal"/>
      <w:suff w:val="nothing"/>
      <w:lvlText w:val="%1."/>
      <w:lvlJc w:val="left"/>
    </w:lvl>
  </w:abstractNum>
  <w:abstractNum w:abstractNumId="8">
    <w:nsid w:val="59028C23"/>
    <w:multiLevelType w:val="singleLevel"/>
    <w:tmpl w:val="59028C23"/>
    <w:lvl w:ilvl="0">
      <w:start w:val="1"/>
      <w:numFmt w:val="chineseCounting"/>
      <w:suff w:val="nothing"/>
      <w:lvlText w:val="%1、"/>
      <w:lvlJc w:val="left"/>
    </w:lvl>
  </w:abstractNum>
  <w:abstractNum w:abstractNumId="9">
    <w:nsid w:val="65217D71"/>
    <w:multiLevelType w:val="hybridMultilevel"/>
    <w:tmpl w:val="6074A2C8"/>
    <w:lvl w:ilvl="0" w:tplc="1FAC93A4">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726903EE"/>
    <w:multiLevelType w:val="multilevel"/>
    <w:tmpl w:val="F0F0CC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C797811"/>
    <w:multiLevelType w:val="hybridMultilevel"/>
    <w:tmpl w:val="75A011CA"/>
    <w:lvl w:ilvl="0" w:tplc="0226D47C">
      <w:start w:val="3"/>
      <w:numFmt w:val="japaneseCounting"/>
      <w:lvlText w:val="（%1）"/>
      <w:lvlJc w:val="left"/>
      <w:pPr>
        <w:tabs>
          <w:tab w:val="num" w:pos="1200"/>
        </w:tabs>
        <w:ind w:left="1200" w:hanging="720"/>
      </w:pPr>
      <w:rPr>
        <w:rFonts w:hint="default"/>
      </w:rPr>
    </w:lvl>
    <w:lvl w:ilvl="1" w:tplc="BE5667C6">
      <w:start w:val="1"/>
      <w:numFmt w:val="decimal"/>
      <w:lvlText w:val="（%2）"/>
      <w:lvlJc w:val="left"/>
      <w:pPr>
        <w:tabs>
          <w:tab w:val="num" w:pos="1620"/>
        </w:tabs>
        <w:ind w:left="1620" w:hanging="72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8"/>
  </w:num>
  <w:num w:numId="6">
    <w:abstractNumId w:val="7"/>
  </w:num>
  <w:num w:numId="7">
    <w:abstractNumId w:val="0"/>
  </w:num>
  <w:num w:numId="8">
    <w:abstractNumId w:val="2"/>
  </w:num>
  <w:num w:numId="9">
    <w:abstractNumId w:val="1"/>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62"/>
    <w:rsid w:val="00025C12"/>
    <w:rsid w:val="00041C4C"/>
    <w:rsid w:val="0006582E"/>
    <w:rsid w:val="001B01CB"/>
    <w:rsid w:val="001B3D81"/>
    <w:rsid w:val="001C38C1"/>
    <w:rsid w:val="002176E8"/>
    <w:rsid w:val="00231DC1"/>
    <w:rsid w:val="00234029"/>
    <w:rsid w:val="00236D51"/>
    <w:rsid w:val="00270CE4"/>
    <w:rsid w:val="002A3C86"/>
    <w:rsid w:val="00345B9B"/>
    <w:rsid w:val="003B36CB"/>
    <w:rsid w:val="003D2040"/>
    <w:rsid w:val="00433D06"/>
    <w:rsid w:val="0045240D"/>
    <w:rsid w:val="0047202E"/>
    <w:rsid w:val="004900B5"/>
    <w:rsid w:val="004C03EE"/>
    <w:rsid w:val="00552052"/>
    <w:rsid w:val="00570B6F"/>
    <w:rsid w:val="005B4A3B"/>
    <w:rsid w:val="005D4C8F"/>
    <w:rsid w:val="007000C2"/>
    <w:rsid w:val="00751050"/>
    <w:rsid w:val="007613CA"/>
    <w:rsid w:val="0078211C"/>
    <w:rsid w:val="007A191D"/>
    <w:rsid w:val="009C20C7"/>
    <w:rsid w:val="00AB5091"/>
    <w:rsid w:val="00AC3341"/>
    <w:rsid w:val="00AF5AF9"/>
    <w:rsid w:val="00B0114C"/>
    <w:rsid w:val="00B4158F"/>
    <w:rsid w:val="00BE6779"/>
    <w:rsid w:val="00C00D2E"/>
    <w:rsid w:val="00C07F99"/>
    <w:rsid w:val="00D908AD"/>
    <w:rsid w:val="00DD0AFC"/>
    <w:rsid w:val="00DF6A62"/>
    <w:rsid w:val="00E27426"/>
    <w:rsid w:val="00E538E0"/>
    <w:rsid w:val="00EC1F68"/>
    <w:rsid w:val="00EE026C"/>
    <w:rsid w:val="00F31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0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900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4900B5"/>
    <w:rPr>
      <w:sz w:val="18"/>
      <w:szCs w:val="18"/>
    </w:rPr>
  </w:style>
  <w:style w:type="paragraph" w:styleId="a4">
    <w:name w:val="footer"/>
    <w:basedOn w:val="a"/>
    <w:link w:val="Char0"/>
    <w:unhideWhenUsed/>
    <w:rsid w:val="004900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4900B5"/>
    <w:rPr>
      <w:sz w:val="18"/>
      <w:szCs w:val="18"/>
    </w:rPr>
  </w:style>
  <w:style w:type="table" w:styleId="a5">
    <w:name w:val="Table Grid"/>
    <w:basedOn w:val="a1"/>
    <w:rsid w:val="004900B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semiHidden/>
    <w:unhideWhenUsed/>
    <w:rsid w:val="001C38C1"/>
    <w:rPr>
      <w:sz w:val="18"/>
      <w:szCs w:val="18"/>
    </w:rPr>
  </w:style>
  <w:style w:type="character" w:customStyle="1" w:styleId="Char1">
    <w:name w:val="批注框文本 Char"/>
    <w:basedOn w:val="a0"/>
    <w:link w:val="a6"/>
    <w:semiHidden/>
    <w:rsid w:val="001C38C1"/>
    <w:rPr>
      <w:rFonts w:ascii="Times New Roman" w:eastAsia="宋体" w:hAnsi="Times New Roman" w:cs="Times New Roman"/>
      <w:sz w:val="18"/>
      <w:szCs w:val="18"/>
    </w:rPr>
  </w:style>
  <w:style w:type="character" w:styleId="a7">
    <w:name w:val="Hyperlink"/>
    <w:rsid w:val="00F31123"/>
    <w:rPr>
      <w:color w:val="0000FF"/>
      <w:u w:val="single"/>
    </w:rPr>
  </w:style>
  <w:style w:type="character" w:styleId="a8">
    <w:name w:val="page number"/>
    <w:basedOn w:val="a0"/>
    <w:rsid w:val="00F31123"/>
  </w:style>
  <w:style w:type="character" w:styleId="a9">
    <w:name w:val="Strong"/>
    <w:qFormat/>
    <w:rsid w:val="00F31123"/>
    <w:rPr>
      <w:b/>
      <w:bCs/>
    </w:rPr>
  </w:style>
  <w:style w:type="character" w:customStyle="1" w:styleId="Char2">
    <w:name w:val="日期 Char"/>
    <w:link w:val="aa"/>
    <w:locked/>
    <w:rsid w:val="00F31123"/>
    <w:rPr>
      <w:rFonts w:eastAsia="宋体"/>
      <w:szCs w:val="24"/>
    </w:rPr>
  </w:style>
  <w:style w:type="paragraph" w:styleId="ab">
    <w:name w:val="Normal (Web)"/>
    <w:basedOn w:val="a"/>
    <w:qFormat/>
    <w:rsid w:val="00F31123"/>
    <w:pPr>
      <w:widowControl/>
      <w:spacing w:before="100" w:beforeAutospacing="1" w:after="100" w:afterAutospacing="1"/>
      <w:jc w:val="left"/>
    </w:pPr>
    <w:rPr>
      <w:rFonts w:ascii="宋体" w:hAnsi="宋体" w:cs="宋体"/>
      <w:kern w:val="0"/>
      <w:sz w:val="24"/>
    </w:rPr>
  </w:style>
  <w:style w:type="paragraph" w:styleId="aa">
    <w:name w:val="Date"/>
    <w:basedOn w:val="a"/>
    <w:next w:val="a"/>
    <w:link w:val="Char2"/>
    <w:rsid w:val="00F31123"/>
    <w:pPr>
      <w:ind w:leftChars="2500" w:left="100"/>
    </w:pPr>
    <w:rPr>
      <w:rFonts w:asciiTheme="minorHAnsi" w:hAnsiTheme="minorHAnsi" w:cstheme="minorBidi"/>
    </w:rPr>
  </w:style>
  <w:style w:type="character" w:customStyle="1" w:styleId="Char10">
    <w:name w:val="日期 Char1"/>
    <w:basedOn w:val="a0"/>
    <w:uiPriority w:val="99"/>
    <w:semiHidden/>
    <w:rsid w:val="00F31123"/>
    <w:rPr>
      <w:rFonts w:ascii="Times New Roman" w:eastAsia="宋体" w:hAnsi="Times New Roman" w:cs="Times New Roman"/>
      <w:szCs w:val="24"/>
    </w:rPr>
  </w:style>
  <w:style w:type="paragraph" w:customStyle="1" w:styleId="1">
    <w:name w:val="列出段落1"/>
    <w:basedOn w:val="a"/>
    <w:rsid w:val="00F31123"/>
    <w:pPr>
      <w:ind w:firstLineChars="200" w:firstLine="420"/>
    </w:pPr>
    <w:rPr>
      <w:rFonts w:ascii="Calibri" w:hAnsi="Calibri"/>
      <w:szCs w:val="22"/>
    </w:rPr>
  </w:style>
  <w:style w:type="paragraph" w:customStyle="1" w:styleId="10">
    <w:name w:val="列出段落1"/>
    <w:basedOn w:val="a"/>
    <w:rsid w:val="00DD0AFC"/>
    <w:pPr>
      <w:ind w:firstLineChars="200" w:firstLine="420"/>
    </w:pPr>
    <w:rPr>
      <w:rFonts w:ascii="Calibri" w:hAnsi="Calibri"/>
      <w:szCs w:val="22"/>
    </w:rPr>
  </w:style>
  <w:style w:type="paragraph" w:styleId="ac">
    <w:name w:val="List Paragraph"/>
    <w:basedOn w:val="a"/>
    <w:uiPriority w:val="34"/>
    <w:qFormat/>
    <w:rsid w:val="007613CA"/>
    <w:pPr>
      <w:ind w:firstLineChars="200" w:firstLine="420"/>
    </w:pPr>
  </w:style>
  <w:style w:type="character" w:customStyle="1" w:styleId="apple-converted-space">
    <w:name w:val="apple-converted-space"/>
    <w:uiPriority w:val="99"/>
    <w:rsid w:val="002A3C8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0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900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4900B5"/>
    <w:rPr>
      <w:sz w:val="18"/>
      <w:szCs w:val="18"/>
    </w:rPr>
  </w:style>
  <w:style w:type="paragraph" w:styleId="a4">
    <w:name w:val="footer"/>
    <w:basedOn w:val="a"/>
    <w:link w:val="Char0"/>
    <w:unhideWhenUsed/>
    <w:rsid w:val="004900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4900B5"/>
    <w:rPr>
      <w:sz w:val="18"/>
      <w:szCs w:val="18"/>
    </w:rPr>
  </w:style>
  <w:style w:type="table" w:styleId="a5">
    <w:name w:val="Table Grid"/>
    <w:basedOn w:val="a1"/>
    <w:rsid w:val="004900B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semiHidden/>
    <w:unhideWhenUsed/>
    <w:rsid w:val="001C38C1"/>
    <w:rPr>
      <w:sz w:val="18"/>
      <w:szCs w:val="18"/>
    </w:rPr>
  </w:style>
  <w:style w:type="character" w:customStyle="1" w:styleId="Char1">
    <w:name w:val="批注框文本 Char"/>
    <w:basedOn w:val="a0"/>
    <w:link w:val="a6"/>
    <w:semiHidden/>
    <w:rsid w:val="001C38C1"/>
    <w:rPr>
      <w:rFonts w:ascii="Times New Roman" w:eastAsia="宋体" w:hAnsi="Times New Roman" w:cs="Times New Roman"/>
      <w:sz w:val="18"/>
      <w:szCs w:val="18"/>
    </w:rPr>
  </w:style>
  <w:style w:type="character" w:styleId="a7">
    <w:name w:val="Hyperlink"/>
    <w:rsid w:val="00F31123"/>
    <w:rPr>
      <w:color w:val="0000FF"/>
      <w:u w:val="single"/>
    </w:rPr>
  </w:style>
  <w:style w:type="character" w:styleId="a8">
    <w:name w:val="page number"/>
    <w:basedOn w:val="a0"/>
    <w:rsid w:val="00F31123"/>
  </w:style>
  <w:style w:type="character" w:styleId="a9">
    <w:name w:val="Strong"/>
    <w:qFormat/>
    <w:rsid w:val="00F31123"/>
    <w:rPr>
      <w:b/>
      <w:bCs/>
    </w:rPr>
  </w:style>
  <w:style w:type="character" w:customStyle="1" w:styleId="Char2">
    <w:name w:val="日期 Char"/>
    <w:link w:val="aa"/>
    <w:locked/>
    <w:rsid w:val="00F31123"/>
    <w:rPr>
      <w:rFonts w:eastAsia="宋体"/>
      <w:szCs w:val="24"/>
    </w:rPr>
  </w:style>
  <w:style w:type="paragraph" w:styleId="ab">
    <w:name w:val="Normal (Web)"/>
    <w:basedOn w:val="a"/>
    <w:qFormat/>
    <w:rsid w:val="00F31123"/>
    <w:pPr>
      <w:widowControl/>
      <w:spacing w:before="100" w:beforeAutospacing="1" w:after="100" w:afterAutospacing="1"/>
      <w:jc w:val="left"/>
    </w:pPr>
    <w:rPr>
      <w:rFonts w:ascii="宋体" w:hAnsi="宋体" w:cs="宋体"/>
      <w:kern w:val="0"/>
      <w:sz w:val="24"/>
    </w:rPr>
  </w:style>
  <w:style w:type="paragraph" w:styleId="aa">
    <w:name w:val="Date"/>
    <w:basedOn w:val="a"/>
    <w:next w:val="a"/>
    <w:link w:val="Char2"/>
    <w:rsid w:val="00F31123"/>
    <w:pPr>
      <w:ind w:leftChars="2500" w:left="100"/>
    </w:pPr>
    <w:rPr>
      <w:rFonts w:asciiTheme="minorHAnsi" w:hAnsiTheme="minorHAnsi" w:cstheme="minorBidi"/>
    </w:rPr>
  </w:style>
  <w:style w:type="character" w:customStyle="1" w:styleId="Char10">
    <w:name w:val="日期 Char1"/>
    <w:basedOn w:val="a0"/>
    <w:uiPriority w:val="99"/>
    <w:semiHidden/>
    <w:rsid w:val="00F31123"/>
    <w:rPr>
      <w:rFonts w:ascii="Times New Roman" w:eastAsia="宋体" w:hAnsi="Times New Roman" w:cs="Times New Roman"/>
      <w:szCs w:val="24"/>
    </w:rPr>
  </w:style>
  <w:style w:type="paragraph" w:customStyle="1" w:styleId="1">
    <w:name w:val="列出段落1"/>
    <w:basedOn w:val="a"/>
    <w:rsid w:val="00F31123"/>
    <w:pPr>
      <w:ind w:firstLineChars="200" w:firstLine="420"/>
    </w:pPr>
    <w:rPr>
      <w:rFonts w:ascii="Calibri" w:hAnsi="Calibri"/>
      <w:szCs w:val="22"/>
    </w:rPr>
  </w:style>
  <w:style w:type="paragraph" w:customStyle="1" w:styleId="10">
    <w:name w:val="列出段落1"/>
    <w:basedOn w:val="a"/>
    <w:rsid w:val="00DD0AFC"/>
    <w:pPr>
      <w:ind w:firstLineChars="200" w:firstLine="420"/>
    </w:pPr>
    <w:rPr>
      <w:rFonts w:ascii="Calibri" w:hAnsi="Calibri"/>
      <w:szCs w:val="22"/>
    </w:rPr>
  </w:style>
  <w:style w:type="paragraph" w:styleId="ac">
    <w:name w:val="List Paragraph"/>
    <w:basedOn w:val="a"/>
    <w:uiPriority w:val="34"/>
    <w:qFormat/>
    <w:rsid w:val="007613CA"/>
    <w:pPr>
      <w:ind w:firstLineChars="200" w:firstLine="420"/>
    </w:pPr>
  </w:style>
  <w:style w:type="character" w:customStyle="1" w:styleId="apple-converted-space">
    <w:name w:val="apple-converted-space"/>
    <w:uiPriority w:val="99"/>
    <w:rsid w:val="002A3C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sez.com.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ez.com.cn/"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zsez.com.cn/" TargetMode="External"/><Relationship Id="rId4" Type="http://schemas.microsoft.com/office/2007/relationships/stylesWithEffects" Target="stylesWithEffects.xml"/><Relationship Id="rId9" Type="http://schemas.openxmlformats.org/officeDocument/2006/relationships/hyperlink" Target="http://www.zsez.com.cn/" TargetMode="Externa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04C8A-9CF1-4AB5-9D91-41F1E580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5874</TotalTime>
  <Pages>69</Pages>
  <Words>6810</Words>
  <Characters>38819</Characters>
  <Application>Microsoft Office Word</Application>
  <DocSecurity>0</DocSecurity>
  <Lines>323</Lines>
  <Paragraphs>91</Paragraphs>
  <ScaleCrop>false</ScaleCrop>
  <Company/>
  <LinksUpToDate>false</LinksUpToDate>
  <CharactersWithSpaces>45538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叶燕琴</dc:creator>
  <cp:keywords/>
  <dc:description/>
  <cp:lastModifiedBy>叶燕琴</cp:lastModifiedBy>
  <cp:revision>14</cp:revision>
  <cp:lastPrinted>2019-04-19T09:23:00Z</cp:lastPrinted>
  <dcterms:created xsi:type="dcterms:W3CDTF">2019-04-12T07:25:00Z</dcterms:created>
  <dcterms:modified xsi:type="dcterms:W3CDTF">2019-05-05T03:00:00Z</dcterms:modified>
</cp:coreProperties>
</file>