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58" w:rsidRPr="00D0574F" w:rsidRDefault="008F6158" w:rsidP="008F6158">
      <w:pPr>
        <w:widowControl/>
        <w:spacing w:line="600" w:lineRule="atLeast"/>
        <w:jc w:val="left"/>
        <w:rPr>
          <w:rFonts w:ascii="宋体" w:hAnsi="宋体" w:cs="宋体"/>
          <w:color w:val="000000"/>
          <w:kern w:val="0"/>
          <w:szCs w:val="21"/>
        </w:rPr>
      </w:pPr>
    </w:p>
    <w:p w:rsidR="008F6158" w:rsidRPr="00D0574F" w:rsidRDefault="008F6158" w:rsidP="008F6158">
      <w:pPr>
        <w:widowControl/>
        <w:spacing w:line="330" w:lineRule="atLeast"/>
        <w:jc w:val="center"/>
        <w:rPr>
          <w:rFonts w:ascii="宋体" w:hAnsi="宋体" w:cs="宋体"/>
          <w:b/>
          <w:bCs/>
          <w:kern w:val="0"/>
          <w:sz w:val="33"/>
          <w:szCs w:val="33"/>
        </w:rPr>
      </w:pPr>
      <w:r w:rsidRPr="00D0574F">
        <w:rPr>
          <w:rFonts w:ascii="宋体" w:hAnsi="宋体" w:cs="宋体"/>
          <w:b/>
          <w:bCs/>
          <w:kern w:val="0"/>
          <w:sz w:val="33"/>
          <w:szCs w:val="33"/>
        </w:rPr>
        <w:t>关于201</w:t>
      </w:r>
      <w:r>
        <w:rPr>
          <w:rFonts w:ascii="宋体" w:hAnsi="宋体" w:cs="宋体" w:hint="eastAsia"/>
          <w:b/>
          <w:bCs/>
          <w:kern w:val="0"/>
          <w:sz w:val="33"/>
          <w:szCs w:val="33"/>
        </w:rPr>
        <w:t>9</w:t>
      </w:r>
      <w:r w:rsidRPr="00D0574F">
        <w:rPr>
          <w:rFonts w:ascii="宋体" w:hAnsi="宋体" w:cs="宋体"/>
          <w:b/>
          <w:bCs/>
          <w:kern w:val="0"/>
          <w:sz w:val="33"/>
          <w:szCs w:val="33"/>
        </w:rPr>
        <w:t>年</w:t>
      </w:r>
      <w:r>
        <w:rPr>
          <w:rFonts w:ascii="宋体" w:hAnsi="宋体" w:cs="宋体" w:hint="eastAsia"/>
          <w:b/>
          <w:bCs/>
          <w:kern w:val="0"/>
          <w:sz w:val="33"/>
          <w:szCs w:val="33"/>
        </w:rPr>
        <w:t>上</w:t>
      </w:r>
      <w:r w:rsidRPr="00D0574F">
        <w:rPr>
          <w:rFonts w:ascii="宋体" w:hAnsi="宋体" w:cs="宋体"/>
          <w:b/>
          <w:bCs/>
          <w:kern w:val="0"/>
          <w:sz w:val="33"/>
          <w:szCs w:val="33"/>
        </w:rPr>
        <w:t>半年</w:t>
      </w:r>
      <w:r w:rsidRPr="00BF4473">
        <w:rPr>
          <w:rFonts w:ascii="宋体" w:hAnsi="宋体" w:cs="宋体"/>
          <w:b/>
          <w:bCs/>
          <w:kern w:val="0"/>
          <w:sz w:val="33"/>
          <w:szCs w:val="33"/>
        </w:rPr>
        <w:t>舟山市教育局直属高中面向社会公开招聘</w:t>
      </w:r>
      <w:r>
        <w:rPr>
          <w:rFonts w:ascii="宋体" w:hAnsi="宋体" w:cs="宋体" w:hint="eastAsia"/>
          <w:b/>
          <w:bCs/>
          <w:kern w:val="0"/>
          <w:sz w:val="33"/>
          <w:szCs w:val="33"/>
        </w:rPr>
        <w:t>教师部分</w:t>
      </w:r>
      <w:r>
        <w:rPr>
          <w:rFonts w:ascii="宋体" w:hAnsi="宋体" w:cs="宋体"/>
          <w:b/>
          <w:bCs/>
          <w:kern w:val="0"/>
          <w:sz w:val="33"/>
          <w:szCs w:val="33"/>
        </w:rPr>
        <w:t>岗位</w:t>
      </w:r>
      <w:r w:rsidRPr="00D0574F">
        <w:rPr>
          <w:rFonts w:ascii="宋体" w:hAnsi="宋体" w:cs="宋体"/>
          <w:b/>
          <w:bCs/>
          <w:kern w:val="0"/>
          <w:sz w:val="33"/>
          <w:szCs w:val="33"/>
        </w:rPr>
        <w:t>延长报名期限的通知</w:t>
      </w:r>
    </w:p>
    <w:p w:rsidR="008F6158" w:rsidRDefault="008F6158" w:rsidP="008F6158"/>
    <w:p w:rsidR="008F6158" w:rsidRPr="00641E90" w:rsidRDefault="008F6158" w:rsidP="008F6158">
      <w:pPr>
        <w:widowControl/>
        <w:spacing w:line="360" w:lineRule="auto"/>
        <w:ind w:firstLineChars="193" w:firstLine="540"/>
        <w:jc w:val="left"/>
        <w:rPr>
          <w:rFonts w:ascii="宋体" w:hAnsi="宋体" w:cs="宋体"/>
          <w:kern w:val="0"/>
          <w:sz w:val="28"/>
          <w:szCs w:val="28"/>
        </w:rPr>
      </w:pPr>
      <w:r w:rsidRPr="00641E90">
        <w:rPr>
          <w:rFonts w:ascii="宋体" w:hAnsi="宋体" w:cs="宋体"/>
          <w:kern w:val="0"/>
          <w:sz w:val="28"/>
          <w:szCs w:val="28"/>
        </w:rPr>
        <w:t>我局于20</w:t>
      </w:r>
      <w:r w:rsidRPr="00641E90">
        <w:rPr>
          <w:rFonts w:ascii="宋体" w:hAnsi="宋体" w:cs="宋体" w:hint="eastAsia"/>
          <w:kern w:val="0"/>
          <w:sz w:val="28"/>
          <w:szCs w:val="28"/>
        </w:rPr>
        <w:t>1</w:t>
      </w:r>
      <w:r>
        <w:rPr>
          <w:rFonts w:ascii="宋体" w:hAnsi="宋体" w:cs="宋体" w:hint="eastAsia"/>
          <w:kern w:val="0"/>
          <w:sz w:val="28"/>
          <w:szCs w:val="28"/>
        </w:rPr>
        <w:t>9</w:t>
      </w:r>
      <w:r w:rsidRPr="00641E90">
        <w:rPr>
          <w:rFonts w:ascii="宋体" w:hAnsi="宋体" w:cs="宋体"/>
          <w:kern w:val="0"/>
          <w:sz w:val="28"/>
          <w:szCs w:val="28"/>
        </w:rPr>
        <w:t>年</w:t>
      </w:r>
      <w:r>
        <w:rPr>
          <w:rFonts w:ascii="宋体" w:hAnsi="宋体" w:cs="宋体" w:hint="eastAsia"/>
          <w:kern w:val="0"/>
          <w:sz w:val="28"/>
          <w:szCs w:val="28"/>
        </w:rPr>
        <w:t>4</w:t>
      </w:r>
      <w:r w:rsidRPr="00641E90">
        <w:rPr>
          <w:rFonts w:ascii="宋体" w:hAnsi="宋体" w:cs="宋体"/>
          <w:kern w:val="0"/>
          <w:sz w:val="28"/>
          <w:szCs w:val="28"/>
        </w:rPr>
        <w:t>月</w:t>
      </w:r>
      <w:r>
        <w:rPr>
          <w:rFonts w:ascii="宋体" w:hAnsi="宋体" w:cs="宋体" w:hint="eastAsia"/>
          <w:kern w:val="0"/>
          <w:sz w:val="28"/>
          <w:szCs w:val="28"/>
        </w:rPr>
        <w:t>1</w:t>
      </w:r>
      <w:r w:rsidRPr="00641E90">
        <w:rPr>
          <w:rFonts w:ascii="宋体" w:hAnsi="宋体" w:cs="宋体"/>
          <w:kern w:val="0"/>
          <w:sz w:val="28"/>
          <w:szCs w:val="28"/>
        </w:rPr>
        <w:t>日发布了</w:t>
      </w:r>
      <w:r w:rsidRPr="00641E90">
        <w:rPr>
          <w:rFonts w:hint="eastAsia"/>
          <w:sz w:val="28"/>
          <w:szCs w:val="28"/>
        </w:rPr>
        <w:t>《</w:t>
      </w:r>
      <w:r w:rsidRPr="008F6158">
        <w:rPr>
          <w:rFonts w:hint="eastAsia"/>
          <w:sz w:val="28"/>
          <w:szCs w:val="28"/>
        </w:rPr>
        <w:t>2019</w:t>
      </w:r>
      <w:r w:rsidRPr="008F6158">
        <w:rPr>
          <w:rFonts w:hint="eastAsia"/>
          <w:sz w:val="28"/>
          <w:szCs w:val="28"/>
        </w:rPr>
        <w:t>年上半年舟山市教育局直属高中面向社会公开招聘教师公告</w:t>
      </w:r>
      <w:r w:rsidRPr="00641E90">
        <w:rPr>
          <w:rFonts w:hint="eastAsia"/>
          <w:sz w:val="28"/>
          <w:szCs w:val="28"/>
        </w:rPr>
        <w:t>》</w:t>
      </w:r>
      <w:r w:rsidRPr="00641E90">
        <w:rPr>
          <w:rFonts w:ascii="宋体" w:hAnsi="宋体" w:cs="宋体"/>
          <w:kern w:val="0"/>
          <w:sz w:val="28"/>
          <w:szCs w:val="28"/>
        </w:rPr>
        <w:t>，并在规定时间完成了报名审核工作，但部分岗位的合格报名人数未达到招聘公告规定的“报考人数原则上应达到招聘岗位计划数的3倍”的要求。为满足</w:t>
      </w:r>
      <w:r>
        <w:rPr>
          <w:rFonts w:ascii="宋体" w:hAnsi="宋体" w:cs="宋体" w:hint="eastAsia"/>
          <w:kern w:val="0"/>
          <w:sz w:val="28"/>
          <w:szCs w:val="28"/>
        </w:rPr>
        <w:t>学校</w:t>
      </w:r>
      <w:r>
        <w:rPr>
          <w:rFonts w:ascii="宋体" w:hAnsi="宋体" w:cs="宋体"/>
          <w:kern w:val="0"/>
          <w:sz w:val="28"/>
          <w:szCs w:val="28"/>
        </w:rPr>
        <w:t>师资</w:t>
      </w:r>
      <w:r w:rsidRPr="00641E90">
        <w:rPr>
          <w:rFonts w:ascii="宋体" w:hAnsi="宋体" w:cs="宋体"/>
          <w:kern w:val="0"/>
          <w:sz w:val="28"/>
          <w:szCs w:val="28"/>
        </w:rPr>
        <w:t>需求，经研究并报市人力资源和社会保障局同意，我局决定将</w:t>
      </w:r>
      <w:r w:rsidR="00134120">
        <w:rPr>
          <w:rFonts w:ascii="宋体" w:hAnsi="宋体" w:cs="宋体" w:hint="eastAsia"/>
          <w:kern w:val="0"/>
          <w:sz w:val="28"/>
          <w:szCs w:val="28"/>
        </w:rPr>
        <w:t>浙江省</w:t>
      </w:r>
      <w:r>
        <w:rPr>
          <w:rFonts w:ascii="宋体" w:hAnsi="宋体" w:cs="宋体" w:hint="eastAsia"/>
          <w:kern w:val="0"/>
          <w:sz w:val="28"/>
          <w:szCs w:val="28"/>
        </w:rPr>
        <w:t>舟山中学</w:t>
      </w:r>
      <w:r w:rsidRPr="00054741">
        <w:rPr>
          <w:rFonts w:ascii="宋体" w:hAnsi="宋体" w:cs="宋体" w:hint="eastAsia"/>
          <w:kern w:val="0"/>
          <w:sz w:val="28"/>
          <w:szCs w:val="28"/>
        </w:rPr>
        <w:t>的“</w:t>
      </w:r>
      <w:r>
        <w:rPr>
          <w:rFonts w:ascii="宋体" w:hAnsi="宋体" w:cs="宋体" w:hint="eastAsia"/>
          <w:kern w:val="0"/>
          <w:sz w:val="28"/>
          <w:szCs w:val="28"/>
        </w:rPr>
        <w:t>高中数学</w:t>
      </w:r>
      <w:r w:rsidRPr="00054741">
        <w:rPr>
          <w:rFonts w:ascii="宋体" w:hAnsi="宋体" w:cs="宋体" w:hint="eastAsia"/>
          <w:kern w:val="0"/>
          <w:sz w:val="28"/>
          <w:szCs w:val="28"/>
        </w:rPr>
        <w:t>”</w:t>
      </w:r>
      <w:r w:rsidRPr="00641E90">
        <w:rPr>
          <w:rFonts w:ascii="宋体" w:hAnsi="宋体" w:cs="宋体"/>
          <w:kern w:val="0"/>
          <w:sz w:val="28"/>
          <w:szCs w:val="28"/>
        </w:rPr>
        <w:t>岗位报名期限延长至201</w:t>
      </w:r>
      <w:r>
        <w:rPr>
          <w:rFonts w:ascii="宋体" w:hAnsi="宋体" w:cs="宋体" w:hint="eastAsia"/>
          <w:kern w:val="0"/>
          <w:sz w:val="28"/>
          <w:szCs w:val="28"/>
        </w:rPr>
        <w:t>9</w:t>
      </w:r>
      <w:r w:rsidRPr="00641E90">
        <w:rPr>
          <w:rFonts w:ascii="宋体" w:hAnsi="宋体" w:cs="宋体"/>
          <w:kern w:val="0"/>
          <w:sz w:val="28"/>
          <w:szCs w:val="28"/>
        </w:rPr>
        <w:t>年</w:t>
      </w:r>
      <w:r>
        <w:rPr>
          <w:rFonts w:ascii="宋体" w:hAnsi="宋体" w:cs="宋体" w:hint="eastAsia"/>
          <w:kern w:val="0"/>
          <w:sz w:val="28"/>
          <w:szCs w:val="28"/>
        </w:rPr>
        <w:t>4</w:t>
      </w:r>
      <w:r w:rsidRPr="00641E90">
        <w:rPr>
          <w:rFonts w:ascii="宋体" w:hAnsi="宋体" w:cs="宋体"/>
          <w:kern w:val="0"/>
          <w:sz w:val="28"/>
          <w:szCs w:val="28"/>
        </w:rPr>
        <w:t>月</w:t>
      </w:r>
      <w:r>
        <w:rPr>
          <w:rFonts w:ascii="宋体" w:hAnsi="宋体" w:cs="宋体" w:hint="eastAsia"/>
          <w:kern w:val="0"/>
          <w:sz w:val="28"/>
          <w:szCs w:val="28"/>
        </w:rPr>
        <w:t>23</w:t>
      </w:r>
      <w:r w:rsidRPr="00641E90">
        <w:rPr>
          <w:rFonts w:ascii="宋体" w:hAnsi="宋体" w:cs="宋体"/>
          <w:kern w:val="0"/>
          <w:sz w:val="28"/>
          <w:szCs w:val="28"/>
        </w:rPr>
        <w:t>日下午</w:t>
      </w:r>
      <w:r w:rsidRPr="00641E90">
        <w:rPr>
          <w:rFonts w:ascii="宋体" w:hAnsi="宋体" w:cs="宋体" w:hint="eastAsia"/>
          <w:kern w:val="0"/>
          <w:sz w:val="28"/>
          <w:szCs w:val="28"/>
        </w:rPr>
        <w:t>16</w:t>
      </w:r>
      <w:r w:rsidRPr="00641E90">
        <w:rPr>
          <w:rFonts w:ascii="宋体" w:hAnsi="宋体" w:cs="宋体"/>
          <w:kern w:val="0"/>
          <w:sz w:val="28"/>
          <w:szCs w:val="28"/>
        </w:rPr>
        <w:t>时，如延长报名期限截止，仍未达到规定比例的，经报市人力资源和社会保障局同意后，将根据实际情况确定。</w:t>
      </w:r>
    </w:p>
    <w:p w:rsidR="008F6158" w:rsidRDefault="008F6158" w:rsidP="008F6158">
      <w:pPr>
        <w:widowControl/>
        <w:spacing w:line="360" w:lineRule="auto"/>
        <w:ind w:firstLine="645"/>
        <w:jc w:val="left"/>
        <w:rPr>
          <w:rFonts w:ascii="宋体" w:hAnsi="宋体" w:cs="宋体"/>
          <w:kern w:val="0"/>
          <w:sz w:val="28"/>
          <w:szCs w:val="28"/>
        </w:rPr>
      </w:pPr>
      <w:r w:rsidRPr="00641E90">
        <w:rPr>
          <w:rFonts w:ascii="宋体" w:hAnsi="宋体" w:cs="宋体"/>
          <w:kern w:val="0"/>
          <w:sz w:val="28"/>
          <w:szCs w:val="28"/>
        </w:rPr>
        <w:t> </w:t>
      </w:r>
    </w:p>
    <w:p w:rsidR="008F6158" w:rsidRDefault="008F6158" w:rsidP="008F6158">
      <w:pPr>
        <w:widowControl/>
        <w:spacing w:line="360" w:lineRule="auto"/>
        <w:ind w:firstLine="645"/>
        <w:jc w:val="left"/>
        <w:rPr>
          <w:rFonts w:ascii="宋体" w:hAnsi="宋体" w:cs="宋体"/>
          <w:kern w:val="0"/>
          <w:sz w:val="28"/>
          <w:szCs w:val="28"/>
        </w:rPr>
      </w:pPr>
    </w:p>
    <w:p w:rsidR="008F6158" w:rsidRDefault="008F6158" w:rsidP="008F6158">
      <w:pPr>
        <w:widowControl/>
        <w:spacing w:line="360" w:lineRule="auto"/>
        <w:jc w:val="left"/>
        <w:rPr>
          <w:rFonts w:ascii="宋体" w:hAnsi="宋体" w:cs="宋体"/>
          <w:kern w:val="0"/>
          <w:sz w:val="28"/>
          <w:szCs w:val="28"/>
        </w:rPr>
      </w:pPr>
      <w:r>
        <w:rPr>
          <w:rFonts w:ascii="宋体" w:hAnsi="宋体" w:cs="宋体" w:hint="eastAsia"/>
          <w:kern w:val="0"/>
          <w:sz w:val="28"/>
          <w:szCs w:val="28"/>
        </w:rPr>
        <w:t>附件：</w:t>
      </w:r>
    </w:p>
    <w:p w:rsidR="008F6158" w:rsidRDefault="008F6158" w:rsidP="008F6158">
      <w:pPr>
        <w:widowControl/>
        <w:spacing w:line="360" w:lineRule="auto"/>
        <w:jc w:val="left"/>
        <w:rPr>
          <w:rFonts w:ascii="宋体" w:hAnsi="宋体" w:cs="宋体"/>
          <w:kern w:val="0"/>
          <w:sz w:val="28"/>
          <w:szCs w:val="28"/>
        </w:rPr>
      </w:pPr>
      <w:r>
        <w:rPr>
          <w:rFonts w:ascii="宋体" w:hAnsi="宋体" w:cs="宋体" w:hint="eastAsia"/>
          <w:kern w:val="0"/>
          <w:sz w:val="28"/>
          <w:szCs w:val="28"/>
        </w:rPr>
        <w:t>1．</w:t>
      </w:r>
      <w:r w:rsidRPr="00096276">
        <w:rPr>
          <w:rFonts w:ascii="宋体" w:hAnsi="宋体" w:cs="宋体" w:hint="eastAsia"/>
          <w:kern w:val="0"/>
          <w:sz w:val="28"/>
          <w:szCs w:val="28"/>
        </w:rPr>
        <w:t>201</w:t>
      </w:r>
      <w:r>
        <w:rPr>
          <w:rFonts w:ascii="宋体" w:hAnsi="宋体" w:cs="宋体" w:hint="eastAsia"/>
          <w:kern w:val="0"/>
          <w:sz w:val="28"/>
          <w:szCs w:val="28"/>
        </w:rPr>
        <w:t>9</w:t>
      </w:r>
      <w:r w:rsidRPr="00096276">
        <w:rPr>
          <w:rFonts w:ascii="宋体" w:hAnsi="宋体" w:cs="宋体" w:hint="eastAsia"/>
          <w:kern w:val="0"/>
          <w:sz w:val="28"/>
          <w:szCs w:val="28"/>
        </w:rPr>
        <w:t>年上半年舟山市教育局</w:t>
      </w:r>
      <w:r w:rsidRPr="008F6158">
        <w:rPr>
          <w:rFonts w:ascii="宋体" w:hAnsi="宋体" w:cs="宋体" w:hint="eastAsia"/>
          <w:kern w:val="0"/>
          <w:sz w:val="28"/>
          <w:szCs w:val="28"/>
        </w:rPr>
        <w:t>直属高中面向社会</w:t>
      </w:r>
      <w:r w:rsidRPr="00096276">
        <w:rPr>
          <w:rFonts w:ascii="宋体" w:hAnsi="宋体" w:cs="宋体" w:hint="eastAsia"/>
          <w:kern w:val="0"/>
          <w:sz w:val="28"/>
          <w:szCs w:val="28"/>
        </w:rPr>
        <w:t>公开招聘教师延长报名计划表</w:t>
      </w:r>
    </w:p>
    <w:p w:rsidR="008F6158" w:rsidRPr="00054741" w:rsidRDefault="008F6158" w:rsidP="008F6158">
      <w:pPr>
        <w:rPr>
          <w:rFonts w:ascii="宋体" w:hAnsi="宋体" w:cs="宋体"/>
          <w:kern w:val="0"/>
          <w:sz w:val="28"/>
          <w:szCs w:val="28"/>
        </w:rPr>
      </w:pPr>
      <w:r>
        <w:rPr>
          <w:rFonts w:ascii="宋体" w:hAnsi="宋体" w:cs="宋体" w:hint="eastAsia"/>
          <w:kern w:val="0"/>
          <w:sz w:val="28"/>
          <w:szCs w:val="28"/>
        </w:rPr>
        <w:t>2．</w:t>
      </w:r>
      <w:r w:rsidRPr="00054741">
        <w:rPr>
          <w:rFonts w:ascii="宋体" w:hAnsi="宋体" w:cs="宋体" w:hint="eastAsia"/>
          <w:kern w:val="0"/>
          <w:sz w:val="28"/>
          <w:szCs w:val="28"/>
        </w:rPr>
        <w:t>舟山市教育局直属学校公开招聘教师报名表</w:t>
      </w:r>
    </w:p>
    <w:p w:rsidR="008F6158" w:rsidRDefault="008F6158" w:rsidP="008F6158">
      <w:pPr>
        <w:widowControl/>
        <w:spacing w:line="360" w:lineRule="auto"/>
        <w:jc w:val="left"/>
        <w:rPr>
          <w:rFonts w:ascii="宋体" w:hAnsi="宋体" w:cs="宋体"/>
          <w:kern w:val="0"/>
          <w:sz w:val="28"/>
          <w:szCs w:val="28"/>
        </w:rPr>
      </w:pPr>
    </w:p>
    <w:p w:rsidR="008F6158" w:rsidRPr="00054741" w:rsidRDefault="008F6158" w:rsidP="008F6158">
      <w:pPr>
        <w:widowControl/>
        <w:spacing w:line="360" w:lineRule="auto"/>
        <w:jc w:val="left"/>
        <w:rPr>
          <w:rFonts w:ascii="宋体" w:hAnsi="宋体" w:cs="宋体"/>
          <w:kern w:val="0"/>
          <w:sz w:val="28"/>
          <w:szCs w:val="28"/>
        </w:rPr>
      </w:pPr>
    </w:p>
    <w:p w:rsidR="008F6158" w:rsidRPr="00641E90" w:rsidRDefault="008F6158" w:rsidP="008F6158">
      <w:pPr>
        <w:widowControl/>
        <w:spacing w:line="360" w:lineRule="auto"/>
        <w:ind w:right="210"/>
        <w:jc w:val="right"/>
        <w:rPr>
          <w:rFonts w:ascii="宋体" w:hAnsi="宋体" w:cs="宋体"/>
          <w:kern w:val="0"/>
          <w:sz w:val="28"/>
          <w:szCs w:val="28"/>
        </w:rPr>
      </w:pPr>
      <w:r w:rsidRPr="00641E90">
        <w:rPr>
          <w:rFonts w:ascii="宋体" w:hAnsi="宋体" w:cs="宋体"/>
          <w:kern w:val="0"/>
          <w:sz w:val="28"/>
          <w:szCs w:val="28"/>
        </w:rPr>
        <w:t>舟山市教育局</w:t>
      </w:r>
    </w:p>
    <w:p w:rsidR="008F6158" w:rsidRDefault="008F6158" w:rsidP="008F6158">
      <w:pPr>
        <w:tabs>
          <w:tab w:val="left" w:pos="5973"/>
        </w:tabs>
        <w:spacing w:line="360" w:lineRule="auto"/>
        <w:ind w:firstLineChars="2200" w:firstLine="6160"/>
        <w:rPr>
          <w:rFonts w:ascii="宋体" w:hAnsi="宋体" w:cs="宋体"/>
          <w:kern w:val="0"/>
          <w:sz w:val="28"/>
          <w:szCs w:val="28"/>
        </w:rPr>
      </w:pPr>
      <w:r w:rsidRPr="00641E90">
        <w:rPr>
          <w:rFonts w:ascii="宋体" w:hAnsi="宋体" w:cs="宋体"/>
          <w:kern w:val="0"/>
          <w:sz w:val="28"/>
          <w:szCs w:val="28"/>
        </w:rPr>
        <w:t>201</w:t>
      </w:r>
      <w:r>
        <w:rPr>
          <w:rFonts w:ascii="宋体" w:hAnsi="宋体" w:cs="宋体" w:hint="eastAsia"/>
          <w:kern w:val="0"/>
          <w:sz w:val="28"/>
          <w:szCs w:val="28"/>
        </w:rPr>
        <w:t>9</w:t>
      </w:r>
      <w:r w:rsidRPr="00641E90">
        <w:rPr>
          <w:rFonts w:ascii="宋体" w:hAnsi="宋体" w:cs="宋体"/>
          <w:kern w:val="0"/>
          <w:sz w:val="28"/>
          <w:szCs w:val="28"/>
        </w:rPr>
        <w:t>年</w:t>
      </w:r>
      <w:r>
        <w:rPr>
          <w:rFonts w:ascii="宋体" w:hAnsi="宋体" w:cs="宋体" w:hint="eastAsia"/>
          <w:kern w:val="0"/>
          <w:sz w:val="28"/>
          <w:szCs w:val="28"/>
        </w:rPr>
        <w:t>4</w:t>
      </w:r>
      <w:r w:rsidRPr="00641E90">
        <w:rPr>
          <w:rFonts w:ascii="宋体" w:hAnsi="宋体" w:cs="宋体"/>
          <w:kern w:val="0"/>
          <w:sz w:val="28"/>
          <w:szCs w:val="28"/>
        </w:rPr>
        <w:t>月</w:t>
      </w:r>
      <w:r>
        <w:rPr>
          <w:rFonts w:ascii="宋体" w:hAnsi="宋体" w:cs="宋体" w:hint="eastAsia"/>
          <w:kern w:val="0"/>
          <w:sz w:val="28"/>
          <w:szCs w:val="28"/>
        </w:rPr>
        <w:t>16</w:t>
      </w:r>
      <w:r w:rsidRPr="00641E90">
        <w:rPr>
          <w:rFonts w:ascii="宋体" w:hAnsi="宋体" w:cs="宋体"/>
          <w:kern w:val="0"/>
          <w:sz w:val="28"/>
          <w:szCs w:val="28"/>
        </w:rPr>
        <w:t>日</w:t>
      </w:r>
    </w:p>
    <w:p w:rsidR="008F6158" w:rsidRDefault="008F6158" w:rsidP="008F6158">
      <w:pPr>
        <w:tabs>
          <w:tab w:val="left" w:pos="5973"/>
        </w:tabs>
        <w:spacing w:line="360" w:lineRule="auto"/>
        <w:rPr>
          <w:rFonts w:ascii="宋体" w:hAnsi="宋体" w:cs="宋体"/>
          <w:kern w:val="0"/>
          <w:sz w:val="28"/>
          <w:szCs w:val="28"/>
        </w:rPr>
      </w:pPr>
    </w:p>
    <w:p w:rsidR="008F6158" w:rsidRDefault="008F6158" w:rsidP="008F6158">
      <w:pPr>
        <w:tabs>
          <w:tab w:val="left" w:pos="5973"/>
        </w:tabs>
        <w:spacing w:line="360" w:lineRule="auto"/>
        <w:rPr>
          <w:rFonts w:ascii="宋体" w:hAnsi="宋体" w:cs="宋体"/>
          <w:kern w:val="0"/>
          <w:sz w:val="28"/>
          <w:szCs w:val="28"/>
        </w:rPr>
        <w:sectPr w:rsidR="008F6158">
          <w:pgSz w:w="11906" w:h="16838"/>
          <w:pgMar w:top="1440" w:right="1800" w:bottom="1440" w:left="1800" w:header="851" w:footer="992" w:gutter="0"/>
          <w:cols w:space="425"/>
          <w:docGrid w:type="lines" w:linePitch="312"/>
        </w:sectPr>
      </w:pPr>
    </w:p>
    <w:p w:rsidR="008F6158" w:rsidRDefault="008F6158" w:rsidP="008F6158">
      <w:pPr>
        <w:tabs>
          <w:tab w:val="left" w:pos="5973"/>
        </w:tabs>
        <w:spacing w:line="360" w:lineRule="auto"/>
        <w:rPr>
          <w:rFonts w:ascii="宋体" w:hAnsi="宋体" w:cs="宋体"/>
          <w:kern w:val="0"/>
          <w:sz w:val="28"/>
          <w:szCs w:val="28"/>
        </w:rPr>
      </w:pPr>
      <w:r>
        <w:rPr>
          <w:rFonts w:ascii="宋体" w:hAnsi="宋体" w:cs="宋体" w:hint="eastAsia"/>
          <w:kern w:val="0"/>
          <w:sz w:val="28"/>
          <w:szCs w:val="28"/>
        </w:rPr>
        <w:lastRenderedPageBreak/>
        <w:t>附件1</w:t>
      </w:r>
    </w:p>
    <w:p w:rsidR="008F6158" w:rsidRPr="00636D18" w:rsidRDefault="008F6158" w:rsidP="00636D18">
      <w:pPr>
        <w:widowControl/>
        <w:spacing w:line="360" w:lineRule="auto"/>
        <w:ind w:firstLineChars="500" w:firstLine="1606"/>
        <w:jc w:val="left"/>
        <w:rPr>
          <w:rFonts w:ascii="宋体" w:hAnsi="宋体" w:cs="宋体"/>
          <w:b/>
          <w:kern w:val="0"/>
          <w:sz w:val="32"/>
          <w:szCs w:val="32"/>
        </w:rPr>
      </w:pPr>
      <w:r w:rsidRPr="00636D18">
        <w:rPr>
          <w:rFonts w:ascii="宋体" w:hAnsi="宋体" w:cs="宋体" w:hint="eastAsia"/>
          <w:b/>
          <w:kern w:val="0"/>
          <w:sz w:val="32"/>
          <w:szCs w:val="32"/>
        </w:rPr>
        <w:t>2019年上半年舟山市教育局直属高中面向社会公开招聘教师延长报名计划表</w:t>
      </w:r>
    </w:p>
    <w:p w:rsidR="008F6158" w:rsidRDefault="008F6158" w:rsidP="008F6158">
      <w:pPr>
        <w:widowControl/>
        <w:spacing w:line="360" w:lineRule="auto"/>
        <w:ind w:firstLineChars="1250" w:firstLine="3500"/>
        <w:jc w:val="left"/>
        <w:rPr>
          <w:rFonts w:ascii="宋体" w:hAnsi="宋体" w:cs="宋体"/>
          <w:kern w:val="0"/>
          <w:sz w:val="28"/>
          <w:szCs w:val="28"/>
        </w:rPr>
      </w:pPr>
    </w:p>
    <w:tbl>
      <w:tblPr>
        <w:tblW w:w="13078"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1677"/>
        <w:gridCol w:w="834"/>
        <w:gridCol w:w="1198"/>
        <w:gridCol w:w="706"/>
        <w:gridCol w:w="851"/>
        <w:gridCol w:w="1768"/>
        <w:gridCol w:w="1591"/>
        <w:gridCol w:w="1439"/>
        <w:gridCol w:w="1439"/>
      </w:tblGrid>
      <w:tr w:rsidR="008F6158" w:rsidTr="008F6158">
        <w:trPr>
          <w:trHeight w:val="882"/>
        </w:trPr>
        <w:tc>
          <w:tcPr>
            <w:tcW w:w="1575" w:type="dxa"/>
            <w:shd w:val="clear" w:color="auto" w:fill="auto"/>
            <w:vAlign w:val="center"/>
          </w:tcPr>
          <w:p w:rsidR="008F6158" w:rsidRDefault="008F6158" w:rsidP="007A7AD5">
            <w:pPr>
              <w:widowControl/>
              <w:jc w:val="center"/>
              <w:rPr>
                <w:rFonts w:ascii="黑体" w:eastAsia="黑体" w:hAnsi="黑体" w:cs="宋体"/>
                <w:kern w:val="0"/>
                <w:sz w:val="24"/>
              </w:rPr>
            </w:pPr>
            <w:r>
              <w:rPr>
                <w:rFonts w:ascii="黑体" w:eastAsia="黑体" w:hAnsi="黑体" w:cs="宋体" w:hint="eastAsia"/>
                <w:kern w:val="0"/>
                <w:sz w:val="24"/>
              </w:rPr>
              <w:t>招聘单位</w:t>
            </w:r>
          </w:p>
        </w:tc>
        <w:tc>
          <w:tcPr>
            <w:tcW w:w="1677" w:type="dxa"/>
            <w:shd w:val="clear" w:color="auto" w:fill="auto"/>
            <w:vAlign w:val="center"/>
          </w:tcPr>
          <w:p w:rsidR="008F6158" w:rsidRDefault="008F6158" w:rsidP="007A7AD5">
            <w:pPr>
              <w:widowControl/>
              <w:jc w:val="center"/>
              <w:rPr>
                <w:rFonts w:ascii="黑体" w:eastAsia="黑体" w:hAnsi="黑体" w:cs="宋体"/>
                <w:kern w:val="0"/>
                <w:sz w:val="24"/>
              </w:rPr>
            </w:pPr>
            <w:r>
              <w:rPr>
                <w:rFonts w:ascii="黑体" w:eastAsia="黑体" w:hAnsi="黑体" w:cs="宋体" w:hint="eastAsia"/>
                <w:kern w:val="0"/>
                <w:sz w:val="24"/>
              </w:rPr>
              <w:t>招聘岗位</w:t>
            </w:r>
          </w:p>
        </w:tc>
        <w:tc>
          <w:tcPr>
            <w:tcW w:w="834" w:type="dxa"/>
            <w:shd w:val="clear" w:color="auto" w:fill="auto"/>
            <w:vAlign w:val="center"/>
          </w:tcPr>
          <w:p w:rsidR="008F6158" w:rsidRDefault="008F6158" w:rsidP="007A7AD5">
            <w:pPr>
              <w:widowControl/>
              <w:jc w:val="center"/>
              <w:rPr>
                <w:rFonts w:ascii="黑体" w:eastAsia="黑体" w:hAnsi="黑体" w:cs="宋体"/>
                <w:kern w:val="0"/>
                <w:sz w:val="24"/>
              </w:rPr>
            </w:pPr>
            <w:r>
              <w:rPr>
                <w:rFonts w:ascii="黑体" w:eastAsia="黑体" w:hAnsi="黑体" w:cs="宋体" w:hint="eastAsia"/>
                <w:kern w:val="0"/>
                <w:sz w:val="24"/>
              </w:rPr>
              <w:t>招聘人数</w:t>
            </w:r>
          </w:p>
        </w:tc>
        <w:tc>
          <w:tcPr>
            <w:tcW w:w="1198" w:type="dxa"/>
            <w:shd w:val="clear" w:color="000000" w:fill="FFFFFF"/>
            <w:vAlign w:val="center"/>
          </w:tcPr>
          <w:p w:rsidR="008F6158" w:rsidRDefault="008F6158" w:rsidP="007A7AD5">
            <w:pPr>
              <w:widowControl/>
              <w:jc w:val="center"/>
              <w:rPr>
                <w:rFonts w:ascii="黑体" w:eastAsia="黑体" w:hAnsi="黑体" w:cs="宋体"/>
                <w:kern w:val="0"/>
                <w:sz w:val="24"/>
              </w:rPr>
            </w:pPr>
            <w:r>
              <w:rPr>
                <w:rFonts w:ascii="黑体" w:eastAsia="黑体" w:hAnsi="黑体" w:cs="宋体" w:hint="eastAsia"/>
                <w:kern w:val="0"/>
                <w:sz w:val="24"/>
              </w:rPr>
              <w:t xml:space="preserve">学历 </w:t>
            </w:r>
          </w:p>
        </w:tc>
        <w:tc>
          <w:tcPr>
            <w:tcW w:w="706" w:type="dxa"/>
            <w:shd w:val="clear" w:color="000000" w:fill="FFFFFF"/>
            <w:vAlign w:val="center"/>
          </w:tcPr>
          <w:p w:rsidR="008F6158" w:rsidRDefault="008F6158" w:rsidP="007A7AD5">
            <w:pPr>
              <w:widowControl/>
              <w:jc w:val="center"/>
              <w:rPr>
                <w:rFonts w:ascii="黑体" w:eastAsia="黑体" w:hAnsi="黑体" w:cs="宋体"/>
                <w:kern w:val="0"/>
                <w:sz w:val="24"/>
              </w:rPr>
            </w:pPr>
            <w:r>
              <w:rPr>
                <w:rFonts w:ascii="黑体" w:eastAsia="黑体" w:hAnsi="黑体" w:cs="宋体" w:hint="eastAsia"/>
                <w:kern w:val="0"/>
                <w:sz w:val="24"/>
              </w:rPr>
              <w:t>学位</w:t>
            </w:r>
          </w:p>
        </w:tc>
        <w:tc>
          <w:tcPr>
            <w:tcW w:w="851" w:type="dxa"/>
            <w:shd w:val="clear" w:color="000000" w:fill="FFFFFF"/>
            <w:vAlign w:val="center"/>
          </w:tcPr>
          <w:p w:rsidR="008F6158" w:rsidRDefault="008F6158" w:rsidP="007A7AD5">
            <w:pPr>
              <w:widowControl/>
              <w:jc w:val="center"/>
              <w:rPr>
                <w:rFonts w:ascii="黑体" w:eastAsia="黑体" w:hAnsi="黑体" w:cs="宋体"/>
                <w:kern w:val="0"/>
                <w:sz w:val="24"/>
              </w:rPr>
            </w:pPr>
            <w:r>
              <w:rPr>
                <w:rFonts w:ascii="黑体" w:eastAsia="黑体" w:hAnsi="黑体" w:cs="宋体" w:hint="eastAsia"/>
                <w:kern w:val="0"/>
                <w:sz w:val="24"/>
              </w:rPr>
              <w:t>户籍</w:t>
            </w:r>
            <w:r>
              <w:rPr>
                <w:rFonts w:ascii="黑体" w:eastAsia="黑体" w:hAnsi="黑体" w:cs="宋体" w:hint="eastAsia"/>
                <w:kern w:val="0"/>
                <w:sz w:val="24"/>
              </w:rPr>
              <w:br/>
              <w:t>要求</w:t>
            </w:r>
          </w:p>
        </w:tc>
        <w:tc>
          <w:tcPr>
            <w:tcW w:w="1768" w:type="dxa"/>
            <w:shd w:val="clear" w:color="000000" w:fill="FFFFFF"/>
            <w:vAlign w:val="center"/>
          </w:tcPr>
          <w:p w:rsidR="008F6158" w:rsidRDefault="008F6158" w:rsidP="007A7AD5">
            <w:pPr>
              <w:widowControl/>
              <w:jc w:val="center"/>
              <w:rPr>
                <w:rFonts w:ascii="黑体" w:eastAsia="黑体" w:hAnsi="黑体" w:cs="宋体"/>
                <w:kern w:val="0"/>
                <w:sz w:val="24"/>
              </w:rPr>
            </w:pPr>
            <w:r>
              <w:rPr>
                <w:rFonts w:ascii="黑体" w:eastAsia="黑体" w:hAnsi="黑体" w:cs="宋体" w:hint="eastAsia"/>
                <w:kern w:val="0"/>
                <w:sz w:val="24"/>
              </w:rPr>
              <w:t>年龄要求</w:t>
            </w:r>
          </w:p>
        </w:tc>
        <w:tc>
          <w:tcPr>
            <w:tcW w:w="1591" w:type="dxa"/>
            <w:shd w:val="clear" w:color="000000" w:fill="FFFFFF"/>
            <w:vAlign w:val="center"/>
          </w:tcPr>
          <w:p w:rsidR="008F6158" w:rsidRDefault="008F6158" w:rsidP="007A7AD5">
            <w:pPr>
              <w:widowControl/>
              <w:jc w:val="center"/>
              <w:rPr>
                <w:rFonts w:ascii="黑体" w:eastAsia="黑体" w:hAnsi="黑体" w:cs="宋体"/>
                <w:kern w:val="0"/>
                <w:sz w:val="24"/>
              </w:rPr>
            </w:pPr>
            <w:r>
              <w:rPr>
                <w:rFonts w:ascii="黑体" w:eastAsia="黑体" w:hAnsi="黑体" w:cs="宋体" w:hint="eastAsia"/>
                <w:kern w:val="0"/>
                <w:sz w:val="24"/>
              </w:rPr>
              <w:t xml:space="preserve">专业要求    </w:t>
            </w:r>
          </w:p>
        </w:tc>
        <w:tc>
          <w:tcPr>
            <w:tcW w:w="1439" w:type="dxa"/>
            <w:shd w:val="clear" w:color="auto" w:fill="auto"/>
            <w:noWrap/>
            <w:vAlign w:val="center"/>
          </w:tcPr>
          <w:p w:rsidR="008F6158" w:rsidRDefault="008F6158" w:rsidP="007A7AD5">
            <w:pPr>
              <w:widowControl/>
              <w:jc w:val="center"/>
              <w:rPr>
                <w:rFonts w:ascii="宋体" w:hAnsi="宋体" w:cs="宋体"/>
                <w:b/>
                <w:bCs/>
                <w:kern w:val="0"/>
                <w:sz w:val="24"/>
              </w:rPr>
            </w:pPr>
            <w:r>
              <w:rPr>
                <w:rFonts w:ascii="宋体" w:hAnsi="宋体" w:cs="宋体" w:hint="eastAsia"/>
                <w:b/>
                <w:bCs/>
                <w:kern w:val="0"/>
                <w:sz w:val="24"/>
              </w:rPr>
              <w:t>考试形式</w:t>
            </w:r>
          </w:p>
        </w:tc>
        <w:tc>
          <w:tcPr>
            <w:tcW w:w="1439" w:type="dxa"/>
          </w:tcPr>
          <w:p w:rsidR="008F6158" w:rsidRDefault="008F6158" w:rsidP="007A7AD5">
            <w:pPr>
              <w:widowControl/>
              <w:jc w:val="center"/>
              <w:rPr>
                <w:rFonts w:ascii="宋体" w:hAnsi="宋体" w:cs="宋体"/>
                <w:b/>
                <w:bCs/>
                <w:kern w:val="0"/>
                <w:sz w:val="24"/>
              </w:rPr>
            </w:pPr>
            <w:r>
              <w:rPr>
                <w:rFonts w:ascii="宋体" w:hAnsi="宋体" w:cs="宋体" w:hint="eastAsia"/>
                <w:b/>
                <w:bCs/>
                <w:kern w:val="0"/>
                <w:sz w:val="24"/>
              </w:rPr>
              <w:t>备注</w:t>
            </w:r>
          </w:p>
        </w:tc>
      </w:tr>
      <w:tr w:rsidR="008F6158" w:rsidTr="00134120">
        <w:trPr>
          <w:trHeight w:val="1906"/>
        </w:trPr>
        <w:tc>
          <w:tcPr>
            <w:tcW w:w="1575" w:type="dxa"/>
            <w:shd w:val="clear" w:color="auto" w:fill="auto"/>
            <w:vAlign w:val="center"/>
          </w:tcPr>
          <w:p w:rsidR="008F6158" w:rsidRDefault="008F6158" w:rsidP="007A7AD5">
            <w:pPr>
              <w:widowControl/>
              <w:jc w:val="center"/>
              <w:rPr>
                <w:rFonts w:ascii="宋体" w:hAnsi="宋体" w:cs="宋体"/>
                <w:color w:val="000000"/>
                <w:kern w:val="0"/>
                <w:sz w:val="22"/>
              </w:rPr>
            </w:pPr>
            <w:r>
              <w:rPr>
                <w:rFonts w:ascii="宋体" w:hAnsi="宋体" w:cs="宋体" w:hint="eastAsia"/>
                <w:color w:val="000000"/>
                <w:kern w:val="0"/>
                <w:sz w:val="22"/>
              </w:rPr>
              <w:t>浙江省</w:t>
            </w:r>
          </w:p>
          <w:p w:rsidR="008F6158" w:rsidRDefault="008F6158" w:rsidP="007A7AD5">
            <w:pPr>
              <w:widowControl/>
              <w:jc w:val="center"/>
              <w:rPr>
                <w:rFonts w:ascii="宋体" w:hAnsi="宋体" w:cs="宋体"/>
                <w:color w:val="000000"/>
                <w:kern w:val="0"/>
                <w:sz w:val="22"/>
              </w:rPr>
            </w:pPr>
            <w:r>
              <w:rPr>
                <w:rFonts w:ascii="宋体" w:hAnsi="宋体" w:cs="宋体" w:hint="eastAsia"/>
                <w:color w:val="000000"/>
                <w:kern w:val="0"/>
                <w:sz w:val="22"/>
              </w:rPr>
              <w:t>舟山中学</w:t>
            </w:r>
          </w:p>
        </w:tc>
        <w:tc>
          <w:tcPr>
            <w:tcW w:w="1677" w:type="dxa"/>
            <w:shd w:val="clear" w:color="auto" w:fill="auto"/>
            <w:vAlign w:val="center"/>
          </w:tcPr>
          <w:p w:rsidR="008F6158" w:rsidRDefault="008F6158" w:rsidP="007A7AD5">
            <w:pPr>
              <w:widowControl/>
              <w:jc w:val="center"/>
              <w:rPr>
                <w:rFonts w:ascii="宋体" w:hAnsi="宋体" w:cs="宋体"/>
                <w:color w:val="000000"/>
                <w:kern w:val="0"/>
                <w:sz w:val="22"/>
              </w:rPr>
            </w:pPr>
            <w:r>
              <w:rPr>
                <w:rFonts w:ascii="宋体" w:hAnsi="宋体" w:cs="宋体" w:hint="eastAsia"/>
                <w:color w:val="000000"/>
                <w:kern w:val="0"/>
                <w:sz w:val="22"/>
              </w:rPr>
              <w:t>高中数学</w:t>
            </w:r>
          </w:p>
        </w:tc>
        <w:tc>
          <w:tcPr>
            <w:tcW w:w="834" w:type="dxa"/>
            <w:shd w:val="clear" w:color="auto" w:fill="auto"/>
            <w:vAlign w:val="center"/>
          </w:tcPr>
          <w:p w:rsidR="008F6158" w:rsidRDefault="008F6158" w:rsidP="007A7AD5">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198" w:type="dxa"/>
            <w:shd w:val="clear" w:color="000000" w:fill="FFFFFF"/>
            <w:vAlign w:val="center"/>
          </w:tcPr>
          <w:p w:rsidR="008F6158" w:rsidRDefault="008F6158" w:rsidP="007A7AD5">
            <w:pPr>
              <w:jc w:val="center"/>
              <w:rPr>
                <w:rFonts w:ascii="宋体" w:hAnsi="宋体" w:cs="宋体"/>
                <w:color w:val="000000"/>
                <w:kern w:val="0"/>
                <w:sz w:val="22"/>
              </w:rPr>
            </w:pPr>
            <w:r>
              <w:rPr>
                <w:rFonts w:ascii="宋体" w:hAnsi="宋体" w:cs="宋体" w:hint="eastAsia"/>
                <w:kern w:val="0"/>
                <w:sz w:val="22"/>
              </w:rPr>
              <w:t>全日制普通高校本科及以上</w:t>
            </w:r>
          </w:p>
        </w:tc>
        <w:tc>
          <w:tcPr>
            <w:tcW w:w="706" w:type="dxa"/>
            <w:shd w:val="clear" w:color="000000" w:fill="FFFFFF"/>
            <w:vAlign w:val="center"/>
          </w:tcPr>
          <w:p w:rsidR="008F6158" w:rsidRDefault="008F6158" w:rsidP="007A7AD5">
            <w:pPr>
              <w:jc w:val="center"/>
              <w:rPr>
                <w:rFonts w:ascii="宋体" w:hAnsi="宋体" w:cs="宋体"/>
                <w:color w:val="000000"/>
                <w:kern w:val="0"/>
                <w:sz w:val="22"/>
              </w:rPr>
            </w:pPr>
            <w:r>
              <w:rPr>
                <w:rFonts w:ascii="宋体" w:hAnsi="宋体" w:cs="宋体" w:hint="eastAsia"/>
                <w:kern w:val="0"/>
                <w:sz w:val="22"/>
              </w:rPr>
              <w:t>学士及以上</w:t>
            </w:r>
          </w:p>
        </w:tc>
        <w:tc>
          <w:tcPr>
            <w:tcW w:w="851" w:type="dxa"/>
            <w:shd w:val="clear" w:color="000000" w:fill="FFFFFF"/>
            <w:vAlign w:val="center"/>
          </w:tcPr>
          <w:p w:rsidR="008F6158" w:rsidRDefault="008F6158" w:rsidP="007A7AD5">
            <w:pPr>
              <w:jc w:val="center"/>
              <w:rPr>
                <w:rFonts w:ascii="宋体" w:hAnsi="宋体" w:cs="宋体"/>
                <w:color w:val="000000"/>
                <w:kern w:val="0"/>
                <w:sz w:val="22"/>
              </w:rPr>
            </w:pPr>
            <w:r>
              <w:rPr>
                <w:rFonts w:ascii="宋体" w:hAnsi="宋体" w:cs="宋体" w:hint="eastAsia"/>
                <w:kern w:val="0"/>
                <w:sz w:val="22"/>
              </w:rPr>
              <w:t>不</w:t>
            </w:r>
            <w:r>
              <w:rPr>
                <w:rFonts w:ascii="宋体" w:hAnsi="宋体" w:cs="宋体" w:hint="eastAsia"/>
                <w:kern w:val="0"/>
                <w:sz w:val="22"/>
              </w:rPr>
              <w:br/>
              <w:t>限</w:t>
            </w:r>
          </w:p>
        </w:tc>
        <w:tc>
          <w:tcPr>
            <w:tcW w:w="1768" w:type="dxa"/>
            <w:shd w:val="clear" w:color="000000" w:fill="FFFFFF"/>
          </w:tcPr>
          <w:p w:rsidR="008F6158" w:rsidRDefault="008F6158" w:rsidP="00134120">
            <w:pPr>
              <w:rPr>
                <w:rFonts w:ascii="宋体" w:hAnsi="宋体" w:cs="宋体"/>
                <w:color w:val="000000"/>
                <w:kern w:val="0"/>
                <w:sz w:val="22"/>
              </w:rPr>
            </w:pPr>
            <w:r>
              <w:rPr>
                <w:rFonts w:ascii="宋体" w:hAnsi="宋体" w:cs="宋体" w:hint="eastAsia"/>
                <w:kern w:val="0"/>
                <w:sz w:val="22"/>
              </w:rPr>
              <w:t>1991年4月1日及以后出生（硕士研究生可放宽到1988年4月1日及以后出生）</w:t>
            </w:r>
          </w:p>
        </w:tc>
        <w:tc>
          <w:tcPr>
            <w:tcW w:w="1591" w:type="dxa"/>
            <w:shd w:val="clear" w:color="000000" w:fill="FFFFFF"/>
            <w:vAlign w:val="center"/>
          </w:tcPr>
          <w:p w:rsidR="008F6158" w:rsidRDefault="008F6158" w:rsidP="007A7AD5">
            <w:pPr>
              <w:widowControl/>
              <w:jc w:val="center"/>
              <w:rPr>
                <w:rFonts w:ascii="黑体" w:eastAsia="黑体" w:hAnsi="黑体" w:cs="宋体"/>
                <w:kern w:val="0"/>
                <w:sz w:val="24"/>
              </w:rPr>
            </w:pPr>
            <w:r>
              <w:rPr>
                <w:rFonts w:ascii="宋体" w:hAnsi="宋体" w:cs="宋体" w:hint="eastAsia"/>
                <w:color w:val="000000"/>
                <w:kern w:val="0"/>
                <w:sz w:val="22"/>
              </w:rPr>
              <w:t>数学类、课程与数学论（数学方向）、学科教学（数学方向）</w:t>
            </w:r>
          </w:p>
        </w:tc>
        <w:tc>
          <w:tcPr>
            <w:tcW w:w="1439" w:type="dxa"/>
            <w:shd w:val="clear" w:color="auto" w:fill="auto"/>
            <w:noWrap/>
            <w:vAlign w:val="center"/>
          </w:tcPr>
          <w:p w:rsidR="008F6158" w:rsidRDefault="008F6158" w:rsidP="007A7AD5">
            <w:pPr>
              <w:widowControl/>
              <w:jc w:val="center"/>
              <w:rPr>
                <w:rFonts w:ascii="宋体" w:hAnsi="宋体" w:cs="宋体"/>
                <w:b/>
                <w:bCs/>
                <w:kern w:val="0"/>
                <w:sz w:val="24"/>
              </w:rPr>
            </w:pPr>
            <w:r>
              <w:rPr>
                <w:rFonts w:ascii="宋体" w:hAnsi="宋体" w:cs="宋体" w:hint="eastAsia"/>
                <w:kern w:val="0"/>
                <w:sz w:val="22"/>
              </w:rPr>
              <w:t>笔试+面试</w:t>
            </w:r>
          </w:p>
        </w:tc>
        <w:tc>
          <w:tcPr>
            <w:tcW w:w="1439" w:type="dxa"/>
          </w:tcPr>
          <w:p w:rsidR="008F6158" w:rsidRDefault="008F6158" w:rsidP="007A7AD5">
            <w:pPr>
              <w:widowControl/>
              <w:jc w:val="center"/>
              <w:rPr>
                <w:rFonts w:ascii="宋体" w:hAnsi="宋体" w:cs="宋体"/>
                <w:b/>
                <w:bCs/>
                <w:kern w:val="0"/>
                <w:sz w:val="24"/>
              </w:rPr>
            </w:pPr>
          </w:p>
        </w:tc>
      </w:tr>
    </w:tbl>
    <w:p w:rsidR="008F6158" w:rsidRDefault="008F6158" w:rsidP="008F6158">
      <w:pPr>
        <w:widowControl/>
        <w:spacing w:line="360" w:lineRule="auto"/>
        <w:ind w:firstLineChars="1250" w:firstLine="3500"/>
        <w:jc w:val="left"/>
        <w:rPr>
          <w:rFonts w:ascii="宋体" w:hAnsi="宋体" w:cs="宋体"/>
          <w:kern w:val="0"/>
          <w:sz w:val="28"/>
          <w:szCs w:val="28"/>
        </w:rPr>
      </w:pPr>
    </w:p>
    <w:p w:rsidR="008F6158" w:rsidRDefault="008F6158" w:rsidP="008F6158">
      <w:pPr>
        <w:tabs>
          <w:tab w:val="left" w:pos="5973"/>
        </w:tabs>
        <w:spacing w:line="360" w:lineRule="auto"/>
        <w:rPr>
          <w:rFonts w:ascii="宋体" w:hAnsi="宋体" w:cs="宋体"/>
          <w:kern w:val="0"/>
          <w:sz w:val="28"/>
          <w:szCs w:val="28"/>
        </w:rPr>
        <w:sectPr w:rsidR="008F6158" w:rsidSect="008F6158">
          <w:pgSz w:w="16838" w:h="11906" w:orient="landscape"/>
          <w:pgMar w:top="1797" w:right="2663" w:bottom="1797" w:left="1440" w:header="851" w:footer="992" w:gutter="0"/>
          <w:cols w:space="425"/>
          <w:docGrid w:type="linesAndChars" w:linePitch="312"/>
        </w:sectPr>
      </w:pPr>
    </w:p>
    <w:p w:rsidR="008F6158" w:rsidRDefault="008F6158" w:rsidP="008F6158">
      <w:pPr>
        <w:tabs>
          <w:tab w:val="left" w:pos="5973"/>
        </w:tabs>
        <w:spacing w:line="360" w:lineRule="auto"/>
        <w:rPr>
          <w:rFonts w:ascii="宋体" w:hAnsi="宋体" w:cs="宋体"/>
          <w:kern w:val="0"/>
          <w:sz w:val="28"/>
          <w:szCs w:val="28"/>
        </w:rPr>
      </w:pPr>
      <w:r>
        <w:rPr>
          <w:rFonts w:ascii="宋体" w:hAnsi="宋体" w:cs="宋体" w:hint="eastAsia"/>
          <w:kern w:val="0"/>
          <w:sz w:val="28"/>
          <w:szCs w:val="28"/>
        </w:rPr>
        <w:lastRenderedPageBreak/>
        <w:t>附件2</w:t>
      </w:r>
    </w:p>
    <w:p w:rsidR="008F6158" w:rsidRDefault="008F6158" w:rsidP="008F6158">
      <w:pPr>
        <w:adjustRightInd w:val="0"/>
        <w:snapToGrid w:val="0"/>
        <w:spacing w:line="500" w:lineRule="exact"/>
        <w:ind w:firstLineChars="250" w:firstLine="900"/>
        <w:rPr>
          <w:rFonts w:ascii="仿宋" w:eastAsia="仿宋" w:hAnsi="仿宋"/>
          <w:sz w:val="28"/>
          <w:szCs w:val="28"/>
        </w:rPr>
      </w:pPr>
      <w:r>
        <w:rPr>
          <w:rFonts w:ascii="黑体" w:eastAsia="黑体" w:hAnsi="黑体" w:hint="eastAsia"/>
          <w:sz w:val="36"/>
          <w:szCs w:val="36"/>
        </w:rPr>
        <w:t>舟山市教育局直属学校</w:t>
      </w:r>
      <w:r>
        <w:rPr>
          <w:rFonts w:ascii="黑体" w:eastAsia="黑体" w:hAnsi="黑体" w:cs="仿宋_GB2312" w:hint="eastAsia"/>
          <w:kern w:val="0"/>
          <w:sz w:val="36"/>
          <w:szCs w:val="36"/>
        </w:rPr>
        <w:t>公开招聘教师报名表</w:t>
      </w:r>
    </w:p>
    <w:p w:rsidR="008F6158" w:rsidRDefault="008F6158" w:rsidP="008F6158">
      <w:pPr>
        <w:spacing w:line="500" w:lineRule="exact"/>
        <w:ind w:firstLineChars="200" w:firstLine="600"/>
        <w:rPr>
          <w:bCs/>
          <w:sz w:val="30"/>
          <w:szCs w:val="32"/>
        </w:rPr>
      </w:pPr>
      <w:r>
        <w:rPr>
          <w:rFonts w:hint="eastAsia"/>
          <w:bCs/>
          <w:sz w:val="30"/>
          <w:szCs w:val="32"/>
        </w:rPr>
        <w:t>报考学校：</w:t>
      </w:r>
      <w:r>
        <w:rPr>
          <w:rFonts w:hint="eastAsia"/>
          <w:bCs/>
          <w:sz w:val="30"/>
          <w:szCs w:val="32"/>
        </w:rPr>
        <w:t xml:space="preserve">                    </w:t>
      </w:r>
      <w:r>
        <w:rPr>
          <w:rFonts w:hint="eastAsia"/>
          <w:bCs/>
          <w:sz w:val="30"/>
          <w:szCs w:val="32"/>
        </w:rPr>
        <w:t>报考岗位：</w:t>
      </w:r>
      <w:r>
        <w:rPr>
          <w:rFonts w:hint="eastAsia"/>
          <w:bCs/>
          <w:sz w:val="30"/>
          <w:szCs w:val="32"/>
        </w:rPr>
        <w:t xml:space="preserve">                         </w:t>
      </w:r>
      <w:r>
        <w:rPr>
          <w:rFonts w:hint="eastAsia"/>
          <w:bCs/>
          <w:sz w:val="30"/>
          <w:szCs w:val="32"/>
        </w:rPr>
        <w:t xml:space="preserve">　</w:t>
      </w:r>
    </w:p>
    <w:tbl>
      <w:tblPr>
        <w:tblW w:w="92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6"/>
        <w:gridCol w:w="56"/>
        <w:gridCol w:w="311"/>
        <w:gridCol w:w="527"/>
        <w:gridCol w:w="759"/>
        <w:gridCol w:w="438"/>
        <w:gridCol w:w="324"/>
        <w:gridCol w:w="591"/>
        <w:gridCol w:w="383"/>
        <w:gridCol w:w="703"/>
        <w:gridCol w:w="11"/>
        <w:gridCol w:w="693"/>
        <w:gridCol w:w="151"/>
        <w:gridCol w:w="834"/>
        <w:gridCol w:w="275"/>
        <w:gridCol w:w="685"/>
        <w:gridCol w:w="1807"/>
      </w:tblGrid>
      <w:tr w:rsidR="008F6158" w:rsidTr="007A7AD5">
        <w:trPr>
          <w:cantSplit/>
          <w:trHeight w:hRule="exact" w:val="661"/>
          <w:jc w:val="center"/>
        </w:trPr>
        <w:tc>
          <w:tcPr>
            <w:tcW w:w="1083" w:type="dxa"/>
            <w:gridSpan w:val="3"/>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姓</w:t>
            </w:r>
            <w:r>
              <w:rPr>
                <w:rFonts w:eastAsia="仿宋_GB2312"/>
                <w:bCs/>
                <w:sz w:val="24"/>
                <w:szCs w:val="30"/>
              </w:rPr>
              <w:t xml:space="preserve">  </w:t>
            </w:r>
            <w:r>
              <w:rPr>
                <w:rFonts w:eastAsia="仿宋_GB2312" w:hint="eastAsia"/>
                <w:bCs/>
                <w:sz w:val="24"/>
                <w:szCs w:val="30"/>
              </w:rPr>
              <w:t>名</w:t>
            </w:r>
          </w:p>
        </w:tc>
        <w:tc>
          <w:tcPr>
            <w:tcW w:w="1724" w:type="dxa"/>
            <w:gridSpan w:val="3"/>
            <w:tcBorders>
              <w:right w:val="single" w:sz="4" w:space="0" w:color="auto"/>
            </w:tcBorders>
            <w:vAlign w:val="center"/>
          </w:tcPr>
          <w:p w:rsidR="008F6158" w:rsidRDefault="008F6158" w:rsidP="007A7AD5">
            <w:pPr>
              <w:adjustRightInd w:val="0"/>
              <w:snapToGrid w:val="0"/>
              <w:jc w:val="center"/>
              <w:rPr>
                <w:rFonts w:eastAsia="仿宋_GB2312"/>
                <w:bCs/>
                <w:sz w:val="24"/>
                <w:szCs w:val="30"/>
              </w:rPr>
            </w:pPr>
          </w:p>
        </w:tc>
        <w:tc>
          <w:tcPr>
            <w:tcW w:w="915" w:type="dxa"/>
            <w:gridSpan w:val="2"/>
            <w:tcBorders>
              <w:left w:val="single" w:sz="4" w:space="0" w:color="auto"/>
              <w:right w:val="single" w:sz="4" w:space="0" w:color="auto"/>
            </w:tcBorders>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出生</w:t>
            </w:r>
          </w:p>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年月</w:t>
            </w:r>
          </w:p>
        </w:tc>
        <w:tc>
          <w:tcPr>
            <w:tcW w:w="1086" w:type="dxa"/>
            <w:gridSpan w:val="2"/>
            <w:tcBorders>
              <w:left w:val="single" w:sz="4" w:space="0" w:color="auto"/>
            </w:tcBorders>
            <w:vAlign w:val="center"/>
          </w:tcPr>
          <w:p w:rsidR="008F6158" w:rsidRDefault="008F6158" w:rsidP="007A7AD5">
            <w:pPr>
              <w:widowControl/>
              <w:adjustRightInd w:val="0"/>
              <w:snapToGrid w:val="0"/>
              <w:jc w:val="left"/>
              <w:rPr>
                <w:rFonts w:eastAsia="仿宋_GB2312"/>
                <w:bCs/>
                <w:sz w:val="24"/>
                <w:szCs w:val="30"/>
              </w:rPr>
            </w:pPr>
          </w:p>
          <w:p w:rsidR="008F6158" w:rsidRDefault="008F6158" w:rsidP="007A7AD5">
            <w:pPr>
              <w:adjustRightInd w:val="0"/>
              <w:snapToGrid w:val="0"/>
              <w:jc w:val="center"/>
              <w:rPr>
                <w:rFonts w:eastAsia="仿宋_GB2312"/>
                <w:bCs/>
                <w:sz w:val="24"/>
                <w:szCs w:val="30"/>
              </w:rPr>
            </w:pPr>
          </w:p>
        </w:tc>
        <w:tc>
          <w:tcPr>
            <w:tcW w:w="855" w:type="dxa"/>
            <w:gridSpan w:val="3"/>
            <w:tcBorders>
              <w:right w:val="single" w:sz="4" w:space="0" w:color="auto"/>
            </w:tcBorders>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籍贯</w:t>
            </w:r>
          </w:p>
        </w:tc>
        <w:tc>
          <w:tcPr>
            <w:tcW w:w="1794" w:type="dxa"/>
            <w:gridSpan w:val="3"/>
            <w:tcBorders>
              <w:left w:val="single" w:sz="4" w:space="0" w:color="auto"/>
            </w:tcBorders>
            <w:vAlign w:val="center"/>
          </w:tcPr>
          <w:p w:rsidR="008F6158" w:rsidRDefault="008F6158" w:rsidP="007A7AD5">
            <w:pPr>
              <w:spacing w:line="500" w:lineRule="exact"/>
              <w:jc w:val="center"/>
              <w:rPr>
                <w:rFonts w:eastAsia="仿宋_GB2312"/>
                <w:bCs/>
                <w:sz w:val="24"/>
                <w:szCs w:val="32"/>
              </w:rPr>
            </w:pPr>
          </w:p>
        </w:tc>
        <w:tc>
          <w:tcPr>
            <w:tcW w:w="1807" w:type="dxa"/>
            <w:vMerge w:val="restart"/>
            <w:vAlign w:val="center"/>
          </w:tcPr>
          <w:p w:rsidR="008F6158" w:rsidRDefault="008F6158" w:rsidP="007A7AD5">
            <w:pPr>
              <w:spacing w:line="500" w:lineRule="exact"/>
              <w:jc w:val="center"/>
            </w:pPr>
          </w:p>
          <w:p w:rsidR="008F6158" w:rsidRDefault="008F6158" w:rsidP="007A7AD5">
            <w:pPr>
              <w:spacing w:line="500" w:lineRule="exact"/>
              <w:jc w:val="center"/>
              <w:rPr>
                <w:rFonts w:eastAsia="仿宋_GB2312"/>
                <w:bCs/>
                <w:sz w:val="24"/>
                <w:szCs w:val="32"/>
              </w:rPr>
            </w:pPr>
            <w:r>
              <w:rPr>
                <w:rFonts w:hint="eastAsia"/>
              </w:rPr>
              <w:t>一寸彩照</w:t>
            </w:r>
          </w:p>
        </w:tc>
      </w:tr>
      <w:tr w:rsidR="008F6158" w:rsidTr="007A7AD5">
        <w:trPr>
          <w:cantSplit/>
          <w:trHeight w:hRule="exact" w:val="684"/>
          <w:jc w:val="center"/>
        </w:trPr>
        <w:tc>
          <w:tcPr>
            <w:tcW w:w="1083" w:type="dxa"/>
            <w:gridSpan w:val="3"/>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生源地</w:t>
            </w:r>
          </w:p>
        </w:tc>
        <w:tc>
          <w:tcPr>
            <w:tcW w:w="1286" w:type="dxa"/>
            <w:gridSpan w:val="2"/>
            <w:vAlign w:val="center"/>
          </w:tcPr>
          <w:p w:rsidR="008F6158" w:rsidRDefault="008F6158" w:rsidP="007A7AD5">
            <w:pPr>
              <w:adjustRightInd w:val="0"/>
              <w:snapToGrid w:val="0"/>
              <w:jc w:val="center"/>
              <w:rPr>
                <w:rFonts w:eastAsia="仿宋_GB2312"/>
                <w:bCs/>
                <w:sz w:val="24"/>
                <w:szCs w:val="30"/>
              </w:rPr>
            </w:pPr>
          </w:p>
        </w:tc>
        <w:tc>
          <w:tcPr>
            <w:tcW w:w="762" w:type="dxa"/>
            <w:gridSpan w:val="2"/>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民族</w:t>
            </w:r>
          </w:p>
        </w:tc>
        <w:tc>
          <w:tcPr>
            <w:tcW w:w="974" w:type="dxa"/>
            <w:gridSpan w:val="2"/>
            <w:vAlign w:val="center"/>
          </w:tcPr>
          <w:p w:rsidR="008F6158" w:rsidRDefault="008F6158" w:rsidP="007A7AD5">
            <w:pPr>
              <w:adjustRightInd w:val="0"/>
              <w:snapToGrid w:val="0"/>
              <w:jc w:val="center"/>
              <w:rPr>
                <w:rFonts w:eastAsia="仿宋_GB2312"/>
                <w:bCs/>
                <w:sz w:val="24"/>
                <w:szCs w:val="30"/>
              </w:rPr>
            </w:pPr>
          </w:p>
        </w:tc>
        <w:tc>
          <w:tcPr>
            <w:tcW w:w="714" w:type="dxa"/>
            <w:gridSpan w:val="2"/>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性别</w:t>
            </w:r>
          </w:p>
        </w:tc>
        <w:tc>
          <w:tcPr>
            <w:tcW w:w="844" w:type="dxa"/>
            <w:gridSpan w:val="2"/>
            <w:vAlign w:val="center"/>
          </w:tcPr>
          <w:p w:rsidR="008F6158" w:rsidRDefault="008F6158" w:rsidP="007A7AD5">
            <w:pPr>
              <w:adjustRightInd w:val="0"/>
              <w:snapToGrid w:val="0"/>
              <w:jc w:val="center"/>
              <w:rPr>
                <w:rFonts w:eastAsia="仿宋_GB2312"/>
                <w:bCs/>
                <w:sz w:val="24"/>
                <w:szCs w:val="30"/>
              </w:rPr>
            </w:pPr>
          </w:p>
        </w:tc>
        <w:tc>
          <w:tcPr>
            <w:tcW w:w="834" w:type="dxa"/>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政治</w:t>
            </w:r>
          </w:p>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面貌</w:t>
            </w:r>
          </w:p>
        </w:tc>
        <w:tc>
          <w:tcPr>
            <w:tcW w:w="960" w:type="dxa"/>
            <w:gridSpan w:val="2"/>
            <w:vAlign w:val="center"/>
          </w:tcPr>
          <w:p w:rsidR="008F6158" w:rsidRDefault="008F6158" w:rsidP="007A7AD5">
            <w:pPr>
              <w:spacing w:line="500" w:lineRule="exact"/>
              <w:jc w:val="center"/>
              <w:rPr>
                <w:rFonts w:eastAsia="仿宋_GB2312"/>
                <w:bCs/>
                <w:sz w:val="24"/>
                <w:szCs w:val="32"/>
              </w:rPr>
            </w:pPr>
          </w:p>
        </w:tc>
        <w:tc>
          <w:tcPr>
            <w:tcW w:w="1807" w:type="dxa"/>
            <w:vMerge/>
            <w:vAlign w:val="center"/>
          </w:tcPr>
          <w:p w:rsidR="008F6158" w:rsidRDefault="008F6158" w:rsidP="007A7AD5">
            <w:pPr>
              <w:widowControl/>
              <w:spacing w:line="500" w:lineRule="exact"/>
              <w:jc w:val="left"/>
              <w:rPr>
                <w:rFonts w:eastAsia="仿宋_GB2312"/>
                <w:bCs/>
                <w:sz w:val="24"/>
                <w:szCs w:val="32"/>
              </w:rPr>
            </w:pPr>
          </w:p>
        </w:tc>
      </w:tr>
      <w:tr w:rsidR="008F6158" w:rsidTr="007A7AD5">
        <w:trPr>
          <w:cantSplit/>
          <w:trHeight w:hRule="exact" w:val="599"/>
          <w:jc w:val="center"/>
        </w:trPr>
        <w:tc>
          <w:tcPr>
            <w:tcW w:w="1083" w:type="dxa"/>
            <w:gridSpan w:val="3"/>
            <w:vMerge w:val="restart"/>
            <w:tcBorders>
              <w:top w:val="single" w:sz="6" w:space="0" w:color="auto"/>
              <w:bottom w:val="single" w:sz="6" w:space="0" w:color="auto"/>
            </w:tcBorders>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最高</w:t>
            </w:r>
          </w:p>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学历</w:t>
            </w:r>
          </w:p>
        </w:tc>
        <w:tc>
          <w:tcPr>
            <w:tcW w:w="1286" w:type="dxa"/>
            <w:gridSpan w:val="2"/>
            <w:tcBorders>
              <w:top w:val="single" w:sz="6" w:space="0" w:color="auto"/>
              <w:bottom w:val="single" w:sz="6" w:space="0" w:color="auto"/>
            </w:tcBorders>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普通高校</w:t>
            </w:r>
          </w:p>
        </w:tc>
        <w:tc>
          <w:tcPr>
            <w:tcW w:w="1736" w:type="dxa"/>
            <w:gridSpan w:val="4"/>
            <w:tcBorders>
              <w:top w:val="single" w:sz="6" w:space="0" w:color="auto"/>
            </w:tcBorders>
            <w:vAlign w:val="center"/>
          </w:tcPr>
          <w:p w:rsidR="008F6158" w:rsidRDefault="008F6158" w:rsidP="007A7AD5">
            <w:pPr>
              <w:adjustRightInd w:val="0"/>
              <w:snapToGrid w:val="0"/>
              <w:jc w:val="center"/>
              <w:rPr>
                <w:rFonts w:eastAsia="仿宋_GB2312"/>
                <w:bCs/>
                <w:sz w:val="24"/>
                <w:szCs w:val="30"/>
              </w:rPr>
            </w:pPr>
          </w:p>
        </w:tc>
        <w:tc>
          <w:tcPr>
            <w:tcW w:w="1407" w:type="dxa"/>
            <w:gridSpan w:val="3"/>
            <w:vMerge w:val="restart"/>
            <w:tcBorders>
              <w:top w:val="single" w:sz="6" w:space="0" w:color="auto"/>
              <w:bottom w:val="single" w:sz="6" w:space="0" w:color="auto"/>
            </w:tcBorders>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毕业时间</w:t>
            </w:r>
          </w:p>
        </w:tc>
        <w:tc>
          <w:tcPr>
            <w:tcW w:w="1945" w:type="dxa"/>
            <w:gridSpan w:val="4"/>
            <w:vMerge w:val="restart"/>
            <w:tcBorders>
              <w:top w:val="single" w:sz="6" w:space="0" w:color="auto"/>
              <w:bottom w:val="single" w:sz="6" w:space="0" w:color="auto"/>
            </w:tcBorders>
            <w:vAlign w:val="center"/>
          </w:tcPr>
          <w:p w:rsidR="008F6158" w:rsidRDefault="008F6158" w:rsidP="007A7AD5">
            <w:pPr>
              <w:spacing w:line="500" w:lineRule="exact"/>
              <w:rPr>
                <w:rFonts w:eastAsia="仿宋_GB2312"/>
                <w:bCs/>
                <w:sz w:val="24"/>
                <w:szCs w:val="32"/>
              </w:rPr>
            </w:pPr>
          </w:p>
        </w:tc>
        <w:tc>
          <w:tcPr>
            <w:tcW w:w="1807" w:type="dxa"/>
            <w:vMerge/>
            <w:tcBorders>
              <w:top w:val="single" w:sz="6" w:space="0" w:color="auto"/>
              <w:bottom w:val="single" w:sz="6" w:space="0" w:color="auto"/>
            </w:tcBorders>
            <w:vAlign w:val="center"/>
          </w:tcPr>
          <w:p w:rsidR="008F6158" w:rsidRDefault="008F6158" w:rsidP="007A7AD5">
            <w:pPr>
              <w:widowControl/>
              <w:spacing w:line="500" w:lineRule="exact"/>
              <w:jc w:val="left"/>
              <w:rPr>
                <w:rFonts w:eastAsia="仿宋_GB2312"/>
                <w:bCs/>
                <w:sz w:val="24"/>
                <w:szCs w:val="32"/>
              </w:rPr>
            </w:pPr>
          </w:p>
        </w:tc>
      </w:tr>
      <w:tr w:rsidR="008F6158" w:rsidTr="007A7AD5">
        <w:trPr>
          <w:cantSplit/>
          <w:trHeight w:hRule="exact" w:val="606"/>
          <w:jc w:val="center"/>
        </w:trPr>
        <w:tc>
          <w:tcPr>
            <w:tcW w:w="1083" w:type="dxa"/>
            <w:gridSpan w:val="3"/>
            <w:vMerge/>
            <w:tcBorders>
              <w:top w:val="single" w:sz="6" w:space="0" w:color="auto"/>
              <w:bottom w:val="single" w:sz="6" w:space="0" w:color="auto"/>
            </w:tcBorders>
            <w:vAlign w:val="center"/>
          </w:tcPr>
          <w:p w:rsidR="008F6158" w:rsidRDefault="008F6158" w:rsidP="007A7AD5">
            <w:pPr>
              <w:adjustRightInd w:val="0"/>
              <w:snapToGrid w:val="0"/>
              <w:jc w:val="center"/>
              <w:rPr>
                <w:rFonts w:eastAsia="仿宋_GB2312"/>
                <w:bCs/>
                <w:sz w:val="24"/>
                <w:szCs w:val="30"/>
              </w:rPr>
            </w:pPr>
          </w:p>
        </w:tc>
        <w:tc>
          <w:tcPr>
            <w:tcW w:w="1286" w:type="dxa"/>
            <w:gridSpan w:val="2"/>
            <w:tcBorders>
              <w:top w:val="single" w:sz="6" w:space="0" w:color="auto"/>
              <w:bottom w:val="single" w:sz="6" w:space="0" w:color="auto"/>
            </w:tcBorders>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成人高校</w:t>
            </w:r>
          </w:p>
        </w:tc>
        <w:tc>
          <w:tcPr>
            <w:tcW w:w="1736" w:type="dxa"/>
            <w:gridSpan w:val="4"/>
            <w:tcBorders>
              <w:bottom w:val="single" w:sz="6" w:space="0" w:color="auto"/>
            </w:tcBorders>
            <w:vAlign w:val="center"/>
          </w:tcPr>
          <w:p w:rsidR="008F6158" w:rsidRDefault="008F6158" w:rsidP="007A7AD5">
            <w:pPr>
              <w:adjustRightInd w:val="0"/>
              <w:snapToGrid w:val="0"/>
              <w:jc w:val="center"/>
              <w:rPr>
                <w:rFonts w:eastAsia="仿宋_GB2312"/>
                <w:bCs/>
                <w:sz w:val="24"/>
                <w:szCs w:val="30"/>
              </w:rPr>
            </w:pPr>
          </w:p>
        </w:tc>
        <w:tc>
          <w:tcPr>
            <w:tcW w:w="1407" w:type="dxa"/>
            <w:gridSpan w:val="3"/>
            <w:vMerge/>
            <w:tcBorders>
              <w:top w:val="single" w:sz="6" w:space="0" w:color="auto"/>
              <w:bottom w:val="single" w:sz="6" w:space="0" w:color="auto"/>
            </w:tcBorders>
            <w:vAlign w:val="center"/>
          </w:tcPr>
          <w:p w:rsidR="008F6158" w:rsidRDefault="008F6158" w:rsidP="007A7AD5">
            <w:pPr>
              <w:adjustRightInd w:val="0"/>
              <w:snapToGrid w:val="0"/>
              <w:jc w:val="center"/>
              <w:rPr>
                <w:rFonts w:eastAsia="仿宋_GB2312"/>
                <w:bCs/>
                <w:sz w:val="24"/>
                <w:szCs w:val="30"/>
              </w:rPr>
            </w:pPr>
          </w:p>
        </w:tc>
        <w:tc>
          <w:tcPr>
            <w:tcW w:w="1945" w:type="dxa"/>
            <w:gridSpan w:val="4"/>
            <w:vMerge/>
            <w:tcBorders>
              <w:top w:val="single" w:sz="6" w:space="0" w:color="auto"/>
              <w:bottom w:val="single" w:sz="6" w:space="0" w:color="auto"/>
            </w:tcBorders>
            <w:vAlign w:val="center"/>
          </w:tcPr>
          <w:p w:rsidR="008F6158" w:rsidRDefault="008F6158" w:rsidP="007A7AD5">
            <w:pPr>
              <w:spacing w:line="500" w:lineRule="exact"/>
              <w:rPr>
                <w:rFonts w:eastAsia="仿宋_GB2312"/>
                <w:bCs/>
                <w:sz w:val="24"/>
                <w:szCs w:val="32"/>
              </w:rPr>
            </w:pPr>
          </w:p>
        </w:tc>
        <w:tc>
          <w:tcPr>
            <w:tcW w:w="1807" w:type="dxa"/>
            <w:vMerge/>
            <w:tcBorders>
              <w:top w:val="single" w:sz="6" w:space="0" w:color="auto"/>
              <w:bottom w:val="single" w:sz="6" w:space="0" w:color="auto"/>
            </w:tcBorders>
            <w:vAlign w:val="center"/>
          </w:tcPr>
          <w:p w:rsidR="008F6158" w:rsidRDefault="008F6158" w:rsidP="007A7AD5">
            <w:pPr>
              <w:widowControl/>
              <w:spacing w:line="500" w:lineRule="exact"/>
              <w:jc w:val="left"/>
              <w:rPr>
                <w:rFonts w:eastAsia="仿宋_GB2312"/>
                <w:bCs/>
                <w:sz w:val="24"/>
                <w:szCs w:val="32"/>
              </w:rPr>
            </w:pPr>
          </w:p>
        </w:tc>
      </w:tr>
      <w:tr w:rsidR="008F6158" w:rsidTr="008F6158">
        <w:trPr>
          <w:cantSplit/>
          <w:trHeight w:hRule="exact" w:val="811"/>
          <w:jc w:val="center"/>
        </w:trPr>
        <w:tc>
          <w:tcPr>
            <w:tcW w:w="1083" w:type="dxa"/>
            <w:gridSpan w:val="3"/>
            <w:tcBorders>
              <w:top w:val="single" w:sz="6" w:space="0" w:color="auto"/>
              <w:bottom w:val="single" w:sz="6" w:space="0" w:color="auto"/>
            </w:tcBorders>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参加工作时间</w:t>
            </w:r>
          </w:p>
        </w:tc>
        <w:tc>
          <w:tcPr>
            <w:tcW w:w="1286" w:type="dxa"/>
            <w:gridSpan w:val="2"/>
            <w:tcBorders>
              <w:top w:val="single" w:sz="6" w:space="0" w:color="auto"/>
              <w:bottom w:val="single" w:sz="6" w:space="0" w:color="auto"/>
            </w:tcBorders>
            <w:vAlign w:val="center"/>
          </w:tcPr>
          <w:p w:rsidR="008F6158" w:rsidRDefault="008F6158" w:rsidP="007A7AD5">
            <w:pPr>
              <w:adjustRightInd w:val="0"/>
              <w:snapToGrid w:val="0"/>
              <w:jc w:val="center"/>
              <w:rPr>
                <w:rFonts w:eastAsia="仿宋_GB2312"/>
                <w:bCs/>
                <w:sz w:val="24"/>
                <w:szCs w:val="30"/>
              </w:rPr>
            </w:pPr>
          </w:p>
        </w:tc>
        <w:tc>
          <w:tcPr>
            <w:tcW w:w="762" w:type="dxa"/>
            <w:gridSpan w:val="2"/>
            <w:tcBorders>
              <w:top w:val="single" w:sz="6" w:space="0" w:color="auto"/>
              <w:bottom w:val="single" w:sz="6" w:space="0" w:color="auto"/>
            </w:tcBorders>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健康状况</w:t>
            </w:r>
          </w:p>
        </w:tc>
        <w:tc>
          <w:tcPr>
            <w:tcW w:w="974" w:type="dxa"/>
            <w:gridSpan w:val="2"/>
            <w:tcBorders>
              <w:top w:val="single" w:sz="6" w:space="0" w:color="auto"/>
              <w:bottom w:val="single" w:sz="6" w:space="0" w:color="auto"/>
            </w:tcBorders>
            <w:vAlign w:val="center"/>
          </w:tcPr>
          <w:p w:rsidR="008F6158" w:rsidRDefault="008F6158" w:rsidP="007A7AD5">
            <w:pPr>
              <w:adjustRightInd w:val="0"/>
              <w:snapToGrid w:val="0"/>
              <w:jc w:val="center"/>
              <w:rPr>
                <w:rFonts w:eastAsia="仿宋_GB2312"/>
                <w:bCs/>
                <w:sz w:val="24"/>
                <w:szCs w:val="30"/>
              </w:rPr>
            </w:pPr>
          </w:p>
        </w:tc>
        <w:tc>
          <w:tcPr>
            <w:tcW w:w="1407" w:type="dxa"/>
            <w:gridSpan w:val="3"/>
            <w:tcBorders>
              <w:top w:val="single" w:sz="6" w:space="0" w:color="auto"/>
              <w:bottom w:val="single" w:sz="6" w:space="0" w:color="auto"/>
            </w:tcBorders>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是否取得教师资格证书</w:t>
            </w:r>
          </w:p>
        </w:tc>
        <w:tc>
          <w:tcPr>
            <w:tcW w:w="3752" w:type="dxa"/>
            <w:gridSpan w:val="5"/>
            <w:tcBorders>
              <w:top w:val="single" w:sz="6" w:space="0" w:color="auto"/>
              <w:bottom w:val="single" w:sz="6" w:space="0" w:color="auto"/>
            </w:tcBorders>
            <w:vAlign w:val="center"/>
          </w:tcPr>
          <w:p w:rsidR="008F6158" w:rsidRDefault="008F6158" w:rsidP="007A7AD5">
            <w:pPr>
              <w:widowControl/>
              <w:spacing w:line="500" w:lineRule="exact"/>
              <w:jc w:val="left"/>
              <w:rPr>
                <w:rFonts w:eastAsia="仿宋_GB2312"/>
                <w:bCs/>
                <w:sz w:val="24"/>
                <w:szCs w:val="32"/>
              </w:rPr>
            </w:pPr>
          </w:p>
        </w:tc>
      </w:tr>
      <w:tr w:rsidR="008F6158" w:rsidTr="007A7AD5">
        <w:trPr>
          <w:cantSplit/>
          <w:trHeight w:val="420"/>
          <w:jc w:val="center"/>
        </w:trPr>
        <w:tc>
          <w:tcPr>
            <w:tcW w:w="1083" w:type="dxa"/>
            <w:gridSpan w:val="3"/>
            <w:vMerge w:val="restart"/>
            <w:tcBorders>
              <w:top w:val="single" w:sz="6" w:space="0" w:color="auto"/>
            </w:tcBorders>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联系</w:t>
            </w:r>
          </w:p>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地址</w:t>
            </w:r>
          </w:p>
        </w:tc>
        <w:tc>
          <w:tcPr>
            <w:tcW w:w="4429" w:type="dxa"/>
            <w:gridSpan w:val="9"/>
            <w:vMerge w:val="restart"/>
            <w:tcBorders>
              <w:top w:val="single" w:sz="6" w:space="0" w:color="auto"/>
            </w:tcBorders>
            <w:vAlign w:val="center"/>
          </w:tcPr>
          <w:p w:rsidR="008F6158" w:rsidRDefault="008F6158" w:rsidP="007A7AD5">
            <w:pPr>
              <w:widowControl/>
              <w:adjustRightInd w:val="0"/>
              <w:snapToGrid w:val="0"/>
              <w:ind w:leftChars="-64" w:left="-134"/>
              <w:jc w:val="left"/>
              <w:rPr>
                <w:rFonts w:eastAsia="仿宋_GB2312"/>
                <w:bCs/>
                <w:sz w:val="24"/>
                <w:szCs w:val="30"/>
              </w:rPr>
            </w:pPr>
          </w:p>
        </w:tc>
        <w:tc>
          <w:tcPr>
            <w:tcW w:w="1260" w:type="dxa"/>
            <w:gridSpan w:val="3"/>
            <w:tcBorders>
              <w:top w:val="single" w:sz="6" w:space="0" w:color="auto"/>
            </w:tcBorders>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固定电话</w:t>
            </w:r>
          </w:p>
        </w:tc>
        <w:tc>
          <w:tcPr>
            <w:tcW w:w="2492" w:type="dxa"/>
            <w:gridSpan w:val="2"/>
            <w:tcBorders>
              <w:top w:val="single" w:sz="6" w:space="0" w:color="auto"/>
            </w:tcBorders>
            <w:vAlign w:val="center"/>
          </w:tcPr>
          <w:p w:rsidR="008F6158" w:rsidRDefault="008F6158" w:rsidP="007A7AD5">
            <w:pPr>
              <w:widowControl/>
              <w:spacing w:line="500" w:lineRule="exact"/>
              <w:ind w:leftChars="-64" w:left="-134"/>
              <w:jc w:val="left"/>
              <w:rPr>
                <w:rFonts w:eastAsia="仿宋_GB2312"/>
                <w:bCs/>
                <w:sz w:val="24"/>
                <w:szCs w:val="32"/>
              </w:rPr>
            </w:pPr>
          </w:p>
        </w:tc>
      </w:tr>
      <w:tr w:rsidR="008F6158" w:rsidTr="007A7AD5">
        <w:trPr>
          <w:cantSplit/>
          <w:trHeight w:val="400"/>
          <w:jc w:val="center"/>
        </w:trPr>
        <w:tc>
          <w:tcPr>
            <w:tcW w:w="1083" w:type="dxa"/>
            <w:gridSpan w:val="3"/>
            <w:vMerge/>
            <w:vAlign w:val="center"/>
          </w:tcPr>
          <w:p w:rsidR="008F6158" w:rsidRDefault="008F6158" w:rsidP="007A7AD5">
            <w:pPr>
              <w:adjustRightInd w:val="0"/>
              <w:snapToGrid w:val="0"/>
              <w:jc w:val="center"/>
              <w:rPr>
                <w:rFonts w:eastAsia="仿宋_GB2312"/>
                <w:bCs/>
                <w:sz w:val="24"/>
                <w:szCs w:val="30"/>
              </w:rPr>
            </w:pPr>
          </w:p>
        </w:tc>
        <w:tc>
          <w:tcPr>
            <w:tcW w:w="4429" w:type="dxa"/>
            <w:gridSpan w:val="9"/>
            <w:vMerge/>
            <w:vAlign w:val="center"/>
          </w:tcPr>
          <w:p w:rsidR="008F6158" w:rsidRDefault="008F6158" w:rsidP="007A7AD5">
            <w:pPr>
              <w:widowControl/>
              <w:adjustRightInd w:val="0"/>
              <w:snapToGrid w:val="0"/>
              <w:ind w:leftChars="-130" w:left="-273"/>
              <w:jc w:val="left"/>
              <w:rPr>
                <w:rFonts w:eastAsia="仿宋_GB2312"/>
                <w:bCs/>
                <w:sz w:val="24"/>
                <w:szCs w:val="30"/>
              </w:rPr>
            </w:pPr>
          </w:p>
        </w:tc>
        <w:tc>
          <w:tcPr>
            <w:tcW w:w="1260" w:type="dxa"/>
            <w:gridSpan w:val="3"/>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移动电话</w:t>
            </w:r>
          </w:p>
        </w:tc>
        <w:tc>
          <w:tcPr>
            <w:tcW w:w="2492" w:type="dxa"/>
            <w:gridSpan w:val="2"/>
            <w:vAlign w:val="center"/>
          </w:tcPr>
          <w:p w:rsidR="008F6158" w:rsidRDefault="008F6158" w:rsidP="007A7AD5">
            <w:pPr>
              <w:widowControl/>
              <w:spacing w:line="500" w:lineRule="exact"/>
              <w:ind w:leftChars="-130" w:left="-273"/>
              <w:jc w:val="left"/>
              <w:rPr>
                <w:rFonts w:eastAsia="仿宋_GB2312"/>
                <w:bCs/>
                <w:sz w:val="24"/>
                <w:szCs w:val="32"/>
              </w:rPr>
            </w:pPr>
          </w:p>
        </w:tc>
      </w:tr>
      <w:tr w:rsidR="008F6158" w:rsidTr="007A7AD5">
        <w:trPr>
          <w:cantSplit/>
          <w:trHeight w:val="420"/>
          <w:jc w:val="center"/>
        </w:trPr>
        <w:tc>
          <w:tcPr>
            <w:tcW w:w="1083" w:type="dxa"/>
            <w:gridSpan w:val="3"/>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E-mail</w:t>
            </w:r>
          </w:p>
        </w:tc>
        <w:tc>
          <w:tcPr>
            <w:tcW w:w="4429" w:type="dxa"/>
            <w:gridSpan w:val="9"/>
            <w:vAlign w:val="center"/>
          </w:tcPr>
          <w:p w:rsidR="008F6158" w:rsidRDefault="008F6158" w:rsidP="007A7AD5">
            <w:pPr>
              <w:widowControl/>
              <w:adjustRightInd w:val="0"/>
              <w:snapToGrid w:val="0"/>
              <w:ind w:leftChars="-8" w:left="-17"/>
              <w:jc w:val="left"/>
              <w:rPr>
                <w:rFonts w:eastAsia="仿宋_GB2312"/>
                <w:bCs/>
                <w:sz w:val="24"/>
                <w:szCs w:val="30"/>
              </w:rPr>
            </w:pPr>
          </w:p>
        </w:tc>
        <w:tc>
          <w:tcPr>
            <w:tcW w:w="1260" w:type="dxa"/>
            <w:gridSpan w:val="3"/>
            <w:vAlign w:val="center"/>
          </w:tcPr>
          <w:p w:rsidR="008F6158" w:rsidRDefault="008F6158" w:rsidP="007A7AD5">
            <w:pPr>
              <w:widowControl/>
              <w:adjustRightInd w:val="0"/>
              <w:snapToGrid w:val="0"/>
              <w:ind w:leftChars="8" w:left="17"/>
              <w:jc w:val="center"/>
              <w:rPr>
                <w:rFonts w:eastAsia="仿宋_GB2312"/>
                <w:bCs/>
                <w:sz w:val="24"/>
                <w:szCs w:val="30"/>
              </w:rPr>
            </w:pPr>
            <w:r>
              <w:rPr>
                <w:rFonts w:eastAsia="仿宋_GB2312" w:hint="eastAsia"/>
                <w:bCs/>
                <w:sz w:val="24"/>
                <w:szCs w:val="30"/>
              </w:rPr>
              <w:t>邮</w:t>
            </w:r>
            <w:r>
              <w:rPr>
                <w:rFonts w:eastAsia="仿宋_GB2312" w:hint="eastAsia"/>
                <w:bCs/>
                <w:sz w:val="24"/>
                <w:szCs w:val="30"/>
              </w:rPr>
              <w:t xml:space="preserve">    </w:t>
            </w:r>
            <w:r>
              <w:rPr>
                <w:rFonts w:eastAsia="仿宋_GB2312" w:hint="eastAsia"/>
                <w:bCs/>
                <w:sz w:val="24"/>
                <w:szCs w:val="30"/>
              </w:rPr>
              <w:t>编</w:t>
            </w:r>
          </w:p>
        </w:tc>
        <w:tc>
          <w:tcPr>
            <w:tcW w:w="2492" w:type="dxa"/>
            <w:gridSpan w:val="2"/>
            <w:vAlign w:val="center"/>
          </w:tcPr>
          <w:p w:rsidR="008F6158" w:rsidRDefault="008F6158" w:rsidP="007A7AD5">
            <w:pPr>
              <w:widowControl/>
              <w:spacing w:line="500" w:lineRule="exact"/>
              <w:ind w:leftChars="-8" w:left="-17"/>
              <w:jc w:val="left"/>
              <w:rPr>
                <w:rFonts w:eastAsia="仿宋_GB2312"/>
                <w:bCs/>
                <w:sz w:val="24"/>
                <w:szCs w:val="32"/>
              </w:rPr>
            </w:pPr>
          </w:p>
        </w:tc>
      </w:tr>
      <w:tr w:rsidR="008F6158" w:rsidTr="008F6158">
        <w:trPr>
          <w:cantSplit/>
          <w:trHeight w:hRule="exact" w:val="843"/>
          <w:jc w:val="center"/>
        </w:trPr>
        <w:tc>
          <w:tcPr>
            <w:tcW w:w="1610" w:type="dxa"/>
            <w:gridSpan w:val="4"/>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最高学历</w:t>
            </w:r>
          </w:p>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毕业院校</w:t>
            </w:r>
          </w:p>
        </w:tc>
        <w:tc>
          <w:tcPr>
            <w:tcW w:w="3902" w:type="dxa"/>
            <w:gridSpan w:val="8"/>
            <w:vAlign w:val="center"/>
          </w:tcPr>
          <w:p w:rsidR="008F6158" w:rsidRDefault="008F6158" w:rsidP="007A7AD5">
            <w:pPr>
              <w:jc w:val="center"/>
              <w:rPr>
                <w:rFonts w:eastAsia="仿宋_GB2312"/>
                <w:bCs/>
                <w:sz w:val="24"/>
                <w:szCs w:val="30"/>
              </w:rPr>
            </w:pPr>
          </w:p>
        </w:tc>
        <w:tc>
          <w:tcPr>
            <w:tcW w:w="1260" w:type="dxa"/>
            <w:gridSpan w:val="3"/>
            <w:vAlign w:val="center"/>
          </w:tcPr>
          <w:p w:rsidR="008F6158" w:rsidRDefault="008F6158" w:rsidP="007A7AD5">
            <w:pPr>
              <w:jc w:val="center"/>
              <w:rPr>
                <w:rFonts w:eastAsia="仿宋_GB2312"/>
                <w:bCs/>
                <w:sz w:val="24"/>
                <w:szCs w:val="30"/>
              </w:rPr>
            </w:pPr>
            <w:r>
              <w:rPr>
                <w:rFonts w:eastAsia="仿宋_GB2312" w:hint="eastAsia"/>
                <w:bCs/>
                <w:sz w:val="24"/>
                <w:szCs w:val="30"/>
              </w:rPr>
              <w:t>所学专业</w:t>
            </w:r>
          </w:p>
        </w:tc>
        <w:tc>
          <w:tcPr>
            <w:tcW w:w="2492" w:type="dxa"/>
            <w:gridSpan w:val="2"/>
            <w:vAlign w:val="center"/>
          </w:tcPr>
          <w:p w:rsidR="008F6158" w:rsidRDefault="008F6158" w:rsidP="007A7AD5">
            <w:pPr>
              <w:spacing w:line="500" w:lineRule="exact"/>
              <w:jc w:val="center"/>
              <w:rPr>
                <w:rFonts w:eastAsia="仿宋_GB2312"/>
                <w:bCs/>
                <w:sz w:val="24"/>
                <w:szCs w:val="32"/>
              </w:rPr>
            </w:pPr>
          </w:p>
        </w:tc>
      </w:tr>
      <w:tr w:rsidR="008F6158" w:rsidTr="008F6158">
        <w:trPr>
          <w:cantSplit/>
          <w:trHeight w:hRule="exact" w:val="852"/>
          <w:jc w:val="center"/>
        </w:trPr>
        <w:tc>
          <w:tcPr>
            <w:tcW w:w="1610" w:type="dxa"/>
            <w:gridSpan w:val="4"/>
            <w:vAlign w:val="center"/>
          </w:tcPr>
          <w:p w:rsidR="008F6158" w:rsidRDefault="008F6158" w:rsidP="007A7AD5">
            <w:pPr>
              <w:adjustRightInd w:val="0"/>
              <w:snapToGrid w:val="0"/>
              <w:jc w:val="center"/>
              <w:rPr>
                <w:rFonts w:eastAsia="仿宋_GB2312"/>
                <w:bCs/>
                <w:sz w:val="24"/>
                <w:szCs w:val="30"/>
              </w:rPr>
            </w:pPr>
            <w:r>
              <w:rPr>
                <w:rFonts w:eastAsia="仿宋_GB2312" w:hint="eastAsia"/>
                <w:bCs/>
                <w:sz w:val="24"/>
                <w:szCs w:val="30"/>
              </w:rPr>
              <w:t>现工作单（是否在编）</w:t>
            </w:r>
          </w:p>
        </w:tc>
        <w:tc>
          <w:tcPr>
            <w:tcW w:w="3902" w:type="dxa"/>
            <w:gridSpan w:val="8"/>
            <w:vAlign w:val="center"/>
          </w:tcPr>
          <w:p w:rsidR="008F6158" w:rsidRDefault="008F6158" w:rsidP="007A7AD5">
            <w:pPr>
              <w:jc w:val="center"/>
              <w:rPr>
                <w:rFonts w:eastAsia="仿宋_GB2312"/>
                <w:bCs/>
                <w:sz w:val="24"/>
                <w:szCs w:val="30"/>
              </w:rPr>
            </w:pPr>
          </w:p>
        </w:tc>
        <w:tc>
          <w:tcPr>
            <w:tcW w:w="1260" w:type="dxa"/>
            <w:gridSpan w:val="3"/>
            <w:vAlign w:val="center"/>
          </w:tcPr>
          <w:p w:rsidR="008F6158" w:rsidRDefault="008F6158" w:rsidP="007A7AD5">
            <w:pPr>
              <w:jc w:val="center"/>
              <w:rPr>
                <w:rFonts w:eastAsia="仿宋_GB2312"/>
                <w:bCs/>
                <w:sz w:val="24"/>
                <w:szCs w:val="30"/>
              </w:rPr>
            </w:pPr>
            <w:r>
              <w:rPr>
                <w:rFonts w:eastAsia="仿宋_GB2312" w:hint="eastAsia"/>
                <w:bCs/>
                <w:sz w:val="24"/>
                <w:szCs w:val="30"/>
              </w:rPr>
              <w:t>身份证</w:t>
            </w:r>
          </w:p>
          <w:p w:rsidR="008F6158" w:rsidRDefault="008F6158" w:rsidP="007A7AD5">
            <w:pPr>
              <w:jc w:val="center"/>
              <w:rPr>
                <w:rFonts w:eastAsia="仿宋_GB2312"/>
                <w:bCs/>
                <w:sz w:val="24"/>
                <w:szCs w:val="30"/>
              </w:rPr>
            </w:pPr>
            <w:r>
              <w:rPr>
                <w:rFonts w:eastAsia="仿宋_GB2312" w:hint="eastAsia"/>
                <w:bCs/>
                <w:sz w:val="24"/>
                <w:szCs w:val="30"/>
              </w:rPr>
              <w:t>号码</w:t>
            </w:r>
          </w:p>
        </w:tc>
        <w:tc>
          <w:tcPr>
            <w:tcW w:w="2492" w:type="dxa"/>
            <w:gridSpan w:val="2"/>
            <w:vAlign w:val="center"/>
          </w:tcPr>
          <w:p w:rsidR="008F6158" w:rsidRDefault="008F6158" w:rsidP="007A7AD5">
            <w:pPr>
              <w:spacing w:line="500" w:lineRule="exact"/>
              <w:jc w:val="center"/>
              <w:rPr>
                <w:rFonts w:eastAsia="仿宋_GB2312"/>
                <w:bCs/>
                <w:sz w:val="24"/>
                <w:szCs w:val="32"/>
              </w:rPr>
            </w:pPr>
          </w:p>
        </w:tc>
      </w:tr>
      <w:tr w:rsidR="008F6158" w:rsidTr="008F6158">
        <w:trPr>
          <w:cantSplit/>
          <w:trHeight w:val="1533"/>
          <w:jc w:val="center"/>
        </w:trPr>
        <w:tc>
          <w:tcPr>
            <w:tcW w:w="772" w:type="dxa"/>
            <w:gridSpan w:val="2"/>
            <w:tcBorders>
              <w:bottom w:val="single" w:sz="4" w:space="0" w:color="auto"/>
            </w:tcBorders>
            <w:vAlign w:val="center"/>
          </w:tcPr>
          <w:p w:rsidR="008F6158" w:rsidRDefault="008F6158" w:rsidP="007A7AD5">
            <w:pPr>
              <w:adjustRightInd w:val="0"/>
              <w:snapToGrid w:val="0"/>
              <w:jc w:val="center"/>
              <w:rPr>
                <w:rFonts w:eastAsia="仿宋_GB2312"/>
                <w:bCs/>
                <w:sz w:val="24"/>
                <w:szCs w:val="32"/>
              </w:rPr>
            </w:pPr>
            <w:r>
              <w:rPr>
                <w:rFonts w:eastAsia="仿宋_GB2312" w:hint="eastAsia"/>
                <w:bCs/>
                <w:sz w:val="24"/>
                <w:szCs w:val="32"/>
              </w:rPr>
              <w:t>个</w:t>
            </w:r>
          </w:p>
          <w:p w:rsidR="008F6158" w:rsidRDefault="008F6158" w:rsidP="007A7AD5">
            <w:pPr>
              <w:adjustRightInd w:val="0"/>
              <w:snapToGrid w:val="0"/>
              <w:jc w:val="center"/>
              <w:rPr>
                <w:rFonts w:eastAsia="仿宋_GB2312"/>
                <w:bCs/>
                <w:sz w:val="24"/>
                <w:szCs w:val="32"/>
              </w:rPr>
            </w:pPr>
            <w:r>
              <w:rPr>
                <w:rFonts w:eastAsia="仿宋_GB2312" w:hint="eastAsia"/>
                <w:bCs/>
                <w:sz w:val="24"/>
                <w:szCs w:val="32"/>
              </w:rPr>
              <w:t>人</w:t>
            </w:r>
          </w:p>
          <w:p w:rsidR="008F6158" w:rsidRDefault="008F6158" w:rsidP="007A7AD5">
            <w:pPr>
              <w:adjustRightInd w:val="0"/>
              <w:snapToGrid w:val="0"/>
              <w:jc w:val="center"/>
              <w:rPr>
                <w:rFonts w:eastAsia="仿宋_GB2312"/>
                <w:bCs/>
                <w:sz w:val="24"/>
                <w:szCs w:val="32"/>
              </w:rPr>
            </w:pPr>
            <w:r>
              <w:rPr>
                <w:rFonts w:eastAsia="仿宋_GB2312" w:hint="eastAsia"/>
                <w:bCs/>
                <w:sz w:val="24"/>
                <w:szCs w:val="32"/>
              </w:rPr>
              <w:t>简</w:t>
            </w:r>
          </w:p>
          <w:p w:rsidR="008F6158" w:rsidRDefault="008F6158" w:rsidP="007A7AD5">
            <w:pPr>
              <w:adjustRightInd w:val="0"/>
              <w:snapToGrid w:val="0"/>
              <w:jc w:val="center"/>
              <w:rPr>
                <w:rFonts w:eastAsia="仿宋_GB2312"/>
                <w:bCs/>
                <w:sz w:val="24"/>
                <w:szCs w:val="32"/>
              </w:rPr>
            </w:pPr>
            <w:r>
              <w:rPr>
                <w:rFonts w:eastAsia="仿宋_GB2312" w:hint="eastAsia"/>
                <w:bCs/>
                <w:sz w:val="24"/>
                <w:szCs w:val="32"/>
              </w:rPr>
              <w:t>历</w:t>
            </w:r>
          </w:p>
        </w:tc>
        <w:tc>
          <w:tcPr>
            <w:tcW w:w="8492" w:type="dxa"/>
            <w:gridSpan w:val="15"/>
            <w:tcBorders>
              <w:bottom w:val="single" w:sz="4" w:space="0" w:color="auto"/>
            </w:tcBorders>
            <w:vAlign w:val="center"/>
          </w:tcPr>
          <w:p w:rsidR="008F6158" w:rsidRDefault="008F6158" w:rsidP="007A7AD5">
            <w:pPr>
              <w:snapToGrid w:val="0"/>
              <w:spacing w:line="500" w:lineRule="exact"/>
              <w:rPr>
                <w:rFonts w:eastAsia="仿宋_GB2312"/>
                <w:bCs/>
                <w:sz w:val="24"/>
                <w:szCs w:val="32"/>
              </w:rPr>
            </w:pPr>
          </w:p>
        </w:tc>
      </w:tr>
      <w:tr w:rsidR="008F6158" w:rsidTr="008F6158">
        <w:trPr>
          <w:cantSplit/>
          <w:trHeight w:val="1704"/>
          <w:jc w:val="center"/>
        </w:trPr>
        <w:tc>
          <w:tcPr>
            <w:tcW w:w="772" w:type="dxa"/>
            <w:gridSpan w:val="2"/>
            <w:tcBorders>
              <w:top w:val="single" w:sz="4" w:space="0" w:color="auto"/>
            </w:tcBorders>
            <w:vAlign w:val="center"/>
          </w:tcPr>
          <w:p w:rsidR="008F6158" w:rsidRDefault="008F6158" w:rsidP="007A7AD5">
            <w:pPr>
              <w:adjustRightInd w:val="0"/>
              <w:snapToGrid w:val="0"/>
              <w:jc w:val="center"/>
              <w:rPr>
                <w:rFonts w:eastAsia="仿宋_GB2312"/>
                <w:bCs/>
                <w:sz w:val="24"/>
                <w:szCs w:val="32"/>
              </w:rPr>
            </w:pPr>
            <w:r>
              <w:rPr>
                <w:rFonts w:eastAsia="仿宋_GB2312" w:hint="eastAsia"/>
                <w:bCs/>
                <w:sz w:val="24"/>
                <w:szCs w:val="32"/>
              </w:rPr>
              <w:t>奖</w:t>
            </w:r>
          </w:p>
          <w:p w:rsidR="008F6158" w:rsidRDefault="008F6158" w:rsidP="007A7AD5">
            <w:pPr>
              <w:adjustRightInd w:val="0"/>
              <w:snapToGrid w:val="0"/>
              <w:jc w:val="center"/>
              <w:rPr>
                <w:rFonts w:eastAsia="仿宋_GB2312"/>
                <w:bCs/>
                <w:sz w:val="24"/>
                <w:szCs w:val="32"/>
              </w:rPr>
            </w:pPr>
            <w:r>
              <w:rPr>
                <w:rFonts w:eastAsia="仿宋_GB2312" w:hint="eastAsia"/>
                <w:bCs/>
                <w:sz w:val="24"/>
                <w:szCs w:val="32"/>
              </w:rPr>
              <w:t>惩</w:t>
            </w:r>
          </w:p>
          <w:p w:rsidR="008F6158" w:rsidRDefault="008F6158" w:rsidP="007A7AD5">
            <w:pPr>
              <w:adjustRightInd w:val="0"/>
              <w:snapToGrid w:val="0"/>
              <w:jc w:val="center"/>
              <w:rPr>
                <w:rFonts w:eastAsia="仿宋_GB2312"/>
                <w:bCs/>
                <w:sz w:val="24"/>
                <w:szCs w:val="32"/>
              </w:rPr>
            </w:pPr>
            <w:r>
              <w:rPr>
                <w:rFonts w:eastAsia="仿宋_GB2312" w:hint="eastAsia"/>
                <w:bCs/>
                <w:sz w:val="24"/>
                <w:szCs w:val="32"/>
              </w:rPr>
              <w:t>情</w:t>
            </w:r>
          </w:p>
          <w:p w:rsidR="008F6158" w:rsidRDefault="008F6158" w:rsidP="007A7AD5">
            <w:pPr>
              <w:adjustRightInd w:val="0"/>
              <w:snapToGrid w:val="0"/>
              <w:jc w:val="center"/>
              <w:rPr>
                <w:rFonts w:eastAsia="仿宋_GB2312"/>
                <w:bCs/>
                <w:sz w:val="24"/>
                <w:szCs w:val="32"/>
              </w:rPr>
            </w:pPr>
            <w:r>
              <w:rPr>
                <w:rFonts w:eastAsia="仿宋_GB2312" w:hint="eastAsia"/>
                <w:bCs/>
                <w:sz w:val="24"/>
                <w:szCs w:val="32"/>
              </w:rPr>
              <w:t>况</w:t>
            </w:r>
          </w:p>
        </w:tc>
        <w:tc>
          <w:tcPr>
            <w:tcW w:w="8492" w:type="dxa"/>
            <w:gridSpan w:val="15"/>
            <w:tcBorders>
              <w:top w:val="single" w:sz="4" w:space="0" w:color="auto"/>
            </w:tcBorders>
            <w:vAlign w:val="center"/>
          </w:tcPr>
          <w:p w:rsidR="008F6158" w:rsidRDefault="008F6158" w:rsidP="007A7AD5">
            <w:pPr>
              <w:snapToGrid w:val="0"/>
              <w:spacing w:line="500" w:lineRule="exact"/>
              <w:rPr>
                <w:rFonts w:eastAsia="仿宋_GB2312"/>
                <w:bCs/>
                <w:sz w:val="24"/>
                <w:szCs w:val="32"/>
              </w:rPr>
            </w:pPr>
          </w:p>
        </w:tc>
      </w:tr>
      <w:tr w:rsidR="008F6158" w:rsidTr="007A7AD5">
        <w:trPr>
          <w:cantSplit/>
          <w:trHeight w:val="1074"/>
          <w:jc w:val="center"/>
        </w:trPr>
        <w:tc>
          <w:tcPr>
            <w:tcW w:w="9264" w:type="dxa"/>
            <w:gridSpan w:val="17"/>
            <w:vAlign w:val="center"/>
          </w:tcPr>
          <w:p w:rsidR="008F6158" w:rsidRDefault="008F6158" w:rsidP="007A7AD5">
            <w:pPr>
              <w:snapToGrid w:val="0"/>
              <w:spacing w:line="500" w:lineRule="exact"/>
              <w:rPr>
                <w:rFonts w:eastAsia="仿宋_GB2312"/>
                <w:b/>
                <w:sz w:val="24"/>
                <w:szCs w:val="32"/>
              </w:rPr>
            </w:pPr>
            <w:r>
              <w:rPr>
                <w:rFonts w:eastAsia="仿宋_GB2312" w:hint="eastAsia"/>
                <w:b/>
                <w:sz w:val="24"/>
                <w:szCs w:val="32"/>
              </w:rPr>
              <w:t>本人承诺：上述填写内容和提供的相关依据真实，符合招聘公告的报考条件。如有不实，</w:t>
            </w:r>
          </w:p>
          <w:p w:rsidR="008F6158" w:rsidRDefault="008F6158" w:rsidP="007A7AD5">
            <w:pPr>
              <w:snapToGrid w:val="0"/>
              <w:spacing w:line="500" w:lineRule="exact"/>
              <w:ind w:firstLineChars="500" w:firstLine="1200"/>
              <w:rPr>
                <w:rFonts w:eastAsia="仿宋_GB2312"/>
                <w:b/>
                <w:sz w:val="24"/>
                <w:szCs w:val="32"/>
              </w:rPr>
            </w:pPr>
            <w:r>
              <w:rPr>
                <w:rFonts w:eastAsia="仿宋_GB2312" w:hint="eastAsia"/>
                <w:b/>
                <w:sz w:val="24"/>
                <w:szCs w:val="32"/>
              </w:rPr>
              <w:t>弄虚作假，本人自愿放弃聘用资格并承担相应责任。</w:t>
            </w:r>
          </w:p>
          <w:p w:rsidR="008F6158" w:rsidRDefault="008F6158" w:rsidP="007A7AD5">
            <w:pPr>
              <w:snapToGrid w:val="0"/>
              <w:spacing w:line="500" w:lineRule="exact"/>
              <w:rPr>
                <w:rFonts w:eastAsia="仿宋_GB2312"/>
                <w:bCs/>
                <w:sz w:val="24"/>
                <w:szCs w:val="32"/>
              </w:rPr>
            </w:pPr>
            <w:r>
              <w:rPr>
                <w:rFonts w:eastAsia="仿宋_GB2312" w:hint="eastAsia"/>
                <w:b/>
                <w:sz w:val="24"/>
                <w:szCs w:val="32"/>
              </w:rPr>
              <w:t xml:space="preserve">          </w:t>
            </w:r>
            <w:r>
              <w:rPr>
                <w:rFonts w:eastAsia="仿宋_GB2312" w:hint="eastAsia"/>
                <w:b/>
                <w:sz w:val="24"/>
                <w:szCs w:val="32"/>
              </w:rPr>
              <w:t>报考承诺人（签名）：</w:t>
            </w:r>
            <w:r>
              <w:rPr>
                <w:rFonts w:eastAsia="仿宋_GB2312" w:hint="eastAsia"/>
                <w:b/>
                <w:sz w:val="24"/>
                <w:szCs w:val="32"/>
              </w:rPr>
              <w:t xml:space="preserve">                          </w:t>
            </w:r>
            <w:r>
              <w:rPr>
                <w:rFonts w:eastAsia="仿宋_GB2312" w:hint="eastAsia"/>
                <w:b/>
                <w:sz w:val="24"/>
                <w:szCs w:val="32"/>
              </w:rPr>
              <w:t>年</w:t>
            </w:r>
            <w:r>
              <w:rPr>
                <w:rFonts w:eastAsia="仿宋_GB2312" w:hint="eastAsia"/>
                <w:b/>
                <w:sz w:val="24"/>
                <w:szCs w:val="32"/>
              </w:rPr>
              <w:t xml:space="preserve">   </w:t>
            </w:r>
            <w:r>
              <w:rPr>
                <w:rFonts w:eastAsia="仿宋_GB2312" w:hint="eastAsia"/>
                <w:b/>
                <w:sz w:val="24"/>
                <w:szCs w:val="32"/>
              </w:rPr>
              <w:t>月</w:t>
            </w:r>
            <w:r>
              <w:rPr>
                <w:rFonts w:eastAsia="仿宋_GB2312" w:hint="eastAsia"/>
                <w:b/>
                <w:sz w:val="24"/>
                <w:szCs w:val="32"/>
              </w:rPr>
              <w:t xml:space="preserve">   </w:t>
            </w:r>
            <w:r>
              <w:rPr>
                <w:rFonts w:eastAsia="仿宋_GB2312" w:hint="eastAsia"/>
                <w:b/>
                <w:sz w:val="24"/>
                <w:szCs w:val="32"/>
              </w:rPr>
              <w:t>日</w:t>
            </w:r>
          </w:p>
        </w:tc>
      </w:tr>
      <w:tr w:rsidR="008F6158" w:rsidTr="007A7AD5">
        <w:trPr>
          <w:cantSplit/>
          <w:trHeight w:val="481"/>
          <w:jc w:val="center"/>
        </w:trPr>
        <w:tc>
          <w:tcPr>
            <w:tcW w:w="716" w:type="dxa"/>
            <w:tcBorders>
              <w:top w:val="single" w:sz="4" w:space="0" w:color="auto"/>
            </w:tcBorders>
            <w:vAlign w:val="center"/>
          </w:tcPr>
          <w:p w:rsidR="008F6158" w:rsidRDefault="008F6158" w:rsidP="007A7AD5">
            <w:pPr>
              <w:snapToGrid w:val="0"/>
              <w:spacing w:line="500" w:lineRule="exact"/>
              <w:jc w:val="center"/>
              <w:rPr>
                <w:rFonts w:eastAsia="仿宋_GB2312"/>
                <w:bCs/>
                <w:sz w:val="24"/>
                <w:szCs w:val="32"/>
              </w:rPr>
            </w:pPr>
            <w:r>
              <w:rPr>
                <w:rFonts w:eastAsia="仿宋_GB2312" w:hint="eastAsia"/>
                <w:bCs/>
                <w:sz w:val="24"/>
                <w:szCs w:val="32"/>
              </w:rPr>
              <w:t>备注</w:t>
            </w:r>
          </w:p>
        </w:tc>
        <w:tc>
          <w:tcPr>
            <w:tcW w:w="8548" w:type="dxa"/>
            <w:gridSpan w:val="16"/>
            <w:tcBorders>
              <w:top w:val="single" w:sz="4" w:space="0" w:color="auto"/>
            </w:tcBorders>
            <w:vAlign w:val="center"/>
          </w:tcPr>
          <w:p w:rsidR="008F6158" w:rsidRDefault="008F6158" w:rsidP="007A7AD5">
            <w:pPr>
              <w:snapToGrid w:val="0"/>
              <w:spacing w:line="500" w:lineRule="exact"/>
              <w:jc w:val="center"/>
              <w:rPr>
                <w:rFonts w:eastAsia="仿宋_GB2312"/>
                <w:bCs/>
                <w:sz w:val="24"/>
                <w:szCs w:val="32"/>
              </w:rPr>
            </w:pPr>
          </w:p>
        </w:tc>
      </w:tr>
    </w:tbl>
    <w:p w:rsidR="00F24533" w:rsidRDefault="008F6158">
      <w:r>
        <w:rPr>
          <w:rFonts w:hint="eastAsia"/>
          <w:b/>
          <w:bCs/>
        </w:rPr>
        <w:t>注意：以上表格内容必须填写齐全。</w:t>
      </w:r>
    </w:p>
    <w:sectPr w:rsidR="00F24533" w:rsidSect="005412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A3" w:rsidRDefault="00CB42A3" w:rsidP="00F85C70">
      <w:r>
        <w:separator/>
      </w:r>
    </w:p>
  </w:endnote>
  <w:endnote w:type="continuationSeparator" w:id="0">
    <w:p w:rsidR="00CB42A3" w:rsidRDefault="00CB42A3" w:rsidP="00F85C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A3" w:rsidRDefault="00CB42A3" w:rsidP="00F85C70">
      <w:r>
        <w:separator/>
      </w:r>
    </w:p>
  </w:footnote>
  <w:footnote w:type="continuationSeparator" w:id="0">
    <w:p w:rsidR="00CB42A3" w:rsidRDefault="00CB42A3" w:rsidP="00F85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6158"/>
    <w:rsid w:val="00134120"/>
    <w:rsid w:val="00541216"/>
    <w:rsid w:val="00636D18"/>
    <w:rsid w:val="008F6158"/>
    <w:rsid w:val="00CB42A3"/>
    <w:rsid w:val="00DC037E"/>
    <w:rsid w:val="00F24533"/>
    <w:rsid w:val="00F85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F6158"/>
    <w:pPr>
      <w:ind w:leftChars="2500" w:left="100"/>
    </w:pPr>
  </w:style>
  <w:style w:type="character" w:customStyle="1" w:styleId="Char">
    <w:name w:val="日期 Char"/>
    <w:basedOn w:val="a0"/>
    <w:link w:val="a3"/>
    <w:uiPriority w:val="99"/>
    <w:semiHidden/>
    <w:rsid w:val="008F6158"/>
    <w:rPr>
      <w:rFonts w:ascii="Times New Roman" w:eastAsia="宋体" w:hAnsi="Times New Roman" w:cs="Times New Roman"/>
      <w:szCs w:val="24"/>
    </w:rPr>
  </w:style>
  <w:style w:type="paragraph" w:styleId="a4">
    <w:name w:val="header"/>
    <w:basedOn w:val="a"/>
    <w:link w:val="Char0"/>
    <w:uiPriority w:val="99"/>
    <w:semiHidden/>
    <w:unhideWhenUsed/>
    <w:rsid w:val="00F85C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85C70"/>
    <w:rPr>
      <w:rFonts w:ascii="Times New Roman" w:eastAsia="宋体" w:hAnsi="Times New Roman" w:cs="Times New Roman"/>
      <w:sz w:val="18"/>
      <w:szCs w:val="18"/>
    </w:rPr>
  </w:style>
  <w:style w:type="paragraph" w:styleId="a5">
    <w:name w:val="footer"/>
    <w:basedOn w:val="a"/>
    <w:link w:val="Char1"/>
    <w:uiPriority w:val="99"/>
    <w:semiHidden/>
    <w:unhideWhenUsed/>
    <w:rsid w:val="00F85C7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85C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2019-04-16T13:53:00Z</dcterms:created>
  <dcterms:modified xsi:type="dcterms:W3CDTF">2019-04-16T13:53:00Z</dcterms:modified>
</cp:coreProperties>
</file>