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3CD" w:rsidRDefault="00031E89" w:rsidP="00031E89">
      <w:pPr>
        <w:ind w:leftChars="-81" w:left="74" w:rightChars="-70" w:right="-147" w:hangingChars="64" w:hanging="244"/>
        <w:jc w:val="center"/>
        <w:rPr>
          <w:rFonts w:ascii="仿宋" w:eastAsia="仿宋" w:hAnsi="仿宋"/>
          <w:b/>
          <w:color w:val="000000"/>
          <w:spacing w:val="-30"/>
          <w:sz w:val="44"/>
          <w:szCs w:val="44"/>
        </w:rPr>
      </w:pPr>
      <w:bookmarkStart w:id="0" w:name="_GoBack"/>
      <w:r>
        <w:rPr>
          <w:rFonts w:ascii="仿宋" w:eastAsia="仿宋" w:hAnsi="仿宋" w:hint="eastAsia"/>
          <w:b/>
          <w:color w:val="000000"/>
          <w:spacing w:val="-30"/>
          <w:sz w:val="44"/>
          <w:szCs w:val="44"/>
        </w:rPr>
        <w:t>202</w:t>
      </w:r>
      <w:r>
        <w:rPr>
          <w:rFonts w:ascii="仿宋" w:eastAsia="仿宋" w:hAnsi="仿宋" w:hint="eastAsia"/>
          <w:b/>
          <w:color w:val="000000"/>
          <w:spacing w:val="-30"/>
          <w:sz w:val="44"/>
          <w:szCs w:val="44"/>
        </w:rPr>
        <w:t>2</w:t>
      </w:r>
      <w:r>
        <w:rPr>
          <w:rFonts w:ascii="仿宋" w:eastAsia="仿宋" w:hAnsi="仿宋" w:hint="eastAsia"/>
          <w:b/>
          <w:color w:val="000000"/>
          <w:spacing w:val="-30"/>
          <w:sz w:val="44"/>
          <w:szCs w:val="44"/>
        </w:rPr>
        <w:t>年舟山市普通话水平测试考生健康状况报告表</w:t>
      </w:r>
    </w:p>
    <w:bookmarkEnd w:id="0"/>
    <w:p w:rsidR="007D73CD" w:rsidRDefault="00031E89" w:rsidP="00031E89">
      <w:pPr>
        <w:spacing w:line="400" w:lineRule="exact"/>
        <w:ind w:leftChars="-245" w:left="-514" w:rightChars="-70" w:right="-147" w:firstLineChars="200" w:firstLine="560"/>
        <w:rPr>
          <w:rFonts w:ascii="仿宋" w:eastAsia="仿宋" w:hAnsi="仿宋" w:cs="Times New Roman"/>
          <w:color w:val="111F2C"/>
          <w:w w:val="9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</w:rPr>
        <w:t>本人已认真阅读并愿意遵守《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年舟山市普通话水平测试防疫公告》，承诺以下所填写的信息真实、准确、完整。</w:t>
      </w: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4"/>
        <w:gridCol w:w="843"/>
        <w:gridCol w:w="1374"/>
        <w:gridCol w:w="624"/>
        <w:gridCol w:w="1617"/>
        <w:gridCol w:w="1858"/>
        <w:gridCol w:w="1111"/>
        <w:gridCol w:w="1708"/>
      </w:tblGrid>
      <w:tr w:rsidR="007D73CD">
        <w:trPr>
          <w:trHeight w:val="550"/>
          <w:jc w:val="center"/>
        </w:trPr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7D73CD" w:rsidRDefault="00031E89">
            <w:pPr>
              <w:jc w:val="center"/>
              <w:rPr>
                <w:rFonts w:ascii="仿宋" w:eastAsia="仿宋" w:hAnsi="仿宋"/>
              </w:rPr>
            </w:pPr>
            <w:r w:rsidRPr="00031E89">
              <w:rPr>
                <w:rFonts w:ascii="仿宋" w:eastAsia="仿宋" w:hAnsi="仿宋" w:hint="eastAsia"/>
                <w:spacing w:val="30"/>
                <w:fitText w:val="1100"/>
              </w:rPr>
              <w:t>考生姓</w:t>
            </w:r>
            <w:r w:rsidRPr="00031E89">
              <w:rPr>
                <w:rFonts w:ascii="仿宋" w:eastAsia="仿宋" w:hAnsi="仿宋" w:hint="eastAsia"/>
                <w:spacing w:val="30"/>
                <w:fitText w:val="1100"/>
              </w:rPr>
              <w:t>名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</w:tcBorders>
            <w:vAlign w:val="center"/>
          </w:tcPr>
          <w:p w:rsidR="007D73CD" w:rsidRDefault="007D73CD">
            <w:pPr>
              <w:rPr>
                <w:rFonts w:ascii="仿宋" w:eastAsia="仿宋" w:hAnsi="仿宋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准考证号码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  <w:vAlign w:val="center"/>
          </w:tcPr>
          <w:p w:rsidR="007D73CD" w:rsidRDefault="007D73CD">
            <w:pPr>
              <w:rPr>
                <w:rFonts w:ascii="仿宋" w:eastAsia="仿宋" w:hAnsi="仿宋"/>
              </w:rPr>
            </w:pPr>
          </w:p>
        </w:tc>
      </w:tr>
      <w:tr w:rsidR="007D73CD">
        <w:trPr>
          <w:trHeight w:val="567"/>
          <w:jc w:val="center"/>
        </w:trPr>
        <w:tc>
          <w:tcPr>
            <w:tcW w:w="1501" w:type="dxa"/>
            <w:gridSpan w:val="3"/>
            <w:vAlign w:val="center"/>
          </w:tcPr>
          <w:p w:rsidR="007D73CD" w:rsidRDefault="00031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现住地地址</w:t>
            </w:r>
          </w:p>
        </w:tc>
        <w:tc>
          <w:tcPr>
            <w:tcW w:w="3615" w:type="dxa"/>
            <w:gridSpan w:val="3"/>
            <w:vAlign w:val="center"/>
          </w:tcPr>
          <w:p w:rsidR="007D73CD" w:rsidRDefault="007D73CD">
            <w:pPr>
              <w:rPr>
                <w:rFonts w:ascii="仿宋" w:eastAsia="仿宋" w:hAnsi="仿宋"/>
              </w:rPr>
            </w:pPr>
          </w:p>
        </w:tc>
        <w:tc>
          <w:tcPr>
            <w:tcW w:w="1858" w:type="dxa"/>
            <w:vAlign w:val="center"/>
          </w:tcPr>
          <w:p w:rsidR="007D73CD" w:rsidRDefault="00031E89">
            <w:pPr>
              <w:jc w:val="center"/>
              <w:rPr>
                <w:rFonts w:ascii="仿宋" w:eastAsia="仿宋" w:hAnsi="仿宋"/>
              </w:rPr>
            </w:pPr>
            <w:r w:rsidRPr="00031E89">
              <w:rPr>
                <w:rFonts w:ascii="仿宋" w:eastAsia="仿宋" w:hAnsi="仿宋" w:hint="eastAsia"/>
                <w:fitText w:val="880" w:id="1"/>
              </w:rPr>
              <w:t>联系电</w:t>
            </w:r>
            <w:r w:rsidRPr="00031E89">
              <w:rPr>
                <w:rFonts w:ascii="仿宋" w:eastAsia="仿宋" w:hAnsi="仿宋" w:hint="eastAsia"/>
                <w:spacing w:val="15"/>
                <w:fitText w:val="880" w:id="1"/>
              </w:rPr>
              <w:t>话</w:t>
            </w:r>
          </w:p>
          <w:p w:rsidR="007D73CD" w:rsidRDefault="00031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（绑定本人健康码手机号）</w:t>
            </w:r>
          </w:p>
        </w:tc>
        <w:tc>
          <w:tcPr>
            <w:tcW w:w="2819" w:type="dxa"/>
            <w:gridSpan w:val="2"/>
            <w:vAlign w:val="center"/>
          </w:tcPr>
          <w:p w:rsidR="007D73CD" w:rsidRDefault="007D73CD">
            <w:pPr>
              <w:rPr>
                <w:rFonts w:ascii="仿宋" w:eastAsia="仿宋" w:hAnsi="仿宋"/>
              </w:rPr>
            </w:pPr>
          </w:p>
        </w:tc>
      </w:tr>
      <w:tr w:rsidR="007D73CD">
        <w:trPr>
          <w:trHeight w:val="567"/>
          <w:jc w:val="center"/>
        </w:trPr>
        <w:tc>
          <w:tcPr>
            <w:tcW w:w="6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D73CD" w:rsidRDefault="00031E8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此栏由考生自行填写</w:t>
            </w:r>
            <w:r>
              <w:rPr>
                <w:rFonts w:ascii="仿宋" w:eastAsia="仿宋" w:hAnsi="仿宋" w:hint="eastAsia"/>
                <w:b/>
              </w:rPr>
              <w:t>、主动</w:t>
            </w:r>
            <w:r>
              <w:rPr>
                <w:rFonts w:ascii="仿宋" w:eastAsia="仿宋" w:hAnsi="仿宋"/>
                <w:b/>
              </w:rPr>
              <w:t>申报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  <w:vAlign w:val="center"/>
          </w:tcPr>
          <w:p w:rsidR="007D73CD" w:rsidRDefault="00031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当前本人健康</w:t>
            </w:r>
            <w:proofErr w:type="gramStart"/>
            <w:r>
              <w:rPr>
                <w:rFonts w:ascii="仿宋" w:eastAsia="仿宋" w:hAnsi="仿宋" w:hint="eastAsia"/>
              </w:rPr>
              <w:t>码状况</w:t>
            </w:r>
            <w:proofErr w:type="gramEnd"/>
          </w:p>
        </w:tc>
        <w:tc>
          <w:tcPr>
            <w:tcW w:w="6918" w:type="dxa"/>
            <w:gridSpan w:val="5"/>
            <w:vAlign w:val="center"/>
          </w:tcPr>
          <w:p w:rsidR="007D73CD" w:rsidRDefault="00031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proofErr w:type="gramStart"/>
            <w:r>
              <w:rPr>
                <w:rFonts w:ascii="仿宋" w:eastAsia="仿宋" w:hAnsi="仿宋" w:hint="eastAsia"/>
              </w:rPr>
              <w:t>绿码</w:t>
            </w:r>
            <w:proofErr w:type="gramEnd"/>
            <w:r>
              <w:rPr>
                <w:rFonts w:ascii="仿宋" w:eastAsia="仿宋" w:hAnsi="仿宋"/>
              </w:rPr>
              <w:t xml:space="preserve">          </w:t>
            </w:r>
            <w:r>
              <w:rPr>
                <w:rFonts w:ascii="仿宋" w:eastAsia="仿宋" w:hAnsi="仿宋" w:hint="eastAsia"/>
              </w:rPr>
              <w:t>□</w:t>
            </w:r>
            <w:proofErr w:type="gramStart"/>
            <w:r>
              <w:rPr>
                <w:rFonts w:ascii="仿宋" w:eastAsia="仿宋" w:hAnsi="仿宋" w:hint="eastAsia"/>
              </w:rPr>
              <w:t>黄码</w:t>
            </w:r>
            <w:proofErr w:type="gramEnd"/>
            <w:r>
              <w:rPr>
                <w:rFonts w:ascii="仿宋" w:eastAsia="仿宋" w:hAnsi="仿宋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>□</w:t>
            </w:r>
            <w:proofErr w:type="gramStart"/>
            <w:r>
              <w:rPr>
                <w:rFonts w:ascii="仿宋" w:eastAsia="仿宋" w:hAnsi="仿宋" w:hint="eastAsia"/>
              </w:rPr>
              <w:t>红码</w:t>
            </w:r>
            <w:proofErr w:type="gramEnd"/>
          </w:p>
        </w:tc>
      </w:tr>
      <w:tr w:rsidR="007D73CD">
        <w:trPr>
          <w:trHeight w:val="504"/>
          <w:jc w:val="center"/>
        </w:trPr>
        <w:tc>
          <w:tcPr>
            <w:tcW w:w="6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73CD" w:rsidRDefault="007D73C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D73CD" w:rsidRDefault="00031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考前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周内</w:t>
            </w:r>
          </w:p>
          <w:p w:rsidR="007D73CD" w:rsidRDefault="00031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本人身体健康状况</w:t>
            </w:r>
          </w:p>
        </w:tc>
        <w:tc>
          <w:tcPr>
            <w:tcW w:w="4099" w:type="dxa"/>
            <w:gridSpan w:val="3"/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有无出现过发热、干咳、乏力、咽痛、腹泻等症状</w:t>
            </w:r>
          </w:p>
        </w:tc>
        <w:tc>
          <w:tcPr>
            <w:tcW w:w="2819" w:type="dxa"/>
            <w:gridSpan w:val="2"/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有</w:t>
            </w: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无</w:t>
            </w:r>
          </w:p>
        </w:tc>
      </w:tr>
      <w:tr w:rsidR="007D73CD">
        <w:trPr>
          <w:trHeight w:val="567"/>
          <w:jc w:val="center"/>
        </w:trPr>
        <w:tc>
          <w:tcPr>
            <w:tcW w:w="6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73CD" w:rsidRDefault="007D73CD">
            <w:pPr>
              <w:rPr>
                <w:rFonts w:ascii="仿宋" w:eastAsia="仿宋" w:hAnsi="仿宋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73CD" w:rsidRDefault="007D73CD">
            <w:pPr>
              <w:rPr>
                <w:rFonts w:ascii="仿宋" w:eastAsia="仿宋" w:hAnsi="仿宋"/>
              </w:rPr>
            </w:pPr>
          </w:p>
        </w:tc>
        <w:tc>
          <w:tcPr>
            <w:tcW w:w="4099" w:type="dxa"/>
            <w:gridSpan w:val="3"/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有过上述症状，具体症状为：</w:t>
            </w:r>
          </w:p>
        </w:tc>
        <w:tc>
          <w:tcPr>
            <w:tcW w:w="2819" w:type="dxa"/>
            <w:gridSpan w:val="2"/>
            <w:vAlign w:val="center"/>
          </w:tcPr>
          <w:p w:rsidR="007D73CD" w:rsidRDefault="007D73CD">
            <w:pPr>
              <w:jc w:val="center"/>
              <w:rPr>
                <w:rFonts w:ascii="仿宋" w:eastAsia="仿宋" w:hAnsi="仿宋"/>
              </w:rPr>
            </w:pPr>
          </w:p>
        </w:tc>
      </w:tr>
      <w:tr w:rsidR="007D73CD">
        <w:trPr>
          <w:trHeight w:val="567"/>
          <w:jc w:val="center"/>
        </w:trPr>
        <w:tc>
          <w:tcPr>
            <w:tcW w:w="6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73CD" w:rsidRDefault="007D73CD">
            <w:pPr>
              <w:rPr>
                <w:rFonts w:ascii="仿宋" w:eastAsia="仿宋" w:hAnsi="仿宋"/>
              </w:rPr>
            </w:pPr>
          </w:p>
        </w:tc>
        <w:tc>
          <w:tcPr>
            <w:tcW w:w="6316" w:type="dxa"/>
            <w:gridSpan w:val="5"/>
            <w:tcBorders>
              <w:left w:val="single" w:sz="4" w:space="0" w:color="auto"/>
            </w:tcBorders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是否是既往感染者（确诊病例或无症状感染者）</w:t>
            </w:r>
          </w:p>
        </w:tc>
        <w:tc>
          <w:tcPr>
            <w:tcW w:w="2819" w:type="dxa"/>
            <w:gridSpan w:val="2"/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否</w:t>
            </w:r>
          </w:p>
        </w:tc>
      </w:tr>
      <w:tr w:rsidR="007D73CD">
        <w:trPr>
          <w:trHeight w:val="567"/>
          <w:jc w:val="center"/>
        </w:trPr>
        <w:tc>
          <w:tcPr>
            <w:tcW w:w="6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73CD" w:rsidRDefault="007D73CD">
            <w:pPr>
              <w:rPr>
                <w:rFonts w:ascii="仿宋" w:eastAsia="仿宋" w:hAnsi="仿宋"/>
              </w:rPr>
            </w:pPr>
          </w:p>
        </w:tc>
        <w:tc>
          <w:tcPr>
            <w:tcW w:w="6316" w:type="dxa"/>
            <w:gridSpan w:val="5"/>
            <w:tcBorders>
              <w:left w:val="single" w:sz="4" w:space="0" w:color="auto"/>
            </w:tcBorders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是否是感染者的密切接触者</w:t>
            </w:r>
          </w:p>
        </w:tc>
        <w:tc>
          <w:tcPr>
            <w:tcW w:w="2819" w:type="dxa"/>
            <w:gridSpan w:val="2"/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否</w:t>
            </w:r>
          </w:p>
        </w:tc>
      </w:tr>
      <w:tr w:rsidR="007D73CD">
        <w:trPr>
          <w:trHeight w:val="567"/>
          <w:jc w:val="center"/>
        </w:trPr>
        <w:tc>
          <w:tcPr>
            <w:tcW w:w="6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73CD" w:rsidRDefault="007D73CD">
            <w:pPr>
              <w:rPr>
                <w:rFonts w:ascii="仿宋" w:eastAsia="仿宋" w:hAnsi="仿宋"/>
              </w:rPr>
            </w:pPr>
          </w:p>
        </w:tc>
        <w:tc>
          <w:tcPr>
            <w:tcW w:w="6316" w:type="dxa"/>
            <w:gridSpan w:val="5"/>
            <w:tcBorders>
              <w:left w:val="single" w:sz="4" w:space="0" w:color="auto"/>
            </w:tcBorders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考前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周内是否有流行病学史（到过中高风险地区或近距离接触过来自高风险地区人群）</w:t>
            </w:r>
          </w:p>
        </w:tc>
        <w:tc>
          <w:tcPr>
            <w:tcW w:w="2819" w:type="dxa"/>
            <w:gridSpan w:val="2"/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否</w:t>
            </w:r>
          </w:p>
        </w:tc>
      </w:tr>
      <w:tr w:rsidR="007D73CD">
        <w:trPr>
          <w:trHeight w:val="567"/>
          <w:jc w:val="center"/>
        </w:trPr>
        <w:tc>
          <w:tcPr>
            <w:tcW w:w="6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73CD" w:rsidRDefault="007D73CD">
            <w:pPr>
              <w:rPr>
                <w:rFonts w:ascii="仿宋" w:eastAsia="仿宋" w:hAnsi="仿宋"/>
              </w:rPr>
            </w:pPr>
          </w:p>
        </w:tc>
        <w:tc>
          <w:tcPr>
            <w:tcW w:w="2841" w:type="dxa"/>
            <w:gridSpan w:val="3"/>
            <w:tcBorders>
              <w:left w:val="single" w:sz="4" w:space="0" w:color="auto"/>
            </w:tcBorders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是否为须做</w:t>
            </w:r>
            <w:proofErr w:type="gramEnd"/>
            <w:r>
              <w:rPr>
                <w:rFonts w:ascii="仿宋" w:eastAsia="仿宋" w:hAnsi="仿宋" w:hint="eastAsia"/>
              </w:rPr>
              <w:t>核酸检测者</w:t>
            </w:r>
          </w:p>
        </w:tc>
        <w:tc>
          <w:tcPr>
            <w:tcW w:w="1617" w:type="dxa"/>
            <w:vAlign w:val="center"/>
          </w:tcPr>
          <w:p w:rsidR="007D73CD" w:rsidRDefault="00031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  <w:tc>
          <w:tcPr>
            <w:tcW w:w="1858" w:type="dxa"/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核酸检测结果</w:t>
            </w:r>
          </w:p>
        </w:tc>
        <w:tc>
          <w:tcPr>
            <w:tcW w:w="2819" w:type="dxa"/>
            <w:gridSpan w:val="2"/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阴性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阳性</w:t>
            </w:r>
          </w:p>
        </w:tc>
      </w:tr>
      <w:tr w:rsidR="007D73CD">
        <w:trPr>
          <w:trHeight w:val="1761"/>
          <w:jc w:val="center"/>
        </w:trPr>
        <w:tc>
          <w:tcPr>
            <w:tcW w:w="64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D73CD" w:rsidRDefault="00031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此栏由考点填写</w:t>
            </w:r>
          </w:p>
        </w:tc>
        <w:tc>
          <w:tcPr>
            <w:tcW w:w="2855" w:type="dxa"/>
            <w:gridSpan w:val="4"/>
            <w:tcBorders>
              <w:top w:val="single" w:sz="12" w:space="0" w:color="auto"/>
            </w:tcBorders>
            <w:vAlign w:val="center"/>
          </w:tcPr>
          <w:p w:rsidR="007D73CD" w:rsidRDefault="00031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体温检查检测异常记录</w:t>
            </w:r>
          </w:p>
          <w:p w:rsidR="007D73CD" w:rsidRDefault="00031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体温≥</w:t>
            </w:r>
            <w:r>
              <w:rPr>
                <w:rFonts w:ascii="仿宋" w:eastAsia="仿宋" w:hAnsi="仿宋"/>
              </w:rPr>
              <w:t>37.3</w:t>
            </w:r>
            <w:r>
              <w:rPr>
                <w:rFonts w:ascii="仿宋" w:eastAsia="仿宋" w:hAnsi="仿宋" w:hint="eastAsia"/>
              </w:rPr>
              <w:t>℃为异常体温</w:t>
            </w:r>
          </w:p>
        </w:tc>
        <w:tc>
          <w:tcPr>
            <w:tcW w:w="3475" w:type="dxa"/>
            <w:gridSpan w:val="2"/>
            <w:tcBorders>
              <w:top w:val="single" w:sz="12" w:space="0" w:color="auto"/>
            </w:tcBorders>
            <w:vAlign w:val="center"/>
          </w:tcPr>
          <w:p w:rsidR="007D73CD" w:rsidRDefault="00031E8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体温异常记录</w:t>
            </w: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℃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7D73CD" w:rsidRDefault="00031E8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检查员</w:t>
            </w: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7D73CD" w:rsidRDefault="007D73CD">
            <w:pPr>
              <w:rPr>
                <w:rFonts w:ascii="仿宋" w:eastAsia="仿宋" w:hAnsi="仿宋"/>
              </w:rPr>
            </w:pPr>
          </w:p>
        </w:tc>
      </w:tr>
    </w:tbl>
    <w:p w:rsidR="007D73CD" w:rsidRDefault="00031E89">
      <w:pPr>
        <w:spacing w:after="1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</w:t>
      </w:r>
      <w:r>
        <w:rPr>
          <w:rFonts w:ascii="仿宋" w:eastAsia="仿宋" w:hAnsi="仿宋" w:hint="eastAsia"/>
        </w:rPr>
        <w:t xml:space="preserve">1. </w:t>
      </w:r>
      <w:r>
        <w:rPr>
          <w:rFonts w:ascii="仿宋" w:eastAsia="仿宋" w:hAnsi="仿宋" w:hint="eastAsia"/>
        </w:rPr>
        <w:t>□内用“√”标注。</w:t>
      </w:r>
    </w:p>
    <w:p w:rsidR="007D73CD" w:rsidRDefault="00031E89" w:rsidP="00031E89">
      <w:pPr>
        <w:spacing w:after="120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</w:rPr>
        <w:t>如出现健康码为</w:t>
      </w:r>
      <w:proofErr w:type="gramStart"/>
      <w:r>
        <w:rPr>
          <w:rFonts w:ascii="仿宋" w:eastAsia="仿宋" w:hAnsi="仿宋" w:hint="eastAsia"/>
        </w:rPr>
        <w:t>非绿码的</w:t>
      </w:r>
      <w:proofErr w:type="gramEnd"/>
      <w:r>
        <w:rPr>
          <w:rFonts w:ascii="仿宋" w:eastAsia="仿宋" w:hAnsi="仿宋" w:hint="eastAsia"/>
        </w:rPr>
        <w:t>、考前</w:t>
      </w:r>
      <w:r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周内出现过有关症状的、是既往感染者的、是感染者的密切接触者的、考前</w:t>
      </w:r>
      <w:r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周有流行病学史的、是须做核酸检测者等情况的，考生应如实填写，并在进入考点时主动上交给健康监测人员。</w:t>
      </w:r>
    </w:p>
    <w:p w:rsidR="007D73CD" w:rsidRDefault="00031E89" w:rsidP="00031E89">
      <w:pPr>
        <w:spacing w:after="120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3. </w:t>
      </w:r>
      <w:r>
        <w:rPr>
          <w:rFonts w:ascii="仿宋" w:eastAsia="仿宋" w:hAnsi="仿宋" w:hint="eastAsia"/>
        </w:rPr>
        <w:t>在进入考点时未主动提交本表的，视为考生承诺本人已认真阅读并同意遵守《</w:t>
      </w:r>
      <w:r>
        <w:rPr>
          <w:rFonts w:ascii="仿宋" w:eastAsia="仿宋" w:hAnsi="仿宋" w:hint="eastAsia"/>
        </w:rPr>
        <w:t>202</w:t>
      </w:r>
      <w:r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年舟山市普通话水平测试防疫公告》所列明的各项要求，且知悉本人如果瞒报相关信息将要承担的责任及法律后果。</w:t>
      </w:r>
    </w:p>
    <w:p w:rsidR="007D73CD" w:rsidRDefault="007D73CD" w:rsidP="00031E89">
      <w:pPr>
        <w:ind w:leftChars="-163" w:left="5061" w:hangingChars="2563" w:hanging="5403"/>
        <w:rPr>
          <w:rFonts w:ascii="仿宋" w:eastAsia="仿宋" w:hAnsi="仿宋"/>
          <w:b/>
        </w:rPr>
      </w:pPr>
    </w:p>
    <w:p w:rsidR="007D73CD" w:rsidRDefault="00031E89" w:rsidP="00031E89">
      <w:pPr>
        <w:ind w:leftChars="-163" w:left="5040" w:hangingChars="2563" w:hanging="5382"/>
        <w:jc w:val="center"/>
        <w:rPr>
          <w:rFonts w:ascii="Times New Roman" w:eastAsia="仿宋" w:hAnsi="Times New Roman" w:cs="Times New Roman"/>
          <w:color w:val="111F2C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cs="Times New Roman"/>
          <w:color w:val="111F2C"/>
          <w:shd w:val="clear" w:color="auto" w:fill="FFFFFF"/>
        </w:rPr>
        <w:t xml:space="preserve">                                            </w:t>
      </w:r>
      <w:r>
        <w:rPr>
          <w:rFonts w:ascii="Times New Roman" w:eastAsia="仿宋" w:hAnsi="Times New Roman" w:cs="Times New Roman"/>
          <w:color w:val="111F2C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 w:hint="eastAsia"/>
          <w:color w:val="111F2C"/>
          <w:sz w:val="28"/>
          <w:szCs w:val="28"/>
          <w:shd w:val="clear" w:color="auto" w:fill="FFFFFF"/>
        </w:rPr>
        <w:t>考生签名：</w:t>
      </w:r>
    </w:p>
    <w:p w:rsidR="007D73CD" w:rsidRDefault="007D73CD" w:rsidP="00031E89">
      <w:pPr>
        <w:ind w:leftChars="-163" w:left="6834" w:hangingChars="2563" w:hanging="7176"/>
        <w:jc w:val="center"/>
        <w:rPr>
          <w:rFonts w:ascii="Times New Roman" w:eastAsia="仿宋" w:hAnsi="Times New Roman" w:cs="Times New Roman"/>
          <w:color w:val="111F2C"/>
          <w:sz w:val="28"/>
          <w:szCs w:val="28"/>
          <w:shd w:val="clear" w:color="auto" w:fill="FFFFFF"/>
        </w:rPr>
      </w:pPr>
    </w:p>
    <w:p w:rsidR="007D73CD" w:rsidRDefault="00031E89">
      <w:pPr>
        <w:wordWrap w:val="0"/>
        <w:jc w:val="right"/>
      </w:pPr>
      <w:r>
        <w:rPr>
          <w:rFonts w:ascii="Times New Roman" w:eastAsia="仿宋" w:hAnsi="Times New Roman" w:cs="Times New Roman" w:hint="eastAsia"/>
          <w:color w:val="111F2C"/>
          <w:sz w:val="28"/>
          <w:szCs w:val="28"/>
          <w:shd w:val="clear" w:color="auto" w:fill="FFFFFF"/>
        </w:rPr>
        <w:t>年</w:t>
      </w:r>
      <w:r>
        <w:rPr>
          <w:rFonts w:ascii="Times New Roman" w:eastAsia="仿宋" w:hAnsi="Times New Roman" w:cs="Times New Roman"/>
          <w:color w:val="111F2C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仿宋" w:hAnsi="Times New Roman" w:cs="Times New Roman" w:hint="eastAsia"/>
          <w:color w:val="111F2C"/>
          <w:sz w:val="28"/>
          <w:szCs w:val="28"/>
          <w:shd w:val="clear" w:color="auto" w:fill="FFFFFF"/>
        </w:rPr>
        <w:t>月</w:t>
      </w:r>
      <w:r>
        <w:rPr>
          <w:rFonts w:ascii="Times New Roman" w:eastAsia="仿宋" w:hAnsi="Times New Roman" w:cs="Times New Roman"/>
          <w:color w:val="111F2C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仿宋" w:hAnsi="Times New Roman" w:cs="Times New Roman" w:hint="eastAsia"/>
          <w:color w:val="111F2C"/>
          <w:sz w:val="28"/>
          <w:szCs w:val="28"/>
          <w:shd w:val="clear" w:color="auto" w:fill="FFFFFF"/>
        </w:rPr>
        <w:t>日</w:t>
      </w:r>
    </w:p>
    <w:sectPr w:rsidR="007D7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71ED5"/>
    <w:rsid w:val="00031E89"/>
    <w:rsid w:val="007D73CD"/>
    <w:rsid w:val="0947654B"/>
    <w:rsid w:val="1780519C"/>
    <w:rsid w:val="1A9E2B3B"/>
    <w:rsid w:val="2B31416E"/>
    <w:rsid w:val="31F45186"/>
    <w:rsid w:val="328F68FE"/>
    <w:rsid w:val="33571ED5"/>
    <w:rsid w:val="3B181801"/>
    <w:rsid w:val="4D1B6B8E"/>
    <w:rsid w:val="52FB1B32"/>
    <w:rsid w:val="553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>Lenovo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石祎</dc:creator>
  <cp:lastModifiedBy>舟山市教育局考试中心</cp:lastModifiedBy>
  <cp:revision>1</cp:revision>
  <dcterms:created xsi:type="dcterms:W3CDTF">2022-07-15T01:43:00Z</dcterms:created>
  <dcterms:modified xsi:type="dcterms:W3CDTF">2022-07-19T02:12:00Z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