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4B" w:rsidRDefault="00E1484B"/>
    <w:tbl>
      <w:tblPr>
        <w:tblW w:w="7475" w:type="dxa"/>
        <w:jc w:val="center"/>
        <w:tblInd w:w="416" w:type="dxa"/>
        <w:tblLayout w:type="fixed"/>
        <w:tblCellMar>
          <w:left w:w="0" w:type="dxa"/>
          <w:right w:w="0" w:type="dxa"/>
        </w:tblCellMar>
        <w:tblLook w:val="04A0" w:firstRow="1" w:lastRow="0" w:firstColumn="1" w:lastColumn="0" w:noHBand="0" w:noVBand="1"/>
      </w:tblPr>
      <w:tblGrid>
        <w:gridCol w:w="7475"/>
      </w:tblGrid>
      <w:tr w:rsidR="00D633D6" w:rsidTr="00AD55F0">
        <w:trPr>
          <w:jc w:val="center"/>
        </w:trPr>
        <w:tc>
          <w:tcPr>
            <w:tcW w:w="7475" w:type="dxa"/>
            <w:shd w:val="clear" w:color="auto" w:fill="auto"/>
            <w:vAlign w:val="center"/>
          </w:tcPr>
          <w:p w:rsidR="00D633D6" w:rsidRDefault="00D633D6" w:rsidP="00D633D6">
            <w:pPr>
              <w:widowControl/>
              <w:spacing w:line="330" w:lineRule="atLeast"/>
              <w:jc w:val="center"/>
              <w:rPr>
                <w:rFonts w:ascii="宋体" w:eastAsia="宋体" w:hAnsi="宋体" w:cs="宋体"/>
                <w:b/>
                <w:kern w:val="0"/>
                <w:sz w:val="33"/>
                <w:szCs w:val="33"/>
                <w:lang w:bidi="ar"/>
              </w:rPr>
            </w:pPr>
            <w:r w:rsidRPr="00D0574F">
              <w:rPr>
                <w:rFonts w:ascii="宋体" w:hAnsi="宋体" w:cs="宋体"/>
                <w:b/>
                <w:bCs/>
                <w:kern w:val="0"/>
                <w:sz w:val="33"/>
                <w:szCs w:val="33"/>
              </w:rPr>
              <w:t>关于201</w:t>
            </w:r>
            <w:r>
              <w:rPr>
                <w:rFonts w:ascii="宋体" w:hAnsi="宋体" w:cs="宋体" w:hint="eastAsia"/>
                <w:b/>
                <w:bCs/>
                <w:kern w:val="0"/>
                <w:sz w:val="33"/>
                <w:szCs w:val="33"/>
              </w:rPr>
              <w:t>9</w:t>
            </w:r>
            <w:r w:rsidRPr="00D0574F">
              <w:rPr>
                <w:rFonts w:ascii="宋体" w:hAnsi="宋体" w:cs="宋体"/>
                <w:b/>
                <w:bCs/>
                <w:kern w:val="0"/>
                <w:sz w:val="33"/>
                <w:szCs w:val="33"/>
              </w:rPr>
              <w:t>年</w:t>
            </w:r>
            <w:r>
              <w:rPr>
                <w:rFonts w:ascii="宋体" w:hAnsi="宋体" w:cs="宋体" w:hint="eastAsia"/>
                <w:b/>
                <w:bCs/>
                <w:kern w:val="0"/>
                <w:sz w:val="33"/>
                <w:szCs w:val="33"/>
              </w:rPr>
              <w:t>下</w:t>
            </w:r>
            <w:r w:rsidRPr="00D0574F">
              <w:rPr>
                <w:rFonts w:ascii="宋体" w:hAnsi="宋体" w:cs="宋体"/>
                <w:b/>
                <w:bCs/>
                <w:kern w:val="0"/>
                <w:sz w:val="33"/>
                <w:szCs w:val="33"/>
              </w:rPr>
              <w:t>半年</w:t>
            </w:r>
            <w:r w:rsidRPr="00BF4473">
              <w:rPr>
                <w:rFonts w:ascii="宋体" w:hAnsi="宋体" w:cs="宋体"/>
                <w:b/>
                <w:bCs/>
                <w:kern w:val="0"/>
                <w:sz w:val="33"/>
                <w:szCs w:val="33"/>
              </w:rPr>
              <w:t>舟山市教育局面向社会公开招聘</w:t>
            </w:r>
            <w:r>
              <w:rPr>
                <w:rFonts w:ascii="宋体" w:hAnsi="宋体" w:cs="宋体" w:hint="eastAsia"/>
                <w:b/>
                <w:bCs/>
                <w:kern w:val="0"/>
                <w:sz w:val="33"/>
                <w:szCs w:val="33"/>
              </w:rPr>
              <w:t>教师</w:t>
            </w:r>
            <w:r>
              <w:rPr>
                <w:rFonts w:ascii="宋体" w:eastAsia="宋体" w:hAnsi="宋体" w:cs="宋体" w:hint="eastAsia"/>
                <w:b/>
                <w:kern w:val="0"/>
                <w:sz w:val="33"/>
                <w:szCs w:val="33"/>
                <w:lang w:bidi="ar"/>
              </w:rPr>
              <w:t>部分岗位</w:t>
            </w:r>
            <w:r w:rsidR="00EB6C25">
              <w:rPr>
                <w:rFonts w:ascii="宋体" w:eastAsia="宋体" w:hAnsi="宋体" w:cs="宋体" w:hint="eastAsia"/>
                <w:b/>
                <w:kern w:val="0"/>
                <w:sz w:val="33"/>
                <w:szCs w:val="33"/>
                <w:lang w:bidi="ar"/>
              </w:rPr>
              <w:t>取消</w:t>
            </w:r>
            <w:r>
              <w:rPr>
                <w:rFonts w:ascii="宋体" w:eastAsia="宋体" w:hAnsi="宋体" w:cs="宋体" w:hint="eastAsia"/>
                <w:b/>
                <w:kern w:val="0"/>
                <w:sz w:val="33"/>
                <w:szCs w:val="33"/>
                <w:lang w:bidi="ar"/>
              </w:rPr>
              <w:t>招聘计划的通知</w:t>
            </w:r>
          </w:p>
          <w:p w:rsidR="00D633D6" w:rsidRPr="00D633D6" w:rsidRDefault="00D633D6" w:rsidP="00D633D6">
            <w:pPr>
              <w:widowControl/>
              <w:spacing w:line="330" w:lineRule="atLeast"/>
              <w:jc w:val="center"/>
              <w:rPr>
                <w:rFonts w:ascii="宋体" w:eastAsia="宋体" w:hAnsi="宋体" w:cs="宋体"/>
                <w:b/>
                <w:kern w:val="0"/>
                <w:sz w:val="33"/>
                <w:szCs w:val="33"/>
                <w:lang w:bidi="ar"/>
              </w:rPr>
            </w:pPr>
          </w:p>
          <w:p w:rsidR="00D633D6" w:rsidRDefault="00D633D6" w:rsidP="00D633D6">
            <w:pPr>
              <w:pStyle w:val="a3"/>
              <w:widowControl/>
              <w:spacing w:line="420" w:lineRule="atLeast"/>
              <w:ind w:firstLine="600"/>
            </w:pPr>
            <w:r>
              <w:rPr>
                <w:rFonts w:ascii="仿宋" w:eastAsia="仿宋" w:hAnsi="仿宋" w:cs="仿宋"/>
                <w:color w:val="333333"/>
                <w:sz w:val="30"/>
                <w:szCs w:val="30"/>
              </w:rPr>
              <w:t>根据</w:t>
            </w:r>
            <w:r w:rsidRPr="00D633D6">
              <w:rPr>
                <w:rFonts w:ascii="仿宋" w:eastAsia="仿宋" w:hAnsi="仿宋" w:cs="仿宋" w:hint="eastAsia"/>
                <w:color w:val="333333"/>
                <w:sz w:val="30"/>
                <w:szCs w:val="30"/>
              </w:rPr>
              <w:t>《2019年下半年舟山市教育局面向社会公开招聘教师公告》</w:t>
            </w:r>
            <w:r w:rsidR="00EB6C25">
              <w:rPr>
                <w:rFonts w:ascii="仿宋" w:eastAsia="仿宋" w:hAnsi="仿宋" w:cs="仿宋" w:hint="eastAsia"/>
                <w:color w:val="333333"/>
                <w:sz w:val="30"/>
                <w:szCs w:val="30"/>
              </w:rPr>
              <w:t>的规定</w:t>
            </w:r>
            <w:r w:rsidR="00E1484B">
              <w:rPr>
                <w:rFonts w:ascii="仿宋" w:eastAsia="仿宋" w:hAnsi="仿宋" w:cs="仿宋" w:hint="eastAsia"/>
                <w:color w:val="333333"/>
                <w:sz w:val="30"/>
                <w:szCs w:val="30"/>
              </w:rPr>
              <w:t>和《</w:t>
            </w:r>
            <w:r w:rsidR="00EB6C25" w:rsidRPr="00EB6C25">
              <w:rPr>
                <w:rFonts w:ascii="仿宋" w:eastAsia="仿宋" w:hAnsi="仿宋" w:cs="仿宋" w:hint="eastAsia"/>
                <w:color w:val="333333"/>
                <w:sz w:val="30"/>
                <w:szCs w:val="30"/>
              </w:rPr>
              <w:t>关于2019年下半年舟山市教育局面向社会公开招聘教师部分岗位延长报名期限的通知</w:t>
            </w:r>
            <w:r w:rsidR="00E1484B">
              <w:rPr>
                <w:rFonts w:ascii="仿宋" w:eastAsia="仿宋" w:hAnsi="仿宋" w:cs="仿宋" w:hint="eastAsia"/>
                <w:color w:val="333333"/>
                <w:sz w:val="30"/>
                <w:szCs w:val="30"/>
              </w:rPr>
              <w:t>》</w:t>
            </w:r>
            <w:r w:rsidR="00EB6C25">
              <w:rPr>
                <w:rFonts w:ascii="仿宋" w:eastAsia="仿宋" w:hAnsi="仿宋" w:cs="仿宋" w:hint="eastAsia"/>
                <w:color w:val="333333"/>
                <w:sz w:val="30"/>
                <w:szCs w:val="30"/>
              </w:rPr>
              <w:t>精神</w:t>
            </w:r>
            <w:r>
              <w:rPr>
                <w:rFonts w:ascii="仿宋" w:eastAsia="仿宋" w:hAnsi="仿宋" w:cs="仿宋" w:hint="eastAsia"/>
                <w:color w:val="333333"/>
                <w:sz w:val="30"/>
                <w:szCs w:val="30"/>
              </w:rPr>
              <w:t>，我局在规定时间内组织完成了</w:t>
            </w:r>
            <w:r w:rsidR="00E1484B">
              <w:rPr>
                <w:rFonts w:ascii="仿宋" w:eastAsia="仿宋" w:hAnsi="仿宋" w:cs="仿宋" w:hint="eastAsia"/>
                <w:color w:val="333333"/>
                <w:sz w:val="30"/>
                <w:szCs w:val="30"/>
              </w:rPr>
              <w:t>延长</w:t>
            </w:r>
            <w:r>
              <w:rPr>
                <w:rFonts w:ascii="仿宋" w:eastAsia="仿宋" w:hAnsi="仿宋" w:cs="仿宋" w:hint="eastAsia"/>
                <w:color w:val="333333"/>
                <w:sz w:val="30"/>
                <w:szCs w:val="30"/>
              </w:rPr>
              <w:t>报名工作，现将有关事项通知如下：</w:t>
            </w:r>
          </w:p>
          <w:p w:rsidR="00D633D6" w:rsidRPr="00D871E5" w:rsidRDefault="00D633D6" w:rsidP="00D633D6">
            <w:pPr>
              <w:widowControl/>
              <w:spacing w:line="420" w:lineRule="atLeast"/>
              <w:ind w:firstLine="600"/>
              <w:jc w:val="left"/>
              <w:rPr>
                <w:rFonts w:ascii="仿宋" w:eastAsia="仿宋" w:hAnsi="仿宋" w:cs="宋体"/>
                <w:color w:val="333333"/>
                <w:kern w:val="0"/>
                <w:szCs w:val="21"/>
              </w:rPr>
            </w:pPr>
            <w:r w:rsidRPr="00D871E5">
              <w:rPr>
                <w:rFonts w:ascii="仿宋" w:eastAsia="仿宋" w:hAnsi="仿宋" w:cs="宋体" w:hint="eastAsia"/>
                <w:color w:val="333333"/>
                <w:kern w:val="0"/>
                <w:sz w:val="30"/>
                <w:szCs w:val="30"/>
              </w:rPr>
              <w:t>经资格</w:t>
            </w:r>
            <w:r w:rsidR="00EB6C25">
              <w:rPr>
                <w:rFonts w:ascii="仿宋" w:eastAsia="仿宋" w:hAnsi="仿宋" w:cs="宋体" w:hint="eastAsia"/>
                <w:color w:val="333333"/>
                <w:kern w:val="0"/>
                <w:sz w:val="30"/>
                <w:szCs w:val="30"/>
              </w:rPr>
              <w:t>审核</w:t>
            </w:r>
            <w:r w:rsidRPr="00D871E5">
              <w:rPr>
                <w:rFonts w:ascii="仿宋" w:eastAsia="仿宋" w:hAnsi="仿宋" w:cs="宋体" w:hint="eastAsia"/>
                <w:color w:val="333333"/>
                <w:kern w:val="0"/>
                <w:sz w:val="30"/>
                <w:szCs w:val="30"/>
              </w:rPr>
              <w:t>，</w:t>
            </w:r>
            <w:r>
              <w:rPr>
                <w:rFonts w:ascii="仿宋" w:eastAsia="仿宋" w:hAnsi="仿宋" w:cs="宋体" w:hint="eastAsia"/>
                <w:color w:val="333333"/>
                <w:kern w:val="0"/>
                <w:sz w:val="30"/>
                <w:szCs w:val="30"/>
              </w:rPr>
              <w:t>初中社会</w:t>
            </w:r>
            <w:r w:rsidR="00E1484B">
              <w:rPr>
                <w:rFonts w:ascii="仿宋" w:eastAsia="仿宋" w:hAnsi="仿宋" w:cs="宋体" w:hint="eastAsia"/>
                <w:color w:val="333333"/>
                <w:kern w:val="0"/>
                <w:sz w:val="30"/>
                <w:szCs w:val="30"/>
              </w:rPr>
              <w:t>合格报名人数</w:t>
            </w:r>
            <w:r w:rsidRPr="00D871E5">
              <w:rPr>
                <w:rFonts w:ascii="仿宋" w:eastAsia="仿宋" w:hAnsi="仿宋" w:cs="宋体" w:hint="eastAsia"/>
                <w:color w:val="333333"/>
                <w:kern w:val="0"/>
                <w:sz w:val="30"/>
                <w:szCs w:val="30"/>
              </w:rPr>
              <w:t>为“0”，</w:t>
            </w:r>
            <w:r w:rsidR="00E1484B">
              <w:rPr>
                <w:rFonts w:ascii="仿宋" w:eastAsia="仿宋" w:hAnsi="仿宋" w:cs="宋体" w:hint="eastAsia"/>
                <w:color w:val="333333"/>
                <w:kern w:val="0"/>
                <w:sz w:val="30"/>
                <w:szCs w:val="30"/>
              </w:rPr>
              <w:t>其他岗位经报市人社局同意，</w:t>
            </w:r>
            <w:r w:rsidRPr="00D871E5">
              <w:rPr>
                <w:rFonts w:ascii="仿宋" w:eastAsia="仿宋" w:hAnsi="仿宋" w:cs="宋体" w:hint="eastAsia"/>
                <w:color w:val="333333"/>
                <w:kern w:val="0"/>
                <w:sz w:val="30"/>
                <w:szCs w:val="30"/>
              </w:rPr>
              <w:t>招聘计划</w:t>
            </w:r>
            <w:r w:rsidR="00E1484B">
              <w:rPr>
                <w:rFonts w:ascii="仿宋" w:eastAsia="仿宋" w:hAnsi="仿宋" w:cs="宋体" w:hint="eastAsia"/>
                <w:color w:val="333333"/>
                <w:kern w:val="0"/>
                <w:sz w:val="30"/>
                <w:szCs w:val="30"/>
              </w:rPr>
              <w:t>不变</w:t>
            </w:r>
            <w:r w:rsidRPr="00D871E5">
              <w:rPr>
                <w:rFonts w:ascii="仿宋" w:eastAsia="仿宋" w:hAnsi="仿宋" w:cs="宋体" w:hint="eastAsia"/>
                <w:color w:val="333333"/>
                <w:kern w:val="0"/>
                <w:sz w:val="30"/>
                <w:szCs w:val="30"/>
              </w:rPr>
              <w:t>。</w:t>
            </w:r>
            <w:r w:rsidR="00E1484B">
              <w:rPr>
                <w:rFonts w:ascii="仿宋" w:eastAsia="仿宋" w:hAnsi="仿宋" w:cs="宋体" w:hint="eastAsia"/>
                <w:color w:val="333333"/>
                <w:kern w:val="0"/>
                <w:sz w:val="30"/>
                <w:szCs w:val="30"/>
              </w:rPr>
              <w:t>按实际人数开考。</w:t>
            </w:r>
          </w:p>
          <w:p w:rsidR="00D633D6" w:rsidRPr="00D633D6" w:rsidRDefault="00D633D6" w:rsidP="00D633D6">
            <w:pPr>
              <w:pStyle w:val="a3"/>
              <w:widowControl/>
              <w:spacing w:line="420" w:lineRule="atLeast"/>
              <w:ind w:firstLine="600"/>
            </w:pPr>
          </w:p>
          <w:p w:rsidR="00D633D6" w:rsidRDefault="00D633D6" w:rsidP="00D633D6">
            <w:pPr>
              <w:pStyle w:val="a3"/>
              <w:widowControl/>
              <w:spacing w:line="420" w:lineRule="atLeast"/>
              <w:ind w:right="600"/>
              <w:jc w:val="right"/>
            </w:pPr>
            <w:r>
              <w:rPr>
                <w:rFonts w:ascii="仿宋" w:eastAsia="仿宋" w:hAnsi="仿宋" w:cs="仿宋" w:hint="eastAsia"/>
                <w:color w:val="333333"/>
                <w:sz w:val="30"/>
                <w:szCs w:val="30"/>
              </w:rPr>
              <w:t>                              舟山市教育局</w:t>
            </w:r>
          </w:p>
          <w:p w:rsidR="00D633D6" w:rsidRDefault="00D633D6" w:rsidP="00785F30">
            <w:pPr>
              <w:widowControl/>
              <w:spacing w:line="330" w:lineRule="atLeast"/>
              <w:jc w:val="center"/>
            </w:pPr>
            <w:r>
              <w:rPr>
                <w:rFonts w:ascii="宋体" w:eastAsia="宋体" w:hAnsi="宋体" w:cs="宋体" w:hint="eastAsia"/>
                <w:color w:val="333333"/>
                <w:sz w:val="30"/>
                <w:szCs w:val="30"/>
              </w:rPr>
              <w:t>              </w:t>
            </w:r>
            <w:r>
              <w:rPr>
                <w:rFonts w:ascii="仿宋" w:eastAsia="仿宋" w:hAnsi="仿宋" w:cs="仿宋" w:hint="eastAsia"/>
                <w:color w:val="333333"/>
                <w:sz w:val="30"/>
                <w:szCs w:val="30"/>
              </w:rPr>
              <w:t>2019年8月</w:t>
            </w:r>
            <w:r w:rsidR="00785F30">
              <w:rPr>
                <w:rFonts w:ascii="仿宋" w:eastAsia="仿宋" w:hAnsi="仿宋" w:cs="仿宋" w:hint="eastAsia"/>
                <w:color w:val="333333"/>
                <w:sz w:val="30"/>
                <w:szCs w:val="30"/>
              </w:rPr>
              <w:t>6</w:t>
            </w:r>
            <w:bookmarkStart w:id="0" w:name="_GoBack"/>
            <w:bookmarkEnd w:id="0"/>
            <w:r>
              <w:rPr>
                <w:rFonts w:ascii="仿宋" w:eastAsia="仿宋" w:hAnsi="仿宋" w:cs="仿宋" w:hint="eastAsia"/>
                <w:color w:val="333333"/>
                <w:sz w:val="30"/>
                <w:szCs w:val="30"/>
              </w:rPr>
              <w:t>日</w:t>
            </w:r>
          </w:p>
        </w:tc>
      </w:tr>
    </w:tbl>
    <w:p w:rsidR="00562B89" w:rsidRDefault="00562B89"/>
    <w:sectPr w:rsidR="00562B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ED9" w:rsidRDefault="008B7ED9" w:rsidP="00E1484B">
      <w:r>
        <w:separator/>
      </w:r>
    </w:p>
  </w:endnote>
  <w:endnote w:type="continuationSeparator" w:id="0">
    <w:p w:rsidR="008B7ED9" w:rsidRDefault="008B7ED9" w:rsidP="00E1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ED9" w:rsidRDefault="008B7ED9" w:rsidP="00E1484B">
      <w:r>
        <w:separator/>
      </w:r>
    </w:p>
  </w:footnote>
  <w:footnote w:type="continuationSeparator" w:id="0">
    <w:p w:rsidR="008B7ED9" w:rsidRDefault="008B7ED9" w:rsidP="00E14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D6"/>
    <w:rsid w:val="0049718F"/>
    <w:rsid w:val="00562B89"/>
    <w:rsid w:val="006E3F90"/>
    <w:rsid w:val="00785F30"/>
    <w:rsid w:val="008B7ED9"/>
    <w:rsid w:val="00B13916"/>
    <w:rsid w:val="00D633D6"/>
    <w:rsid w:val="00E1484B"/>
    <w:rsid w:val="00EB6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3D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633D6"/>
    <w:pPr>
      <w:jc w:val="left"/>
    </w:pPr>
    <w:rPr>
      <w:rFonts w:cs="Times New Roman"/>
      <w:kern w:val="0"/>
      <w:sz w:val="24"/>
    </w:rPr>
  </w:style>
  <w:style w:type="character" w:styleId="a4">
    <w:name w:val="Hyperlink"/>
    <w:basedOn w:val="a0"/>
    <w:rsid w:val="00D633D6"/>
    <w:rPr>
      <w:color w:val="606060"/>
      <w:u w:val="none"/>
    </w:rPr>
  </w:style>
  <w:style w:type="paragraph" w:styleId="a5">
    <w:name w:val="header"/>
    <w:basedOn w:val="a"/>
    <w:link w:val="Char"/>
    <w:uiPriority w:val="99"/>
    <w:unhideWhenUsed/>
    <w:rsid w:val="00E148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1484B"/>
    <w:rPr>
      <w:sz w:val="18"/>
      <w:szCs w:val="18"/>
    </w:rPr>
  </w:style>
  <w:style w:type="paragraph" w:styleId="a6">
    <w:name w:val="footer"/>
    <w:basedOn w:val="a"/>
    <w:link w:val="Char0"/>
    <w:uiPriority w:val="99"/>
    <w:unhideWhenUsed/>
    <w:rsid w:val="00E1484B"/>
    <w:pPr>
      <w:tabs>
        <w:tab w:val="center" w:pos="4153"/>
        <w:tab w:val="right" w:pos="8306"/>
      </w:tabs>
      <w:snapToGrid w:val="0"/>
      <w:jc w:val="left"/>
    </w:pPr>
    <w:rPr>
      <w:sz w:val="18"/>
      <w:szCs w:val="18"/>
    </w:rPr>
  </w:style>
  <w:style w:type="character" w:customStyle="1" w:styleId="Char0">
    <w:name w:val="页脚 Char"/>
    <w:basedOn w:val="a0"/>
    <w:link w:val="a6"/>
    <w:uiPriority w:val="99"/>
    <w:rsid w:val="00E148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3D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633D6"/>
    <w:pPr>
      <w:jc w:val="left"/>
    </w:pPr>
    <w:rPr>
      <w:rFonts w:cs="Times New Roman"/>
      <w:kern w:val="0"/>
      <w:sz w:val="24"/>
    </w:rPr>
  </w:style>
  <w:style w:type="character" w:styleId="a4">
    <w:name w:val="Hyperlink"/>
    <w:basedOn w:val="a0"/>
    <w:rsid w:val="00D633D6"/>
    <w:rPr>
      <w:color w:val="606060"/>
      <w:u w:val="none"/>
    </w:rPr>
  </w:style>
  <w:style w:type="paragraph" w:styleId="a5">
    <w:name w:val="header"/>
    <w:basedOn w:val="a"/>
    <w:link w:val="Char"/>
    <w:uiPriority w:val="99"/>
    <w:unhideWhenUsed/>
    <w:rsid w:val="00E148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1484B"/>
    <w:rPr>
      <w:sz w:val="18"/>
      <w:szCs w:val="18"/>
    </w:rPr>
  </w:style>
  <w:style w:type="paragraph" w:styleId="a6">
    <w:name w:val="footer"/>
    <w:basedOn w:val="a"/>
    <w:link w:val="Char0"/>
    <w:uiPriority w:val="99"/>
    <w:unhideWhenUsed/>
    <w:rsid w:val="00E1484B"/>
    <w:pPr>
      <w:tabs>
        <w:tab w:val="center" w:pos="4153"/>
        <w:tab w:val="right" w:pos="8306"/>
      </w:tabs>
      <w:snapToGrid w:val="0"/>
      <w:jc w:val="left"/>
    </w:pPr>
    <w:rPr>
      <w:sz w:val="18"/>
      <w:szCs w:val="18"/>
    </w:rPr>
  </w:style>
  <w:style w:type="character" w:customStyle="1" w:styleId="Char0">
    <w:name w:val="页脚 Char"/>
    <w:basedOn w:val="a0"/>
    <w:link w:val="a6"/>
    <w:uiPriority w:val="99"/>
    <w:rsid w:val="00E148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Words>
  <Characters>227</Characters>
  <Application>Microsoft Office Word</Application>
  <DocSecurity>0</DocSecurity>
  <Lines>1</Lines>
  <Paragraphs>1</Paragraphs>
  <ScaleCrop>false</ScaleCrop>
  <Company>Lenovo</Company>
  <LinksUpToDate>false</LinksUpToDate>
  <CharactersWithSpaces>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屠永岚</dc:creator>
  <cp:lastModifiedBy>屠永岚</cp:lastModifiedBy>
  <cp:revision>4</cp:revision>
  <dcterms:created xsi:type="dcterms:W3CDTF">2019-08-05T09:52:00Z</dcterms:created>
  <dcterms:modified xsi:type="dcterms:W3CDTF">2019-08-06T07:24:00Z</dcterms:modified>
</cp:coreProperties>
</file>